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77" w:rsidRDefault="00697977" w:rsidP="006979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257/2020.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97977" w:rsidRDefault="00697977" w:rsidP="00697977">
      <w:pPr>
        <w:jc w:val="center"/>
        <w:rPr>
          <w:rFonts w:ascii="Arial" w:hAnsi="Arial" w:cs="Arial"/>
        </w:rPr>
      </w:pPr>
    </w:p>
    <w:p w:rsidR="00697977" w:rsidRDefault="00697977" w:rsidP="00697977">
      <w:pPr>
        <w:jc w:val="both"/>
        <w:rPr>
          <w:rFonts w:ascii="Arial" w:hAnsi="Arial" w:cs="Arial"/>
        </w:rPr>
      </w:pPr>
      <w:r>
        <w:rPr>
          <w:rFonts w:ascii="Arial" w:eastAsiaTheme="minorHAnsi" w:hAnsi="Arial" w:cstheme="minorHAnsi"/>
          <w:lang w:eastAsia="en-US"/>
        </w:rPr>
        <w:t>A Közgyűlés Szombathely Megyei Jogú Város Önkormányzata vagyonáról szóló 40/2014. (XII. 23.) önkormányzati rendelet 11. § a) pontja alapján a szombathelyi Szent Márton utcai aluljáróban található 87 m</w:t>
      </w:r>
      <w:r>
        <w:rPr>
          <w:rFonts w:ascii="Arial" w:eastAsiaTheme="minorHAnsi" w:hAnsi="Arial" w:cs="Arial"/>
          <w:lang w:eastAsia="en-US"/>
        </w:rPr>
        <w:t>²</w:t>
      </w:r>
      <w:proofErr w:type="spellStart"/>
      <w:r>
        <w:rPr>
          <w:rFonts w:ascii="Arial" w:eastAsiaTheme="minorHAnsi" w:hAnsi="Arial" w:cstheme="minorHAnsi"/>
          <w:lang w:eastAsia="en-US"/>
        </w:rPr>
        <w:t>-es</w:t>
      </w:r>
      <w:proofErr w:type="spellEnd"/>
      <w:r>
        <w:rPr>
          <w:rFonts w:ascii="Arial" w:eastAsiaTheme="minorHAnsi" w:hAnsi="Arial" w:cstheme="minorHAnsi"/>
          <w:lang w:eastAsia="en-US"/>
        </w:rPr>
        <w:t xml:space="preserve"> üzlethelyiség ingyenes használatra vonatkozó szerződés módosítását engedélyezi a SZOVA Nonprofit </w:t>
      </w:r>
      <w:proofErr w:type="spellStart"/>
      <w:r>
        <w:rPr>
          <w:rFonts w:ascii="Arial" w:eastAsiaTheme="minorHAnsi" w:hAnsi="Arial" w:cstheme="minorHAnsi"/>
          <w:lang w:eastAsia="en-US"/>
        </w:rPr>
        <w:t>Zrt</w:t>
      </w:r>
      <w:proofErr w:type="spellEnd"/>
      <w:r>
        <w:rPr>
          <w:rFonts w:ascii="Arial" w:eastAsiaTheme="minorHAnsi" w:hAnsi="Arial" w:cstheme="minorHAnsi"/>
          <w:lang w:eastAsia="en-US"/>
        </w:rPr>
        <w:t>. részére az alapszabályában meghatározott közfeladatok ellátásának elősegítése céljából.</w:t>
      </w:r>
    </w:p>
    <w:p w:rsidR="00697977" w:rsidRDefault="00697977" w:rsidP="00697977">
      <w:pPr>
        <w:rPr>
          <w:rFonts w:ascii="Arial" w:hAnsi="Arial" w:cs="Arial"/>
        </w:rPr>
      </w:pPr>
    </w:p>
    <w:p w:rsidR="00697977" w:rsidRDefault="00697977" w:rsidP="00697977">
      <w:pPr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 Közgyűlés az ingyenes használatba-adási megállapodást az alábbiakkal módosítja:</w:t>
      </w:r>
    </w:p>
    <w:p w:rsidR="00697977" w:rsidRDefault="00697977" w:rsidP="00697977">
      <w:pPr>
        <w:jc w:val="both"/>
        <w:rPr>
          <w:rFonts w:ascii="Arial" w:eastAsiaTheme="minorHAnsi" w:hAnsi="Arial" w:cstheme="minorHAnsi"/>
          <w:lang w:eastAsia="en-US"/>
        </w:rPr>
      </w:pPr>
    </w:p>
    <w:p w:rsidR="00697977" w:rsidRDefault="00697977" w:rsidP="00697977">
      <w:pPr>
        <w:pStyle w:val="Listaszerbekezds"/>
        <w:numPr>
          <w:ilvl w:val="0"/>
          <w:numId w:val="1"/>
        </w:numPr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az ingyenes használat időtartama 2020. november 1. napjától 2025. október 31. napjáig meghosszabbodik.</w:t>
      </w:r>
    </w:p>
    <w:p w:rsidR="00697977" w:rsidRDefault="00697977" w:rsidP="00697977">
      <w:pPr>
        <w:jc w:val="both"/>
        <w:rPr>
          <w:rFonts w:ascii="Arial" w:eastAsiaTheme="minorHAnsi" w:hAnsi="Arial" w:cstheme="minorHAnsi"/>
          <w:lang w:eastAsia="en-US"/>
        </w:rPr>
      </w:pPr>
    </w:p>
    <w:p w:rsidR="00697977" w:rsidRDefault="00697977" w:rsidP="00697977">
      <w:pPr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Egyebekben a használatba-adási megállapodás változatlan tartalommal marad érvényben.</w:t>
      </w:r>
    </w:p>
    <w:p w:rsidR="00697977" w:rsidRDefault="00697977" w:rsidP="00697977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697977" w:rsidRDefault="00697977" w:rsidP="0069797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 Közgyűlés felhatalmazza a polgármestert az ingyenes használatra vonatkozó szerződés módosításának aláírására.</w:t>
      </w:r>
    </w:p>
    <w:p w:rsidR="00697977" w:rsidRDefault="00697977" w:rsidP="00697977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697977" w:rsidRDefault="00697977" w:rsidP="00697977">
      <w:pPr>
        <w:ind w:left="60"/>
        <w:jc w:val="both"/>
        <w:rPr>
          <w:rFonts w:ascii="Arial" w:eastAsiaTheme="minorHAnsi" w:hAnsi="Arial" w:cstheme="minorHAnsi"/>
          <w:lang w:eastAsia="en-US"/>
        </w:rPr>
      </w:pPr>
      <w:bookmarkStart w:id="0" w:name="_Hlk50032652"/>
      <w:r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>
        <w:rPr>
          <w:rFonts w:ascii="Arial" w:eastAsiaTheme="minorHAnsi" w:hAnsi="Arial" w:cstheme="minorHAnsi"/>
          <w:lang w:eastAsia="en-US"/>
        </w:rPr>
        <w:t>Nemény</w:t>
      </w:r>
      <w:proofErr w:type="spellEnd"/>
      <w:r>
        <w:rPr>
          <w:rFonts w:ascii="Arial" w:eastAsiaTheme="minorHAnsi" w:hAnsi="Arial" w:cstheme="minorHAnsi"/>
          <w:lang w:eastAsia="en-US"/>
        </w:rPr>
        <w:t xml:space="preserve"> András polgármester</w:t>
      </w:r>
    </w:p>
    <w:p w:rsidR="00697977" w:rsidRDefault="00697977" w:rsidP="0069797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  <w:t xml:space="preserve">    </w:t>
      </w:r>
      <w:r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697977" w:rsidRDefault="00697977" w:rsidP="0069797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              </w:t>
      </w:r>
      <w:r>
        <w:rPr>
          <w:rFonts w:ascii="Arial" w:eastAsiaTheme="minorHAnsi" w:hAnsi="Arial" w:cstheme="minorHAnsi"/>
          <w:lang w:eastAsia="en-US"/>
        </w:rPr>
        <w:tab/>
        <w:t>Dr. Károlyi Ákos jegyző</w:t>
      </w:r>
    </w:p>
    <w:p w:rsidR="00697977" w:rsidRDefault="00697977" w:rsidP="0069797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            </w:t>
      </w:r>
      <w:r>
        <w:rPr>
          <w:rFonts w:ascii="Arial" w:eastAsiaTheme="minorHAnsi" w:hAnsi="Arial" w:cstheme="minorHAnsi"/>
          <w:lang w:eastAsia="en-US"/>
        </w:rPr>
        <w:tab/>
        <w:t>(A végrehajtásért:</w:t>
      </w:r>
    </w:p>
    <w:p w:rsidR="00697977" w:rsidRDefault="00697977" w:rsidP="0069797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</w:r>
      <w:r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:rsidR="00697977" w:rsidRDefault="00697977" w:rsidP="00697977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697977" w:rsidRDefault="00697977" w:rsidP="00697977">
      <w:pPr>
        <w:tabs>
          <w:tab w:val="left" w:pos="1418"/>
        </w:tabs>
        <w:ind w:left="60"/>
        <w:jc w:val="both"/>
        <w:rPr>
          <w:rFonts w:ascii="Arial" w:eastAsiaTheme="minorHAnsi" w:hAnsi="Arial" w:cstheme="minorHAnsi"/>
          <w:b/>
          <w:lang w:eastAsia="en-US"/>
        </w:rPr>
      </w:pPr>
      <w:r>
        <w:rPr>
          <w:rFonts w:ascii="Arial" w:eastAsiaTheme="minorHAnsi" w:hAnsi="Arial" w:cstheme="minorHAnsi"/>
          <w:b/>
          <w:u w:val="single"/>
          <w:lang w:eastAsia="en-US"/>
        </w:rPr>
        <w:t>Határidő</w:t>
      </w:r>
      <w:proofErr w:type="gramStart"/>
      <w:r>
        <w:rPr>
          <w:rFonts w:ascii="Arial" w:eastAsiaTheme="minorHAnsi" w:hAnsi="Arial" w:cstheme="minorHAnsi"/>
          <w:b/>
          <w:lang w:eastAsia="en-US"/>
        </w:rPr>
        <w:t xml:space="preserve">:     </w:t>
      </w:r>
      <w:r>
        <w:rPr>
          <w:rFonts w:ascii="Arial" w:eastAsiaTheme="minorHAnsi" w:hAnsi="Arial" w:cstheme="minorHAnsi"/>
          <w:lang w:eastAsia="en-US"/>
        </w:rPr>
        <w:t>2020.</w:t>
      </w:r>
      <w:proofErr w:type="gramEnd"/>
      <w:r>
        <w:rPr>
          <w:rFonts w:ascii="Arial" w:eastAsiaTheme="minorHAnsi" w:hAnsi="Arial" w:cstheme="minorHAnsi"/>
          <w:lang w:eastAsia="en-US"/>
        </w:rPr>
        <w:t xml:space="preserve"> november 1.</w:t>
      </w:r>
      <w:bookmarkEnd w:id="0"/>
    </w:p>
    <w:p w:rsidR="00EC682F" w:rsidRPr="00F3293E" w:rsidRDefault="00EC682F" w:rsidP="00F3293E">
      <w:bookmarkStart w:id="1" w:name="_GoBack"/>
      <w:bookmarkEnd w:id="1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97977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9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2020-09-28T08:04:00Z</dcterms:created>
  <dcterms:modified xsi:type="dcterms:W3CDTF">2020-09-28T08:04:00Z</dcterms:modified>
</cp:coreProperties>
</file>