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47" w:rsidRDefault="00387447" w:rsidP="0038744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256/2020.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87447" w:rsidRDefault="00387447" w:rsidP="00387447">
      <w:pPr>
        <w:jc w:val="both"/>
        <w:rPr>
          <w:rFonts w:ascii="Arial" w:hAnsi="Arial" w:cs="Arial"/>
        </w:rPr>
      </w:pPr>
    </w:p>
    <w:p w:rsidR="00387447" w:rsidRDefault="00387447" w:rsidP="00387447">
      <w:pPr>
        <w:ind w:left="6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Szombathely Megyei Jogú Város Közgyűlése a helyiségbérlet szabályairól szóló 17/2006. (V. 25.) önkormányzati rendelet 2. § (3) bekezdése alapján az </w:t>
      </w:r>
      <w:proofErr w:type="spellStart"/>
      <w:r>
        <w:rPr>
          <w:rFonts w:ascii="Arial" w:eastAsiaTheme="minorHAnsi" w:hAnsi="Arial" w:cs="Arial"/>
          <w:lang w:eastAsia="en-US"/>
        </w:rPr>
        <w:t>Újperinti</w:t>
      </w:r>
      <w:proofErr w:type="spellEnd"/>
      <w:r>
        <w:rPr>
          <w:rFonts w:ascii="Arial" w:eastAsiaTheme="minorHAnsi" w:hAnsi="Arial" w:cs="Arial"/>
          <w:lang w:eastAsia="en-US"/>
        </w:rPr>
        <w:t xml:space="preserve"> Sportegyesület részére a szombathelyi 10645 hrsz.-ú, Erkel Ferenc u. 5. szám alatti 112 m²</w:t>
      </w:r>
      <w:proofErr w:type="spellStart"/>
      <w:r>
        <w:rPr>
          <w:rFonts w:ascii="Arial" w:eastAsiaTheme="minorHAnsi" w:hAnsi="Arial" w:cs="Arial"/>
          <w:lang w:eastAsia="en-US"/>
        </w:rPr>
        <w:t>-es</w:t>
      </w:r>
      <w:proofErr w:type="spellEnd"/>
      <w:r>
        <w:rPr>
          <w:rFonts w:ascii="Arial" w:eastAsiaTheme="minorHAnsi" w:hAnsi="Arial" w:cs="Arial"/>
          <w:lang w:eastAsia="en-US"/>
        </w:rPr>
        <w:t>, klub-, könyvtár és kiszolgáló helyiségeket magában foglaló helyiségcsoportra 2020. október 1. napjától 2025. szeptember 30. napjáig, 5 év határozott időtartamra ingyenes használatot engedélyez.</w:t>
      </w:r>
    </w:p>
    <w:p w:rsidR="00387447" w:rsidRDefault="00387447" w:rsidP="00387447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387447" w:rsidRDefault="00387447" w:rsidP="003874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egyesület részére ingyenes használatot biztosít az alábbi feltételekkel:</w:t>
      </w:r>
    </w:p>
    <w:p w:rsidR="00387447" w:rsidRDefault="00387447" w:rsidP="00387447">
      <w:pPr>
        <w:ind w:left="360"/>
        <w:jc w:val="both"/>
        <w:rPr>
          <w:rFonts w:ascii="Arial" w:hAnsi="Arial" w:cs="Arial"/>
        </w:rPr>
      </w:pP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helyiségcsoport fenntartásával, üzemeltetésével, karbantartásával és felújításával kapcsolatos költségek a használót terhelik,</w:t>
      </w: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használó kötelessége saját nevében az üzemeltetéssel kapcsolatos szerződéseket megkötni;</w:t>
      </w: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ingatlanrész tervezett átalakításáról vagy más építési munkákról a használó köteles a tulajdonost és vagyonkezelőt értesíteni, hozzájárulásukat beszerezni;</w:t>
      </w: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helyiségeket az abban folytatni kívánt tevékenység gyakorlásához szükséges módon a használó saját költségén kialakíthatja, berendezheti és felszerelheti, az ehhez és a tevékenysége gyakorlásához, programok lebonyolításához esetlegesen szükséges hatósági engedélyek beszerzése a használó kötelezettsége,</w:t>
      </w: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a helyiségeket kizárólag a feladatainak ellátására használhatja, a használatba vett terület rendszeres gondozását köteles elvégezni;</w:t>
      </w: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a helyiségek használatát másnak nem engedheti át;</w:t>
      </w: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zavaró hatású rendezvények, programok tervezett idejéről az ingatlanon található lakásban élőket minden alkalommal értesíteni kell;</w:t>
      </w: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ingatlant választóköri szavazóhelyiségként biztosítani kell;</w:t>
      </w:r>
    </w:p>
    <w:p w:rsidR="00387447" w:rsidRDefault="00387447" w:rsidP="00387447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helyiségeket kiürítve és tisztán, </w:t>
      </w:r>
      <w:proofErr w:type="spellStart"/>
      <w:r>
        <w:rPr>
          <w:rFonts w:ascii="Arial" w:hAnsi="Arial" w:cs="Arial"/>
        </w:rPr>
        <w:t>átadáskori</w:t>
      </w:r>
      <w:proofErr w:type="spellEnd"/>
      <w:r>
        <w:rPr>
          <w:rFonts w:ascii="Arial" w:hAnsi="Arial" w:cs="Arial"/>
        </w:rPr>
        <w:t xml:space="preserve"> állapotban és felszereltséggel köteles visszaadni.</w:t>
      </w:r>
    </w:p>
    <w:p w:rsidR="00387447" w:rsidRDefault="00387447" w:rsidP="00387447">
      <w:pPr>
        <w:jc w:val="both"/>
        <w:rPr>
          <w:rFonts w:ascii="Arial" w:hAnsi="Arial" w:cs="Arial"/>
        </w:rPr>
      </w:pPr>
    </w:p>
    <w:p w:rsidR="00387447" w:rsidRDefault="00387447" w:rsidP="0038744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 Közgyűlés felhatalmazza a polgármestert az ingyenes használatra vonatkozó megállapodás aláírására.</w:t>
      </w:r>
    </w:p>
    <w:p w:rsidR="00387447" w:rsidRDefault="00387447" w:rsidP="00387447">
      <w:pPr>
        <w:jc w:val="both"/>
        <w:rPr>
          <w:rFonts w:ascii="Arial" w:hAnsi="Arial" w:cs="Arial"/>
        </w:rPr>
      </w:pPr>
    </w:p>
    <w:p w:rsidR="00387447" w:rsidRDefault="00387447" w:rsidP="0038744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>
        <w:rPr>
          <w:rFonts w:ascii="Arial" w:eastAsiaTheme="minorHAnsi" w:hAnsi="Arial" w:cstheme="minorHAnsi"/>
          <w:lang w:eastAsia="en-US"/>
        </w:rPr>
        <w:t>Nemény</w:t>
      </w:r>
      <w:proofErr w:type="spellEnd"/>
      <w:r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387447" w:rsidRDefault="00387447" w:rsidP="0038744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  <w:t xml:space="preserve">    </w:t>
      </w:r>
      <w:r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387447" w:rsidRDefault="00387447" w:rsidP="0038744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</w:r>
      <w:r>
        <w:rPr>
          <w:rFonts w:ascii="Arial" w:eastAsiaTheme="minorHAnsi" w:hAnsi="Arial" w:cstheme="minorHAnsi"/>
          <w:lang w:eastAsia="en-US"/>
        </w:rPr>
        <w:tab/>
        <w:t>Horváth Soma alpolgármester</w:t>
      </w:r>
    </w:p>
    <w:p w:rsidR="00387447" w:rsidRDefault="00387447" w:rsidP="0038744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              </w:t>
      </w:r>
      <w:r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387447" w:rsidRDefault="00387447" w:rsidP="0038744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</w:r>
      <w:r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387447" w:rsidRDefault="00387447" w:rsidP="00387447">
      <w:pPr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ab/>
      </w:r>
      <w:r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:rsidR="00387447" w:rsidRDefault="00387447" w:rsidP="00387447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387447" w:rsidRDefault="00387447" w:rsidP="00387447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b/>
          <w:u w:val="single"/>
          <w:lang w:eastAsia="en-US"/>
        </w:rPr>
        <w:t>Határidő</w:t>
      </w:r>
      <w:proofErr w:type="gramStart"/>
      <w:r>
        <w:rPr>
          <w:rFonts w:ascii="Arial" w:eastAsiaTheme="minorHAnsi" w:hAnsi="Arial" w:cstheme="minorHAnsi"/>
          <w:b/>
          <w:lang w:eastAsia="en-US"/>
        </w:rPr>
        <w:t xml:space="preserve">:      </w:t>
      </w:r>
      <w:r>
        <w:rPr>
          <w:rFonts w:ascii="Arial" w:eastAsiaTheme="minorHAnsi" w:hAnsi="Arial" w:cstheme="minorHAnsi"/>
          <w:lang w:eastAsia="en-US"/>
        </w:rPr>
        <w:t>azonnal</w:t>
      </w:r>
      <w:proofErr w:type="gramEnd"/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D1C75"/>
    <w:rsid w:val="00710CF1"/>
    <w:rsid w:val="0072285E"/>
    <w:rsid w:val="00732437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2020-09-28T08:03:00Z</dcterms:created>
  <dcterms:modified xsi:type="dcterms:W3CDTF">2020-09-28T08:03:00Z</dcterms:modified>
</cp:coreProperties>
</file>