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63" w:rsidRDefault="00AD0763" w:rsidP="00AD07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248/2020.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D0763" w:rsidRDefault="00AD0763" w:rsidP="00AD0763">
      <w:pPr>
        <w:jc w:val="both"/>
        <w:rPr>
          <w:rFonts w:ascii="Arial" w:hAnsi="Arial" w:cs="Arial"/>
        </w:rPr>
      </w:pPr>
    </w:p>
    <w:p w:rsidR="00AD0763" w:rsidRDefault="00AD0763" w:rsidP="00AD0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eastAsiaTheme="minorHAnsi" w:hAnsi="Arial" w:cs="Arial"/>
          <w:b/>
          <w:lang w:eastAsia="en-US"/>
        </w:rPr>
        <w:t>Haladás Sportkomplexum Fejlesztő Nonprofit Kft.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ügyvezetőjének 2020. október 1. napjától határozatlan időtartamra Kovács Cecíliát választja meg munkaviszony keretében, havi bruttó 600.000 Ft díjazás ellenében. Az ügyvezető egyéb juttatásai a Közgyűlés által jóváhagyott mindenkor hatályos Javadalmazási Szabályzat alapján kerülnek megállapításra.</w:t>
      </w:r>
    </w:p>
    <w:p w:rsidR="00AD0763" w:rsidRDefault="00AD0763" w:rsidP="00AD0763">
      <w:pPr>
        <w:jc w:val="both"/>
        <w:rPr>
          <w:rFonts w:ascii="Arial" w:hAnsi="Arial" w:cs="Arial"/>
        </w:rPr>
      </w:pPr>
    </w:p>
    <w:p w:rsidR="00AD0763" w:rsidRDefault="00AD0763" w:rsidP="00AD0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felkéri a polgármestert, hogy az 1./ pontban megválasztott ügyvezető munkaszerződését aláírja.</w:t>
      </w:r>
    </w:p>
    <w:p w:rsidR="00AD0763" w:rsidRDefault="00AD0763" w:rsidP="00AD0763">
      <w:pPr>
        <w:jc w:val="both"/>
        <w:rPr>
          <w:rFonts w:ascii="Arial" w:hAnsi="Arial" w:cs="Arial"/>
        </w:rPr>
      </w:pPr>
    </w:p>
    <w:p w:rsidR="00AD0763" w:rsidRDefault="00AD0763" w:rsidP="00AD0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:rsidR="00AD0763" w:rsidRDefault="00AD0763" w:rsidP="00AD0763">
      <w:pPr>
        <w:jc w:val="both"/>
        <w:rPr>
          <w:rFonts w:ascii="Arial" w:hAnsi="Arial" w:cs="Arial"/>
        </w:rPr>
      </w:pPr>
    </w:p>
    <w:p w:rsidR="00AD0763" w:rsidRDefault="00AD0763" w:rsidP="00AD07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AD0763" w:rsidRDefault="00AD0763" w:rsidP="00AD0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D0763" w:rsidRDefault="00AD0763" w:rsidP="00AD0763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AD0763" w:rsidRDefault="00AD0763" w:rsidP="00AD0763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:rsidR="00AD0763" w:rsidRDefault="00AD0763" w:rsidP="00AD0763">
      <w:pPr>
        <w:jc w:val="both"/>
        <w:rPr>
          <w:rFonts w:ascii="Arial" w:hAnsi="Arial" w:cs="Arial"/>
        </w:rPr>
      </w:pPr>
    </w:p>
    <w:p w:rsidR="00AD0763" w:rsidRDefault="00AD0763" w:rsidP="00AD07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AD0763" w:rsidRDefault="00AD0763" w:rsidP="00AD0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2020. október 1.</w:t>
      </w:r>
    </w:p>
    <w:p w:rsidR="00AD0763" w:rsidRDefault="00AD0763" w:rsidP="00AD0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>3. pont: 2020. október 15.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510F53"/>
    <w:rsid w:val="00556A17"/>
    <w:rsid w:val="00575C53"/>
    <w:rsid w:val="00587BD9"/>
    <w:rsid w:val="005B266D"/>
    <w:rsid w:val="005D26F4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2020-09-28T07:59:00Z</dcterms:created>
  <dcterms:modified xsi:type="dcterms:W3CDTF">2020-09-28T07:59:00Z</dcterms:modified>
</cp:coreProperties>
</file>