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CC" w:rsidRDefault="009217CC" w:rsidP="009217C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207/2020. (IX.24.)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217CC" w:rsidRDefault="009217CC" w:rsidP="009217CC">
      <w:pPr>
        <w:jc w:val="center"/>
        <w:rPr>
          <w:rFonts w:ascii="Arial" w:hAnsi="Arial" w:cs="Arial"/>
          <w:b/>
          <w:u w:val="single"/>
        </w:rPr>
      </w:pPr>
    </w:p>
    <w:p w:rsidR="009217CC" w:rsidRDefault="009217CC" w:rsidP="009217CC">
      <w:pPr>
        <w:jc w:val="both"/>
        <w:rPr>
          <w:rFonts w:ascii="Arial" w:hAnsi="Arial" w:cs="Arial"/>
        </w:rPr>
      </w:pPr>
    </w:p>
    <w:p w:rsidR="009217CC" w:rsidRDefault="009217CC" w:rsidP="009217CC">
      <w:pPr>
        <w:pStyle w:val="Listaszerbekezds"/>
        <w:numPr>
          <w:ilvl w:val="0"/>
          <w:numId w:val="1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Szombathely Megyei Jogú Város Közgyűlése a „Javaslat </w:t>
      </w:r>
      <w:r>
        <w:rPr>
          <w:rFonts w:ascii="Arial" w:hAnsi="Arial" w:cs="Arial"/>
        </w:rPr>
        <w:t>vagyonkezelési szerződések módosítására</w:t>
      </w:r>
      <w:r>
        <w:rPr>
          <w:rFonts w:ascii="Arial" w:eastAsia="MS Mincho" w:hAnsi="Arial" w:cs="Arial"/>
        </w:rPr>
        <w:t xml:space="preserve">” című előterjesztést megtárgyalta, és az Önkormányzat, valamint a Kisalföldi Agrár Szakképzési Centrum között, a </w:t>
      </w:r>
      <w:r>
        <w:rPr>
          <w:rFonts w:ascii="Arial" w:hAnsi="Arial" w:cs="Arial"/>
        </w:rPr>
        <w:t xml:space="preserve">Kisalföldi </w:t>
      </w:r>
      <w:proofErr w:type="spellStart"/>
      <w:r>
        <w:rPr>
          <w:rFonts w:ascii="Arial" w:hAnsi="Arial" w:cs="Arial"/>
        </w:rPr>
        <w:t>ASzC</w:t>
      </w:r>
      <w:proofErr w:type="spellEnd"/>
      <w:r>
        <w:rPr>
          <w:rFonts w:ascii="Arial" w:hAnsi="Arial" w:cs="Arial"/>
        </w:rPr>
        <w:t xml:space="preserve"> Szombathelyi Élelmiszeripari és Földmérési Technikum, Szakképző Iskola és Kollégium vonatkozásában fennálló</w:t>
      </w:r>
      <w:r>
        <w:rPr>
          <w:rFonts w:ascii="Arial" w:eastAsia="MS Mincho" w:hAnsi="Arial" w:cs="Arial"/>
        </w:rPr>
        <w:t xml:space="preserve"> vagyonkezelési szerződés módosítását az előterjesztés 2. számú melléklete szerinti tartalommal jóváhagyja.</w:t>
      </w:r>
    </w:p>
    <w:p w:rsidR="009217CC" w:rsidRDefault="009217CC" w:rsidP="009217CC">
      <w:pPr>
        <w:pStyle w:val="Listaszerbekezds"/>
        <w:ind w:left="284"/>
        <w:jc w:val="both"/>
        <w:rPr>
          <w:rFonts w:ascii="Arial" w:eastAsia="MS Mincho" w:hAnsi="Arial" w:cs="Arial"/>
        </w:rPr>
      </w:pPr>
    </w:p>
    <w:p w:rsidR="009217CC" w:rsidRDefault="009217CC" w:rsidP="009217CC">
      <w:pPr>
        <w:pStyle w:val="Listaszerbekezds"/>
        <w:numPr>
          <w:ilvl w:val="0"/>
          <w:numId w:val="1"/>
        </w:num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</w:rPr>
        <w:t>A Közgyűlés felhatalmazza a polgármestert, hogy a vagyonkezelési szerződés módosítását, valamint a módosítással egységes szerkezetbe foglalt szerződést aláírja.</w:t>
      </w:r>
    </w:p>
    <w:p w:rsidR="009217CC" w:rsidRDefault="009217CC" w:rsidP="009217CC">
      <w:pPr>
        <w:jc w:val="both"/>
        <w:rPr>
          <w:rFonts w:ascii="Arial" w:eastAsia="MS Mincho" w:hAnsi="Arial" w:cs="Arial"/>
        </w:rPr>
      </w:pPr>
    </w:p>
    <w:p w:rsidR="009217CC" w:rsidRDefault="009217CC" w:rsidP="009217CC">
      <w:pPr>
        <w:ind w:left="992" w:hanging="992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9217CC" w:rsidRDefault="009217CC" w:rsidP="009217CC">
      <w:pPr>
        <w:ind w:left="992" w:hanging="99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9217CC" w:rsidRDefault="009217CC" w:rsidP="009217CC">
      <w:pPr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9217CC" w:rsidRDefault="009217CC" w:rsidP="009217CC">
      <w:pPr>
        <w:ind w:left="3958" w:hanging="2546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9217CC" w:rsidRDefault="009217CC" w:rsidP="009217CC">
      <w:pPr>
        <w:ind w:left="1418" w:hanging="4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:rsidR="009217CC" w:rsidRDefault="009217CC" w:rsidP="009217CC">
      <w:pPr>
        <w:ind w:left="1416"/>
        <w:rPr>
          <w:rFonts w:ascii="Arial" w:hAnsi="Arial" w:cs="Arial"/>
        </w:rPr>
      </w:pPr>
    </w:p>
    <w:p w:rsidR="009217CC" w:rsidRDefault="009217CC" w:rsidP="009217CC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u w:val="single"/>
        </w:rPr>
        <w:t>Határidő:</w:t>
      </w:r>
      <w:r>
        <w:rPr>
          <w:rFonts w:ascii="Arial" w:eastAsia="MS Mincho" w:hAnsi="Arial" w:cs="Arial"/>
        </w:rPr>
        <w:tab/>
        <w:t>azonnal (az 1. pont vonatkozásában)</w:t>
      </w:r>
    </w:p>
    <w:p w:rsidR="009217CC" w:rsidRDefault="009217CC" w:rsidP="009217CC">
      <w:pPr>
        <w:jc w:val="both"/>
        <w:rPr>
          <w:rFonts w:ascii="Arial" w:hAnsi="Arial" w:cs="Arial"/>
        </w:rPr>
      </w:pP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2020. október 30. (a 2. pont vonatkozásában)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1479C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42644"/>
    <w:rsid w:val="004A1D79"/>
    <w:rsid w:val="005B266D"/>
    <w:rsid w:val="00710CF1"/>
    <w:rsid w:val="0072285E"/>
    <w:rsid w:val="007F42A2"/>
    <w:rsid w:val="008C447D"/>
    <w:rsid w:val="008D074B"/>
    <w:rsid w:val="009217CC"/>
    <w:rsid w:val="00B079AC"/>
    <w:rsid w:val="00B3163F"/>
    <w:rsid w:val="00B41588"/>
    <w:rsid w:val="00C62751"/>
    <w:rsid w:val="00D02927"/>
    <w:rsid w:val="00D4038A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217C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2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2020-09-28T07:41:00Z</dcterms:created>
  <dcterms:modified xsi:type="dcterms:W3CDTF">2020-09-28T07:41:00Z</dcterms:modified>
</cp:coreProperties>
</file>