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CE5EC" w14:textId="77777777" w:rsidR="00D706E8" w:rsidRDefault="00D706E8" w:rsidP="00D706E8">
      <w:pPr>
        <w:pStyle w:val="Cmsor3"/>
        <w:numPr>
          <w:ilvl w:val="0"/>
          <w:numId w:val="8"/>
        </w:num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caps w:val="0"/>
          <w:sz w:val="24"/>
          <w:szCs w:val="24"/>
        </w:rPr>
        <w:t>számú melléklet</w:t>
      </w:r>
    </w:p>
    <w:p w14:paraId="262D5A30" w14:textId="77777777" w:rsidR="006E6218" w:rsidRPr="0009481F" w:rsidRDefault="006E6218" w:rsidP="006E6218">
      <w:pPr>
        <w:pStyle w:val="Cmsor3"/>
        <w:rPr>
          <w:rFonts w:ascii="Arial" w:hAnsi="Arial" w:cs="Arial"/>
          <w:sz w:val="24"/>
          <w:szCs w:val="24"/>
        </w:rPr>
      </w:pPr>
    </w:p>
    <w:p w14:paraId="34E9B9E8" w14:textId="77777777" w:rsidR="006E6218" w:rsidRPr="0009481F" w:rsidRDefault="006E6218" w:rsidP="006E6218">
      <w:pPr>
        <w:pStyle w:val="Cmsor3"/>
        <w:rPr>
          <w:rFonts w:ascii="Arial" w:hAnsi="Arial" w:cs="Arial"/>
          <w:sz w:val="24"/>
          <w:szCs w:val="24"/>
        </w:rPr>
      </w:pPr>
      <w:r w:rsidRPr="0009481F">
        <w:rPr>
          <w:rFonts w:ascii="Arial" w:hAnsi="Arial" w:cs="Arial"/>
          <w:sz w:val="24"/>
          <w:szCs w:val="24"/>
        </w:rPr>
        <w:t>VAGYONKEZELÉSI szerződés</w:t>
      </w:r>
    </w:p>
    <w:p w14:paraId="058DC44A" w14:textId="77777777" w:rsidR="0080069B" w:rsidRPr="0009481F" w:rsidRDefault="0080069B" w:rsidP="0080069B">
      <w:pPr>
        <w:jc w:val="center"/>
        <w:rPr>
          <w:rFonts w:ascii="Arial" w:hAnsi="Arial" w:cs="Arial"/>
          <w:szCs w:val="24"/>
        </w:rPr>
      </w:pPr>
      <w:r w:rsidRPr="0009481F">
        <w:rPr>
          <w:rFonts w:ascii="Arial" w:hAnsi="Arial" w:cs="Arial"/>
          <w:szCs w:val="24"/>
        </w:rPr>
        <w:t>módosítás</w:t>
      </w:r>
    </w:p>
    <w:p w14:paraId="2AAFF78B" w14:textId="77777777" w:rsidR="006E6218" w:rsidRPr="0009481F" w:rsidRDefault="006E6218" w:rsidP="006E6218">
      <w:pPr>
        <w:spacing w:before="360" w:after="480"/>
        <w:jc w:val="both"/>
        <w:rPr>
          <w:rFonts w:ascii="Arial" w:hAnsi="Arial" w:cs="Arial"/>
          <w:b w:val="0"/>
          <w:szCs w:val="24"/>
        </w:rPr>
      </w:pPr>
      <w:r w:rsidRPr="0009481F">
        <w:rPr>
          <w:rFonts w:ascii="Arial" w:hAnsi="Arial" w:cs="Arial"/>
          <w:b w:val="0"/>
          <w:szCs w:val="24"/>
        </w:rPr>
        <w:t>amely létrejött egyrészről a</w:t>
      </w:r>
    </w:p>
    <w:p w14:paraId="3BB84CDD" w14:textId="77777777" w:rsidR="006E6218" w:rsidRPr="0009481F" w:rsidRDefault="006E6218" w:rsidP="006E6218">
      <w:pPr>
        <w:rPr>
          <w:rFonts w:ascii="Arial" w:hAnsi="Arial" w:cs="Arial"/>
          <w:szCs w:val="24"/>
        </w:rPr>
      </w:pPr>
      <w:r w:rsidRPr="0009481F">
        <w:rPr>
          <w:rFonts w:ascii="Arial" w:hAnsi="Arial" w:cs="Arial"/>
          <w:szCs w:val="24"/>
        </w:rPr>
        <w:t>Szombathely Megyei Jogú Város Önkormányzata</w:t>
      </w:r>
    </w:p>
    <w:p w14:paraId="28698B0F" w14:textId="77777777" w:rsidR="006E6218" w:rsidRPr="0009481F" w:rsidRDefault="006E6218" w:rsidP="006E6218">
      <w:pPr>
        <w:rPr>
          <w:rFonts w:ascii="Arial" w:hAnsi="Arial" w:cs="Arial"/>
          <w:szCs w:val="24"/>
        </w:rPr>
      </w:pPr>
      <w:r w:rsidRPr="0009481F">
        <w:rPr>
          <w:rFonts w:ascii="Arial" w:hAnsi="Arial" w:cs="Arial"/>
          <w:b w:val="0"/>
          <w:szCs w:val="24"/>
        </w:rPr>
        <w:t>székhelye:</w:t>
      </w:r>
      <w:r w:rsidRPr="0009481F">
        <w:rPr>
          <w:rFonts w:ascii="Arial" w:hAnsi="Arial" w:cs="Arial"/>
          <w:szCs w:val="24"/>
        </w:rPr>
        <w:t>9700 Szombathely, Kossuth Lajos u. 1-3. szám</w:t>
      </w:r>
    </w:p>
    <w:p w14:paraId="740890F1" w14:textId="77777777" w:rsidR="006E6218" w:rsidRPr="0009481F" w:rsidRDefault="006E6218" w:rsidP="006E6218">
      <w:pPr>
        <w:rPr>
          <w:rFonts w:ascii="Arial" w:hAnsi="Arial" w:cs="Arial"/>
          <w:szCs w:val="24"/>
        </w:rPr>
      </w:pPr>
      <w:r w:rsidRPr="0009481F">
        <w:rPr>
          <w:rFonts w:ascii="Arial" w:hAnsi="Arial" w:cs="Arial"/>
          <w:b w:val="0"/>
          <w:szCs w:val="24"/>
        </w:rPr>
        <w:t>képviseli:</w:t>
      </w:r>
      <w:r w:rsidRPr="0009481F">
        <w:rPr>
          <w:rFonts w:ascii="Arial" w:hAnsi="Arial" w:cs="Arial"/>
          <w:szCs w:val="24"/>
        </w:rPr>
        <w:t xml:space="preserve"> Dr. Nemény András polgármester</w:t>
      </w:r>
    </w:p>
    <w:p w14:paraId="07AD6D3B" w14:textId="77777777" w:rsidR="006E6218" w:rsidRPr="0009481F" w:rsidRDefault="006E6218" w:rsidP="006E6218">
      <w:pPr>
        <w:rPr>
          <w:rFonts w:ascii="Arial" w:hAnsi="Arial" w:cs="Arial"/>
          <w:szCs w:val="24"/>
        </w:rPr>
      </w:pPr>
      <w:r w:rsidRPr="0009481F">
        <w:rPr>
          <w:rFonts w:ascii="Arial" w:hAnsi="Arial" w:cs="Arial"/>
          <w:b w:val="0"/>
          <w:szCs w:val="24"/>
        </w:rPr>
        <w:t>törzsszáma:</w:t>
      </w:r>
      <w:r w:rsidRPr="0009481F">
        <w:rPr>
          <w:rFonts w:ascii="Arial" w:hAnsi="Arial" w:cs="Arial"/>
          <w:szCs w:val="24"/>
        </w:rPr>
        <w:t>733656</w:t>
      </w:r>
    </w:p>
    <w:p w14:paraId="234437B1" w14:textId="77777777" w:rsidR="006E6218" w:rsidRPr="0009481F" w:rsidRDefault="006E6218" w:rsidP="006E6218">
      <w:pPr>
        <w:rPr>
          <w:rFonts w:ascii="Arial" w:hAnsi="Arial" w:cs="Arial"/>
          <w:szCs w:val="24"/>
        </w:rPr>
      </w:pPr>
      <w:r w:rsidRPr="0009481F">
        <w:rPr>
          <w:rFonts w:ascii="Arial" w:hAnsi="Arial" w:cs="Arial"/>
          <w:b w:val="0"/>
          <w:szCs w:val="24"/>
        </w:rPr>
        <w:t>adóigazgatási azonosító száma:</w:t>
      </w:r>
      <w:r w:rsidRPr="0009481F">
        <w:rPr>
          <w:rFonts w:ascii="Arial" w:hAnsi="Arial" w:cs="Arial"/>
          <w:szCs w:val="24"/>
        </w:rPr>
        <w:t xml:space="preserve"> 15733658-2-18</w:t>
      </w:r>
    </w:p>
    <w:p w14:paraId="0B19512E" w14:textId="77777777" w:rsidR="006E6218" w:rsidRPr="0009481F" w:rsidRDefault="006E6218" w:rsidP="006E6218">
      <w:pPr>
        <w:rPr>
          <w:rFonts w:ascii="Arial" w:hAnsi="Arial" w:cs="Arial"/>
          <w:szCs w:val="24"/>
        </w:rPr>
      </w:pPr>
      <w:r w:rsidRPr="0009481F">
        <w:rPr>
          <w:rFonts w:ascii="Arial" w:hAnsi="Arial" w:cs="Arial"/>
          <w:b w:val="0"/>
          <w:szCs w:val="24"/>
        </w:rPr>
        <w:t>bankszámlaszáma:</w:t>
      </w:r>
      <w:r w:rsidR="0067559C" w:rsidRPr="0009481F">
        <w:rPr>
          <w:rFonts w:ascii="Arial" w:hAnsi="Arial" w:cs="Arial"/>
          <w:szCs w:val="24"/>
        </w:rPr>
        <w:t>10918001-00000129-17260008</w:t>
      </w:r>
    </w:p>
    <w:p w14:paraId="654BF6F3" w14:textId="77777777" w:rsidR="006E6218" w:rsidRPr="0009481F" w:rsidRDefault="006E6218" w:rsidP="006E6218">
      <w:pPr>
        <w:rPr>
          <w:rFonts w:ascii="Arial" w:hAnsi="Arial" w:cs="Arial"/>
          <w:szCs w:val="24"/>
        </w:rPr>
      </w:pPr>
      <w:r w:rsidRPr="0009481F">
        <w:rPr>
          <w:rFonts w:ascii="Arial" w:hAnsi="Arial" w:cs="Arial"/>
          <w:b w:val="0"/>
          <w:szCs w:val="24"/>
        </w:rPr>
        <w:t>statisztikai számjele:</w:t>
      </w:r>
      <w:r w:rsidRPr="0009481F">
        <w:rPr>
          <w:rFonts w:ascii="Arial" w:hAnsi="Arial" w:cs="Arial"/>
          <w:szCs w:val="24"/>
        </w:rPr>
        <w:t>15733658-8411-321-18</w:t>
      </w:r>
    </w:p>
    <w:p w14:paraId="2E4DACAF" w14:textId="77777777" w:rsidR="006E6218" w:rsidRPr="0009481F" w:rsidRDefault="006E6218" w:rsidP="006E6218">
      <w:pPr>
        <w:jc w:val="both"/>
        <w:rPr>
          <w:rFonts w:ascii="Arial" w:hAnsi="Arial" w:cs="Arial"/>
          <w:b w:val="0"/>
          <w:szCs w:val="24"/>
        </w:rPr>
      </w:pPr>
      <w:r w:rsidRPr="0009481F">
        <w:rPr>
          <w:rFonts w:ascii="Arial" w:hAnsi="Arial" w:cs="Arial"/>
          <w:b w:val="0"/>
          <w:szCs w:val="24"/>
        </w:rPr>
        <w:t xml:space="preserve">mint átadó (a továbbiakban: </w:t>
      </w:r>
      <w:r w:rsidRPr="0009481F">
        <w:rPr>
          <w:rFonts w:ascii="Arial" w:hAnsi="Arial" w:cs="Arial"/>
          <w:szCs w:val="24"/>
        </w:rPr>
        <w:t>Önkormányzat</w:t>
      </w:r>
      <w:r w:rsidRPr="0009481F">
        <w:rPr>
          <w:rFonts w:ascii="Arial" w:hAnsi="Arial" w:cs="Arial"/>
          <w:b w:val="0"/>
          <w:szCs w:val="24"/>
        </w:rPr>
        <w:t>), valamint a</w:t>
      </w:r>
    </w:p>
    <w:p w14:paraId="74E67855" w14:textId="77777777" w:rsidR="006E6218" w:rsidRPr="0009481F" w:rsidRDefault="0067559C" w:rsidP="006E6218">
      <w:pPr>
        <w:spacing w:before="240"/>
        <w:jc w:val="both"/>
        <w:rPr>
          <w:rFonts w:ascii="Arial" w:hAnsi="Arial" w:cs="Arial"/>
          <w:szCs w:val="24"/>
        </w:rPr>
      </w:pPr>
      <w:r w:rsidRPr="0009481F">
        <w:rPr>
          <w:rFonts w:ascii="Arial" w:hAnsi="Arial" w:cs="Arial"/>
          <w:szCs w:val="24"/>
        </w:rPr>
        <w:t>Kisalföld</w:t>
      </w:r>
      <w:r w:rsidR="00470A58">
        <w:rPr>
          <w:rFonts w:ascii="Arial" w:hAnsi="Arial" w:cs="Arial"/>
          <w:szCs w:val="24"/>
        </w:rPr>
        <w:t>i</w:t>
      </w:r>
      <w:r w:rsidRPr="0009481F">
        <w:rPr>
          <w:rFonts w:ascii="Arial" w:hAnsi="Arial" w:cs="Arial"/>
          <w:szCs w:val="24"/>
        </w:rPr>
        <w:t xml:space="preserve"> Agrár Szakképzési Centrum </w:t>
      </w:r>
    </w:p>
    <w:p w14:paraId="48A34F03" w14:textId="77777777" w:rsidR="006E6218" w:rsidRPr="0009481F" w:rsidRDefault="006E6218" w:rsidP="006E6218">
      <w:pPr>
        <w:jc w:val="both"/>
        <w:rPr>
          <w:rFonts w:ascii="Arial" w:hAnsi="Arial" w:cs="Arial"/>
          <w:szCs w:val="24"/>
        </w:rPr>
      </w:pPr>
      <w:r w:rsidRPr="0009481F">
        <w:rPr>
          <w:rFonts w:ascii="Arial" w:hAnsi="Arial" w:cs="Arial"/>
          <w:b w:val="0"/>
          <w:szCs w:val="24"/>
        </w:rPr>
        <w:t xml:space="preserve">székhelye: </w:t>
      </w:r>
      <w:r w:rsidRPr="0009481F">
        <w:rPr>
          <w:rFonts w:ascii="Arial" w:hAnsi="Arial" w:cs="Arial"/>
          <w:szCs w:val="24"/>
        </w:rPr>
        <w:t>9</w:t>
      </w:r>
      <w:r w:rsidR="0067559C" w:rsidRPr="0009481F">
        <w:rPr>
          <w:rFonts w:ascii="Arial" w:hAnsi="Arial" w:cs="Arial"/>
          <w:szCs w:val="24"/>
        </w:rPr>
        <w:t>400 Sopron</w:t>
      </w:r>
      <w:r w:rsidRPr="0009481F">
        <w:rPr>
          <w:rFonts w:ascii="Arial" w:hAnsi="Arial" w:cs="Arial"/>
          <w:szCs w:val="24"/>
        </w:rPr>
        <w:t xml:space="preserve">, </w:t>
      </w:r>
      <w:r w:rsidR="0067559C" w:rsidRPr="0009481F">
        <w:rPr>
          <w:rFonts w:ascii="Arial" w:hAnsi="Arial" w:cs="Arial"/>
          <w:szCs w:val="24"/>
        </w:rPr>
        <w:t>Szent György u. 9</w:t>
      </w:r>
      <w:r w:rsidRPr="0009481F">
        <w:rPr>
          <w:rFonts w:ascii="Arial" w:hAnsi="Arial" w:cs="Arial"/>
          <w:szCs w:val="24"/>
        </w:rPr>
        <w:t>.</w:t>
      </w:r>
    </w:p>
    <w:p w14:paraId="3C1B02ED" w14:textId="77777777" w:rsidR="006E6218" w:rsidRPr="0009481F" w:rsidRDefault="006E6218" w:rsidP="006E6218">
      <w:pPr>
        <w:jc w:val="both"/>
        <w:rPr>
          <w:rFonts w:ascii="Arial" w:hAnsi="Arial" w:cs="Arial"/>
          <w:szCs w:val="24"/>
        </w:rPr>
      </w:pPr>
      <w:proofErr w:type="gramStart"/>
      <w:r w:rsidRPr="0009481F">
        <w:rPr>
          <w:rFonts w:ascii="Arial" w:hAnsi="Arial" w:cs="Arial"/>
          <w:b w:val="0"/>
          <w:szCs w:val="24"/>
        </w:rPr>
        <w:t xml:space="preserve">képviseli:  </w:t>
      </w:r>
      <w:r w:rsidR="00DA5D18" w:rsidRPr="0009481F">
        <w:rPr>
          <w:rFonts w:ascii="Arial" w:hAnsi="Arial" w:cs="Arial"/>
          <w:szCs w:val="24"/>
        </w:rPr>
        <w:t>Szabó</w:t>
      </w:r>
      <w:proofErr w:type="gramEnd"/>
      <w:r w:rsidR="00DA5D18" w:rsidRPr="0009481F">
        <w:rPr>
          <w:rFonts w:ascii="Arial" w:hAnsi="Arial" w:cs="Arial"/>
          <w:szCs w:val="24"/>
        </w:rPr>
        <w:t xml:space="preserve"> László Gábor kancellár</w:t>
      </w:r>
    </w:p>
    <w:p w14:paraId="734C19F5" w14:textId="77777777" w:rsidR="006E6218" w:rsidRPr="0009481F" w:rsidRDefault="006E6218" w:rsidP="006E6218">
      <w:pPr>
        <w:jc w:val="both"/>
        <w:rPr>
          <w:rFonts w:ascii="Arial" w:hAnsi="Arial" w:cs="Arial"/>
          <w:szCs w:val="24"/>
        </w:rPr>
      </w:pPr>
      <w:r w:rsidRPr="0009481F">
        <w:rPr>
          <w:rFonts w:ascii="Arial" w:hAnsi="Arial" w:cs="Arial"/>
          <w:b w:val="0"/>
          <w:szCs w:val="24"/>
        </w:rPr>
        <w:t xml:space="preserve">adószáma: </w:t>
      </w:r>
      <w:r w:rsidR="0067559C" w:rsidRPr="0009481F">
        <w:rPr>
          <w:rFonts w:ascii="Arial" w:hAnsi="Arial" w:cs="Arial"/>
          <w:szCs w:val="24"/>
        </w:rPr>
        <w:t>15833002-2-0</w:t>
      </w:r>
      <w:r w:rsidRPr="0009481F">
        <w:rPr>
          <w:rFonts w:ascii="Arial" w:hAnsi="Arial" w:cs="Arial"/>
          <w:szCs w:val="24"/>
        </w:rPr>
        <w:t>8</w:t>
      </w:r>
    </w:p>
    <w:p w14:paraId="498CC05E" w14:textId="77777777" w:rsidR="006E6218" w:rsidRPr="0009481F" w:rsidRDefault="006E6218" w:rsidP="006E6218">
      <w:pPr>
        <w:jc w:val="both"/>
        <w:rPr>
          <w:rFonts w:ascii="Arial" w:hAnsi="Arial" w:cs="Arial"/>
          <w:szCs w:val="24"/>
        </w:rPr>
      </w:pPr>
      <w:r w:rsidRPr="0009481F">
        <w:rPr>
          <w:rFonts w:ascii="Arial" w:hAnsi="Arial" w:cs="Arial"/>
          <w:b w:val="0"/>
          <w:szCs w:val="24"/>
        </w:rPr>
        <w:t xml:space="preserve">Előirányzat-felhasználási keretszámla száma: </w:t>
      </w:r>
      <w:r w:rsidRPr="0009481F">
        <w:rPr>
          <w:rFonts w:ascii="Arial" w:hAnsi="Arial" w:cs="Arial"/>
          <w:szCs w:val="24"/>
        </w:rPr>
        <w:t>10047004-00334064-00000000</w:t>
      </w:r>
    </w:p>
    <w:p w14:paraId="37BCB36F" w14:textId="77777777" w:rsidR="006E6218" w:rsidRPr="0009481F" w:rsidRDefault="006E6218" w:rsidP="006E6218">
      <w:pPr>
        <w:jc w:val="both"/>
        <w:rPr>
          <w:rFonts w:ascii="Arial" w:hAnsi="Arial" w:cs="Arial"/>
          <w:szCs w:val="24"/>
        </w:rPr>
      </w:pPr>
      <w:r w:rsidRPr="0009481F">
        <w:rPr>
          <w:rFonts w:ascii="Arial" w:hAnsi="Arial" w:cs="Arial"/>
          <w:b w:val="0"/>
          <w:szCs w:val="24"/>
        </w:rPr>
        <w:t xml:space="preserve">ÁHT azonosítója: </w:t>
      </w:r>
      <w:r w:rsidRPr="0009481F">
        <w:rPr>
          <w:rFonts w:ascii="Arial" w:hAnsi="Arial" w:cs="Arial"/>
          <w:szCs w:val="24"/>
        </w:rPr>
        <w:t>342240</w:t>
      </w:r>
    </w:p>
    <w:p w14:paraId="5D3C88A2" w14:textId="77777777" w:rsidR="006E6218" w:rsidRPr="0009481F" w:rsidRDefault="006E6218" w:rsidP="006E6218">
      <w:pPr>
        <w:jc w:val="both"/>
        <w:rPr>
          <w:rFonts w:ascii="Arial" w:hAnsi="Arial" w:cs="Arial"/>
          <w:szCs w:val="24"/>
        </w:rPr>
      </w:pPr>
      <w:r w:rsidRPr="0009481F">
        <w:rPr>
          <w:rFonts w:ascii="Arial" w:hAnsi="Arial" w:cs="Arial"/>
          <w:b w:val="0"/>
          <w:szCs w:val="24"/>
        </w:rPr>
        <w:t xml:space="preserve">statisztikai számjele: </w:t>
      </w:r>
      <w:r w:rsidRPr="0009481F">
        <w:rPr>
          <w:rFonts w:ascii="Arial" w:hAnsi="Arial" w:cs="Arial"/>
          <w:szCs w:val="24"/>
        </w:rPr>
        <w:t>15823577-8532-312-18</w:t>
      </w:r>
    </w:p>
    <w:p w14:paraId="76528A7C" w14:textId="77777777" w:rsidR="006E6218" w:rsidRPr="0009481F" w:rsidRDefault="006E6218" w:rsidP="006E6218">
      <w:pPr>
        <w:jc w:val="both"/>
        <w:rPr>
          <w:rFonts w:ascii="Arial" w:hAnsi="Arial" w:cs="Arial"/>
          <w:b w:val="0"/>
          <w:szCs w:val="24"/>
        </w:rPr>
      </w:pPr>
      <w:r w:rsidRPr="0009481F">
        <w:rPr>
          <w:rFonts w:ascii="Arial" w:hAnsi="Arial" w:cs="Arial"/>
          <w:b w:val="0"/>
          <w:szCs w:val="24"/>
        </w:rPr>
        <w:t xml:space="preserve">mint átvevő (a továbbiakban: </w:t>
      </w:r>
      <w:r w:rsidRPr="0009481F">
        <w:rPr>
          <w:rFonts w:ascii="Arial" w:hAnsi="Arial" w:cs="Arial"/>
          <w:szCs w:val="24"/>
        </w:rPr>
        <w:t>Intézmény</w:t>
      </w:r>
      <w:r w:rsidRPr="0009481F">
        <w:rPr>
          <w:rFonts w:ascii="Arial" w:hAnsi="Arial" w:cs="Arial"/>
          <w:b w:val="0"/>
          <w:szCs w:val="24"/>
        </w:rPr>
        <w:t xml:space="preserve">) </w:t>
      </w:r>
    </w:p>
    <w:p w14:paraId="5797BCDE" w14:textId="77777777" w:rsidR="006E6218" w:rsidRPr="0009481F" w:rsidRDefault="006E6218" w:rsidP="006E6218">
      <w:pPr>
        <w:pStyle w:val="Szvegtrzs"/>
        <w:rPr>
          <w:rFonts w:ascii="Arial" w:hAnsi="Arial" w:cs="Arial"/>
          <w:szCs w:val="24"/>
        </w:rPr>
      </w:pPr>
    </w:p>
    <w:p w14:paraId="73357A5F" w14:textId="77777777" w:rsidR="006E6218" w:rsidRPr="0009481F" w:rsidRDefault="006E6218" w:rsidP="006E6218">
      <w:pPr>
        <w:pStyle w:val="Szvegtrzs"/>
        <w:rPr>
          <w:rFonts w:ascii="Arial" w:hAnsi="Arial" w:cs="Arial"/>
          <w:szCs w:val="24"/>
        </w:rPr>
      </w:pPr>
      <w:r w:rsidRPr="0009481F">
        <w:rPr>
          <w:rFonts w:ascii="Arial" w:hAnsi="Arial" w:cs="Arial"/>
          <w:szCs w:val="24"/>
        </w:rPr>
        <w:t xml:space="preserve">(a továbbiakban együttesen: </w:t>
      </w:r>
      <w:r w:rsidRPr="0009481F">
        <w:rPr>
          <w:rFonts w:ascii="Arial" w:hAnsi="Arial" w:cs="Arial"/>
          <w:b/>
          <w:szCs w:val="24"/>
        </w:rPr>
        <w:t>Felek</w:t>
      </w:r>
      <w:r w:rsidRPr="0009481F">
        <w:rPr>
          <w:rFonts w:ascii="Arial" w:hAnsi="Arial" w:cs="Arial"/>
          <w:szCs w:val="24"/>
        </w:rPr>
        <w:t>) között alulírott helyen és napon a következő feltételekkel:</w:t>
      </w:r>
    </w:p>
    <w:p w14:paraId="65A473AA" w14:textId="77777777" w:rsidR="006E6218" w:rsidRPr="0009481F" w:rsidRDefault="006E6218" w:rsidP="006E6218">
      <w:pPr>
        <w:pStyle w:val="Szvegtrzs"/>
        <w:jc w:val="center"/>
        <w:rPr>
          <w:rFonts w:ascii="Arial" w:hAnsi="Arial" w:cs="Arial"/>
          <w:b/>
          <w:szCs w:val="24"/>
        </w:rPr>
      </w:pPr>
    </w:p>
    <w:p w14:paraId="70F622FC" w14:textId="77777777" w:rsidR="0067559C" w:rsidRPr="0009481F" w:rsidRDefault="0067559C" w:rsidP="006E6218">
      <w:pPr>
        <w:pStyle w:val="Szvegtrzs"/>
        <w:jc w:val="center"/>
        <w:rPr>
          <w:rFonts w:ascii="Arial" w:hAnsi="Arial" w:cs="Arial"/>
          <w:b/>
          <w:szCs w:val="24"/>
        </w:rPr>
      </w:pPr>
    </w:p>
    <w:p w14:paraId="2DA922C5" w14:textId="77777777" w:rsidR="0067559C" w:rsidRPr="0009481F" w:rsidRDefault="0067559C" w:rsidP="0067559C">
      <w:pPr>
        <w:pStyle w:val="Szvegtrzs"/>
        <w:jc w:val="center"/>
        <w:rPr>
          <w:rFonts w:ascii="Arial" w:hAnsi="Arial" w:cs="Arial"/>
          <w:b/>
          <w:szCs w:val="24"/>
        </w:rPr>
      </w:pPr>
      <w:r w:rsidRPr="0009481F">
        <w:rPr>
          <w:rFonts w:ascii="Arial" w:hAnsi="Arial" w:cs="Arial"/>
          <w:b/>
          <w:szCs w:val="24"/>
        </w:rPr>
        <w:t>Előzmények</w:t>
      </w:r>
    </w:p>
    <w:p w14:paraId="4CA7B7E8" w14:textId="77777777" w:rsidR="0067559C" w:rsidRPr="0009481F" w:rsidRDefault="0067559C" w:rsidP="0067559C">
      <w:pPr>
        <w:pStyle w:val="Szvegtrzs"/>
        <w:jc w:val="center"/>
        <w:rPr>
          <w:rFonts w:ascii="Arial" w:hAnsi="Arial" w:cs="Arial"/>
          <w:b/>
          <w:szCs w:val="24"/>
        </w:rPr>
      </w:pPr>
    </w:p>
    <w:p w14:paraId="59471F0A" w14:textId="77777777" w:rsidR="00933FDD" w:rsidRPr="0009481F" w:rsidRDefault="009E51A8" w:rsidP="00933FDD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b w:val="0"/>
          <w:szCs w:val="24"/>
        </w:rPr>
      </w:pPr>
      <w:r w:rsidRPr="0009481F">
        <w:rPr>
          <w:rFonts w:ascii="Arial" w:hAnsi="Arial" w:cs="Arial"/>
          <w:b w:val="0"/>
          <w:szCs w:val="24"/>
        </w:rPr>
        <w:t xml:space="preserve">A </w:t>
      </w:r>
      <w:r w:rsidR="00470A58" w:rsidRPr="00470A58">
        <w:rPr>
          <w:rFonts w:ascii="Arial" w:hAnsi="Arial" w:cs="Arial"/>
          <w:b w:val="0"/>
        </w:rPr>
        <w:t>Szombathelyi Élelmiszeripari és Földmérési Szakgimnázium, Szakközépiskola és Kollégium</w:t>
      </w:r>
      <w:r w:rsidR="00470A58" w:rsidRPr="0009481F">
        <w:rPr>
          <w:rFonts w:ascii="Arial" w:hAnsi="Arial" w:cs="Arial"/>
          <w:b w:val="0"/>
          <w:szCs w:val="24"/>
        </w:rPr>
        <w:t xml:space="preserve"> </w:t>
      </w:r>
      <w:r w:rsidRPr="0009481F">
        <w:rPr>
          <w:rFonts w:ascii="Arial" w:hAnsi="Arial" w:cs="Arial"/>
          <w:b w:val="0"/>
          <w:szCs w:val="24"/>
        </w:rPr>
        <w:t>a nemzeti köznevelésről szóló 2011. évi CXC. törvény</w:t>
      </w:r>
      <w:r w:rsidR="0009481F" w:rsidRPr="0009481F">
        <w:rPr>
          <w:rFonts w:ascii="Arial" w:hAnsi="Arial" w:cs="Arial"/>
          <w:b w:val="0"/>
          <w:szCs w:val="24"/>
        </w:rPr>
        <w:t xml:space="preserve"> </w:t>
      </w:r>
      <w:r w:rsidRPr="0009481F">
        <w:rPr>
          <w:rFonts w:ascii="Arial" w:hAnsi="Arial" w:cs="Arial"/>
          <w:b w:val="0"/>
          <w:szCs w:val="24"/>
        </w:rPr>
        <w:t xml:space="preserve">(a továbbiakban: </w:t>
      </w:r>
      <w:proofErr w:type="spellStart"/>
      <w:r w:rsidRPr="0009481F">
        <w:rPr>
          <w:rFonts w:ascii="Arial" w:hAnsi="Arial" w:cs="Arial"/>
          <w:b w:val="0"/>
          <w:szCs w:val="24"/>
        </w:rPr>
        <w:t>Nkt</w:t>
      </w:r>
      <w:proofErr w:type="spellEnd"/>
      <w:r w:rsidRPr="0009481F">
        <w:rPr>
          <w:rFonts w:ascii="Arial" w:hAnsi="Arial" w:cs="Arial"/>
          <w:b w:val="0"/>
          <w:szCs w:val="24"/>
        </w:rPr>
        <w:t>.)</w:t>
      </w:r>
      <w:r w:rsidR="0009481F" w:rsidRPr="0009481F">
        <w:rPr>
          <w:rFonts w:ascii="Arial" w:hAnsi="Arial" w:cs="Arial"/>
          <w:b w:val="0"/>
          <w:szCs w:val="24"/>
        </w:rPr>
        <w:t xml:space="preserve"> 74. § (1) bekezdése, valamint a Klebelsberg Intézményfenntartó Központról szóló 202/2012. (VII.27.) Korm. rendelet 3. § (1) bekezdése c) pontja alapján </w:t>
      </w:r>
      <w:r w:rsidR="0009481F">
        <w:rPr>
          <w:rFonts w:ascii="Arial" w:hAnsi="Arial" w:cs="Arial"/>
          <w:b w:val="0"/>
          <w:szCs w:val="24"/>
        </w:rPr>
        <w:t>a 2013. január 1. napja és 2013. július 31. napja közötti időszakban</w:t>
      </w:r>
      <w:r w:rsidR="0009481F" w:rsidRPr="0009481F">
        <w:rPr>
          <w:rFonts w:ascii="Arial" w:hAnsi="Arial" w:cs="Arial"/>
          <w:b w:val="0"/>
          <w:szCs w:val="24"/>
        </w:rPr>
        <w:t xml:space="preserve"> a Klebelsberg Inté</w:t>
      </w:r>
      <w:r w:rsidR="0009481F">
        <w:rPr>
          <w:rFonts w:ascii="Arial" w:hAnsi="Arial" w:cs="Arial"/>
          <w:b w:val="0"/>
          <w:szCs w:val="24"/>
        </w:rPr>
        <w:t>z</w:t>
      </w:r>
      <w:r w:rsidR="0009481F" w:rsidRPr="0009481F">
        <w:rPr>
          <w:rFonts w:ascii="Arial" w:hAnsi="Arial" w:cs="Arial"/>
          <w:b w:val="0"/>
          <w:szCs w:val="24"/>
        </w:rPr>
        <w:t>ményfenntartó Központ fennta</w:t>
      </w:r>
      <w:r w:rsidR="0009481F">
        <w:rPr>
          <w:rFonts w:ascii="Arial" w:hAnsi="Arial" w:cs="Arial"/>
          <w:b w:val="0"/>
          <w:szCs w:val="24"/>
        </w:rPr>
        <w:t>r</w:t>
      </w:r>
      <w:r w:rsidR="0009481F" w:rsidRPr="0009481F">
        <w:rPr>
          <w:rFonts w:ascii="Arial" w:hAnsi="Arial" w:cs="Arial"/>
          <w:b w:val="0"/>
          <w:szCs w:val="24"/>
        </w:rPr>
        <w:t>tásában működött. A</w:t>
      </w:r>
      <w:r w:rsidRPr="0009481F">
        <w:rPr>
          <w:rFonts w:ascii="Arial" w:hAnsi="Arial" w:cs="Arial"/>
          <w:b w:val="0"/>
          <w:szCs w:val="24"/>
        </w:rPr>
        <w:t xml:space="preserve"> </w:t>
      </w:r>
      <w:r w:rsidR="0067559C" w:rsidRPr="0009481F">
        <w:rPr>
          <w:rFonts w:ascii="Arial" w:hAnsi="Arial" w:cs="Arial"/>
          <w:b w:val="0"/>
          <w:szCs w:val="24"/>
        </w:rPr>
        <w:t xml:space="preserve">szakképzésről szóló 2011. évi CLXXXVII. törvény 5. § (14) bekezdése, valamint </w:t>
      </w:r>
      <w:r w:rsidR="0009481F">
        <w:rPr>
          <w:rFonts w:ascii="Arial" w:hAnsi="Arial" w:cs="Arial"/>
          <w:b w:val="0"/>
          <w:szCs w:val="24"/>
        </w:rPr>
        <w:t xml:space="preserve">az </w:t>
      </w:r>
      <w:proofErr w:type="spellStart"/>
      <w:r w:rsidR="0009481F">
        <w:rPr>
          <w:rFonts w:ascii="Arial" w:hAnsi="Arial" w:cs="Arial"/>
          <w:b w:val="0"/>
          <w:szCs w:val="24"/>
        </w:rPr>
        <w:t>Nkt</w:t>
      </w:r>
      <w:proofErr w:type="spellEnd"/>
      <w:r w:rsidR="0009481F">
        <w:rPr>
          <w:rFonts w:ascii="Arial" w:hAnsi="Arial" w:cs="Arial"/>
          <w:b w:val="0"/>
          <w:szCs w:val="24"/>
        </w:rPr>
        <w:t xml:space="preserve">. </w:t>
      </w:r>
      <w:r w:rsidR="0067559C" w:rsidRPr="0009481F">
        <w:rPr>
          <w:rFonts w:ascii="Arial" w:hAnsi="Arial" w:cs="Arial"/>
          <w:b w:val="0"/>
          <w:szCs w:val="24"/>
        </w:rPr>
        <w:t>7. § (5) bekezdése a</w:t>
      </w:r>
      <w:r w:rsidR="00272D53">
        <w:rPr>
          <w:rFonts w:ascii="Arial" w:hAnsi="Arial" w:cs="Arial"/>
          <w:b w:val="0"/>
          <w:szCs w:val="24"/>
        </w:rPr>
        <w:t xml:space="preserve">lapján az Intézmény </w:t>
      </w:r>
      <w:r w:rsidR="0067559C" w:rsidRPr="0009481F">
        <w:rPr>
          <w:rFonts w:ascii="Arial" w:hAnsi="Arial" w:cs="Arial"/>
          <w:b w:val="0"/>
          <w:szCs w:val="24"/>
        </w:rPr>
        <w:t>2013. augusztus 1. napjával a földművelésügyért felelős miniszter fenntartása alá került, ahol önállóan működő és gazdálkodó</w:t>
      </w:r>
      <w:r w:rsidR="0009481F">
        <w:rPr>
          <w:rFonts w:ascii="Arial" w:hAnsi="Arial" w:cs="Arial"/>
          <w:b w:val="0"/>
          <w:szCs w:val="24"/>
        </w:rPr>
        <w:t xml:space="preserve"> költségvetési szervként működött</w:t>
      </w:r>
      <w:r w:rsidR="0067559C" w:rsidRPr="0009481F">
        <w:rPr>
          <w:rFonts w:ascii="Arial" w:hAnsi="Arial" w:cs="Arial"/>
          <w:b w:val="0"/>
          <w:szCs w:val="24"/>
        </w:rPr>
        <w:t>.  Az Intézmény feladatellátásához szükséges ingó és ingatlan vagyonelem vagyonkezelésbe kerüléséről, a vagyonelemek vagyonkezelői joga gyakorlásának szabályairól a Felek 2014. február 11. napján vagyonkezelési szerződést kö</w:t>
      </w:r>
      <w:r w:rsidR="00933FDD" w:rsidRPr="0009481F">
        <w:rPr>
          <w:rFonts w:ascii="Arial" w:hAnsi="Arial" w:cs="Arial"/>
          <w:b w:val="0"/>
          <w:szCs w:val="24"/>
        </w:rPr>
        <w:t>töttek.</w:t>
      </w:r>
    </w:p>
    <w:p w14:paraId="187EA1B8" w14:textId="77777777" w:rsidR="00933FDD" w:rsidRPr="0009481F" w:rsidRDefault="00933FDD" w:rsidP="00933FDD">
      <w:pPr>
        <w:ind w:left="284"/>
        <w:jc w:val="both"/>
        <w:rPr>
          <w:rFonts w:ascii="Arial" w:hAnsi="Arial" w:cs="Arial"/>
          <w:b w:val="0"/>
          <w:szCs w:val="24"/>
        </w:rPr>
      </w:pPr>
    </w:p>
    <w:p w14:paraId="4D0ED693" w14:textId="77777777" w:rsidR="00417EF3" w:rsidRPr="0009481F" w:rsidRDefault="0067559C" w:rsidP="00605683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b w:val="0"/>
          <w:szCs w:val="24"/>
        </w:rPr>
      </w:pPr>
      <w:r w:rsidRPr="0009481F">
        <w:rPr>
          <w:rFonts w:ascii="Arial" w:hAnsi="Arial" w:cs="Arial"/>
          <w:b w:val="0"/>
          <w:szCs w:val="24"/>
        </w:rPr>
        <w:t>A</w:t>
      </w:r>
      <w:r w:rsidR="00417EF3" w:rsidRPr="0009481F">
        <w:rPr>
          <w:rFonts w:ascii="Arial" w:hAnsi="Arial" w:cs="Arial"/>
          <w:b w:val="0"/>
          <w:szCs w:val="24"/>
        </w:rPr>
        <w:t xml:space="preserve"> </w:t>
      </w:r>
      <w:r w:rsidR="00470A58" w:rsidRPr="00470A58">
        <w:rPr>
          <w:rFonts w:ascii="Arial" w:hAnsi="Arial" w:cs="Arial"/>
          <w:b w:val="0"/>
        </w:rPr>
        <w:t>Szombathelyi Élelmiszeripari és Földmérési Szakgimnázium, Szakközépiskola és Kollégium</w:t>
      </w:r>
      <w:r w:rsidR="00417EF3" w:rsidRPr="0009481F">
        <w:rPr>
          <w:rFonts w:ascii="Arial" w:hAnsi="Arial" w:cs="Arial"/>
          <w:b w:val="0"/>
          <w:szCs w:val="24"/>
        </w:rPr>
        <w:t xml:space="preserve"> 2020. július 1. napjától </w:t>
      </w:r>
      <w:r w:rsidR="0009481F">
        <w:rPr>
          <w:rFonts w:ascii="Arial" w:hAnsi="Arial" w:cs="Arial"/>
          <w:b w:val="0"/>
          <w:szCs w:val="24"/>
        </w:rPr>
        <w:t xml:space="preserve">a </w:t>
      </w:r>
      <w:r w:rsidR="00470A58" w:rsidRPr="00470A58">
        <w:rPr>
          <w:rFonts w:ascii="Arial" w:hAnsi="Arial" w:cs="Arial"/>
          <w:b w:val="0"/>
        </w:rPr>
        <w:t xml:space="preserve">Kisalföldi </w:t>
      </w:r>
      <w:proofErr w:type="spellStart"/>
      <w:r w:rsidR="00470A58" w:rsidRPr="00470A58">
        <w:rPr>
          <w:rFonts w:ascii="Arial" w:hAnsi="Arial" w:cs="Arial"/>
          <w:b w:val="0"/>
        </w:rPr>
        <w:t>ASzC</w:t>
      </w:r>
      <w:proofErr w:type="spellEnd"/>
      <w:r w:rsidR="00470A58" w:rsidRPr="00470A58">
        <w:rPr>
          <w:rFonts w:ascii="Arial" w:hAnsi="Arial" w:cs="Arial"/>
          <w:b w:val="0"/>
        </w:rPr>
        <w:t xml:space="preserve"> Szombathelyi Élelmiszeripari és Földmérési Technikum, Szakképző Iskola és Kollégium</w:t>
      </w:r>
      <w:r w:rsidR="00933FDD" w:rsidRPr="0009481F">
        <w:rPr>
          <w:rFonts w:ascii="Arial" w:hAnsi="Arial" w:cs="Arial"/>
          <w:b w:val="0"/>
          <w:szCs w:val="24"/>
        </w:rPr>
        <w:t xml:space="preserve"> elnevezéssel, </w:t>
      </w:r>
      <w:r w:rsidR="00417EF3" w:rsidRPr="0009481F">
        <w:rPr>
          <w:rFonts w:ascii="Arial" w:hAnsi="Arial" w:cs="Arial"/>
          <w:b w:val="0"/>
          <w:szCs w:val="24"/>
        </w:rPr>
        <w:t>az Agrárminiszter által alapított Kisalföld</w:t>
      </w:r>
      <w:r w:rsidR="00470A58">
        <w:rPr>
          <w:rFonts w:ascii="Arial" w:hAnsi="Arial" w:cs="Arial"/>
          <w:b w:val="0"/>
          <w:szCs w:val="24"/>
        </w:rPr>
        <w:t>i</w:t>
      </w:r>
      <w:r w:rsidR="00417EF3" w:rsidRPr="0009481F">
        <w:rPr>
          <w:rFonts w:ascii="Arial" w:hAnsi="Arial" w:cs="Arial"/>
          <w:b w:val="0"/>
          <w:szCs w:val="24"/>
        </w:rPr>
        <w:t xml:space="preserve"> Agrárképzési Centrum tagjaként működik. </w:t>
      </w:r>
      <w:r w:rsidR="00D37EF9" w:rsidRPr="0009481F">
        <w:rPr>
          <w:rFonts w:ascii="Arial" w:hAnsi="Arial" w:cs="Arial"/>
          <w:b w:val="0"/>
          <w:szCs w:val="24"/>
        </w:rPr>
        <w:t xml:space="preserve">Az </w:t>
      </w:r>
      <w:r w:rsidR="00D37EF9" w:rsidRPr="0009481F">
        <w:rPr>
          <w:rFonts w:ascii="Arial" w:hAnsi="Arial" w:cs="Arial"/>
          <w:b w:val="0"/>
          <w:szCs w:val="24"/>
        </w:rPr>
        <w:lastRenderedPageBreak/>
        <w:t xml:space="preserve">elnevezésen túlmenően módosultak az Intézmény alapadati, továbbá a vagyonkezelési szerződés vonatkozásában, az Intézmény nevében kötelezettségvállalásra, képviseletre az Agrár Szakképző Centrum igazgatója jogosult. </w:t>
      </w:r>
      <w:r w:rsidR="00417EF3" w:rsidRPr="0009481F">
        <w:rPr>
          <w:rFonts w:ascii="Arial" w:hAnsi="Arial" w:cs="Arial"/>
          <w:b w:val="0"/>
          <w:szCs w:val="24"/>
        </w:rPr>
        <w:t>A szervezeti átalakításra tekintettel az Intézmény a vagyonkezelési szerződés módosítását kezdeményezte.</w:t>
      </w:r>
    </w:p>
    <w:p w14:paraId="4D4AB139" w14:textId="77777777" w:rsidR="00417EF3" w:rsidRPr="0009481F" w:rsidRDefault="00417EF3" w:rsidP="00417EF3">
      <w:pPr>
        <w:ind w:left="284"/>
        <w:jc w:val="both"/>
        <w:rPr>
          <w:rFonts w:ascii="Arial" w:hAnsi="Arial" w:cs="Arial"/>
          <w:b w:val="0"/>
          <w:szCs w:val="24"/>
        </w:rPr>
      </w:pPr>
    </w:p>
    <w:p w14:paraId="457DC028" w14:textId="77777777" w:rsidR="0067559C" w:rsidRPr="0009481F" w:rsidRDefault="00D37EF9" w:rsidP="00D37EF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b w:val="0"/>
          <w:szCs w:val="24"/>
        </w:rPr>
      </w:pPr>
      <w:r w:rsidRPr="0009481F">
        <w:rPr>
          <w:rFonts w:ascii="Arial" w:hAnsi="Arial" w:cs="Arial"/>
          <w:b w:val="0"/>
          <w:szCs w:val="24"/>
        </w:rPr>
        <w:t>Előzőeken túlmenően, a</w:t>
      </w:r>
      <w:r w:rsidR="00933FDD" w:rsidRPr="0009481F">
        <w:rPr>
          <w:rFonts w:ascii="Arial" w:hAnsi="Arial" w:cs="Arial"/>
          <w:b w:val="0"/>
          <w:szCs w:val="24"/>
        </w:rPr>
        <w:t xml:space="preserve"> működés tapasztalatai alapján </w:t>
      </w:r>
      <w:r w:rsidRPr="0009481F">
        <w:rPr>
          <w:rFonts w:ascii="Arial" w:hAnsi="Arial" w:cs="Arial"/>
          <w:b w:val="0"/>
          <w:szCs w:val="24"/>
        </w:rPr>
        <w:t xml:space="preserve">indokolt </w:t>
      </w:r>
      <w:r w:rsidR="00933FDD" w:rsidRPr="0009481F">
        <w:rPr>
          <w:rFonts w:ascii="Arial" w:hAnsi="Arial" w:cs="Arial"/>
          <w:b w:val="0"/>
          <w:szCs w:val="24"/>
        </w:rPr>
        <w:t>a vagyonkezelési szerződésben a selejtezésre vonatkozó szabályok egyszerűsítése</w:t>
      </w:r>
      <w:r w:rsidR="00470A58">
        <w:rPr>
          <w:rFonts w:ascii="Arial" w:hAnsi="Arial" w:cs="Arial"/>
          <w:b w:val="0"/>
          <w:szCs w:val="24"/>
        </w:rPr>
        <w:t>, valamint a kapcsolattartók személyének és a Ptk. jogszabályi hivatkozásának aktualizálása</w:t>
      </w:r>
    </w:p>
    <w:p w14:paraId="0441A051" w14:textId="77777777" w:rsidR="00605683" w:rsidRPr="0009481F" w:rsidRDefault="00605683" w:rsidP="0067559C">
      <w:pPr>
        <w:spacing w:before="120" w:after="120"/>
        <w:ind w:left="360"/>
        <w:rPr>
          <w:rFonts w:ascii="Arial" w:hAnsi="Arial" w:cs="Arial"/>
          <w:b w:val="0"/>
          <w:szCs w:val="24"/>
        </w:rPr>
      </w:pPr>
    </w:p>
    <w:p w14:paraId="64AFF879" w14:textId="77777777" w:rsidR="0067559C" w:rsidRPr="0009481F" w:rsidRDefault="0067559C" w:rsidP="0067559C">
      <w:pPr>
        <w:spacing w:before="120" w:after="120"/>
        <w:ind w:left="360"/>
        <w:rPr>
          <w:rFonts w:ascii="Arial" w:hAnsi="Arial" w:cs="Arial"/>
          <w:b w:val="0"/>
          <w:szCs w:val="24"/>
        </w:rPr>
      </w:pPr>
      <w:r w:rsidRPr="0009481F">
        <w:rPr>
          <w:rFonts w:ascii="Arial" w:hAnsi="Arial" w:cs="Arial"/>
          <w:b w:val="0"/>
          <w:szCs w:val="24"/>
        </w:rPr>
        <w:t>Előzőekre tekintettel a Felek a szerz</w:t>
      </w:r>
      <w:r w:rsidR="00D37EF9" w:rsidRPr="0009481F">
        <w:rPr>
          <w:rFonts w:ascii="Arial" w:hAnsi="Arial" w:cs="Arial"/>
          <w:b w:val="0"/>
          <w:szCs w:val="24"/>
        </w:rPr>
        <w:t>ődést</w:t>
      </w:r>
      <w:r w:rsidRPr="0009481F">
        <w:rPr>
          <w:rFonts w:ascii="Arial" w:hAnsi="Arial" w:cs="Arial"/>
          <w:b w:val="0"/>
          <w:szCs w:val="24"/>
        </w:rPr>
        <w:t xml:space="preserve"> az alábbiak szerint módosítják.</w:t>
      </w:r>
    </w:p>
    <w:p w14:paraId="4DDC2AE0" w14:textId="77777777" w:rsidR="0067559C" w:rsidRPr="0009481F" w:rsidRDefault="0067559C" w:rsidP="0067559C">
      <w:pPr>
        <w:pStyle w:val="Szvegtrzs"/>
        <w:keepNext/>
        <w:jc w:val="center"/>
        <w:rPr>
          <w:rFonts w:ascii="Arial" w:hAnsi="Arial" w:cs="Arial"/>
          <w:b/>
          <w:szCs w:val="24"/>
        </w:rPr>
      </w:pPr>
    </w:p>
    <w:p w14:paraId="1265A2F4" w14:textId="77777777" w:rsidR="0067559C" w:rsidRPr="0009481F" w:rsidRDefault="0067559C" w:rsidP="00D37EF9">
      <w:pPr>
        <w:pStyle w:val="Szvegtrzs"/>
        <w:keepNext/>
        <w:numPr>
          <w:ilvl w:val="0"/>
          <w:numId w:val="5"/>
        </w:numPr>
        <w:tabs>
          <w:tab w:val="left" w:pos="284"/>
        </w:tabs>
        <w:ind w:hanging="720"/>
        <w:jc w:val="both"/>
        <w:rPr>
          <w:rFonts w:ascii="Arial" w:hAnsi="Arial" w:cs="Arial"/>
          <w:b/>
          <w:szCs w:val="24"/>
        </w:rPr>
      </w:pPr>
      <w:r w:rsidRPr="0009481F">
        <w:rPr>
          <w:rFonts w:ascii="Arial" w:hAnsi="Arial" w:cs="Arial"/>
          <w:szCs w:val="24"/>
        </w:rPr>
        <w:t xml:space="preserve">A szerződés </w:t>
      </w:r>
      <w:r w:rsidR="00D37EF9" w:rsidRPr="0009481F">
        <w:rPr>
          <w:rFonts w:ascii="Arial" w:hAnsi="Arial" w:cs="Arial"/>
          <w:szCs w:val="24"/>
        </w:rPr>
        <w:t>bevezető részében</w:t>
      </w:r>
      <w:r w:rsidR="00321857" w:rsidRPr="0009481F">
        <w:rPr>
          <w:rFonts w:ascii="Arial" w:hAnsi="Arial" w:cs="Arial"/>
          <w:szCs w:val="24"/>
        </w:rPr>
        <w:t xml:space="preserve"> módosításra kerülnek</w:t>
      </w:r>
      <w:r w:rsidR="00D37EF9" w:rsidRPr="0009481F">
        <w:rPr>
          <w:rFonts w:ascii="Arial" w:hAnsi="Arial" w:cs="Arial"/>
          <w:szCs w:val="24"/>
        </w:rPr>
        <w:t xml:space="preserve"> a szerződést kötő felek adati.</w:t>
      </w:r>
      <w:r w:rsidR="00D37EF9" w:rsidRPr="0009481F">
        <w:rPr>
          <w:rFonts w:ascii="Arial" w:hAnsi="Arial" w:cs="Arial"/>
          <w:b/>
          <w:szCs w:val="24"/>
        </w:rPr>
        <w:t xml:space="preserve"> </w:t>
      </w:r>
    </w:p>
    <w:p w14:paraId="60291A5E" w14:textId="77777777" w:rsidR="0067559C" w:rsidRPr="0009481F" w:rsidRDefault="0067559C" w:rsidP="004A23C2">
      <w:pPr>
        <w:pStyle w:val="Szvegtrzs"/>
        <w:keepNext/>
        <w:rPr>
          <w:rFonts w:ascii="Arial" w:hAnsi="Arial" w:cs="Arial"/>
          <w:b/>
          <w:szCs w:val="24"/>
        </w:rPr>
      </w:pPr>
    </w:p>
    <w:p w14:paraId="23E57D0A" w14:textId="77777777" w:rsidR="0067559C" w:rsidRPr="0009481F" w:rsidRDefault="0067559C" w:rsidP="0067559C">
      <w:pPr>
        <w:pStyle w:val="Szvegtrzs"/>
        <w:keepNext/>
        <w:numPr>
          <w:ilvl w:val="0"/>
          <w:numId w:val="5"/>
        </w:numPr>
        <w:tabs>
          <w:tab w:val="left" w:pos="284"/>
        </w:tabs>
        <w:ind w:hanging="720"/>
        <w:jc w:val="both"/>
        <w:rPr>
          <w:rFonts w:ascii="Arial" w:hAnsi="Arial" w:cs="Arial"/>
          <w:szCs w:val="24"/>
        </w:rPr>
      </w:pPr>
      <w:r w:rsidRPr="0009481F">
        <w:rPr>
          <w:rFonts w:ascii="Arial" w:hAnsi="Arial" w:cs="Arial"/>
          <w:szCs w:val="24"/>
        </w:rPr>
        <w:t>A szerződés 2</w:t>
      </w:r>
      <w:r w:rsidR="008C03E6" w:rsidRPr="0009481F">
        <w:rPr>
          <w:rFonts w:ascii="Arial" w:hAnsi="Arial" w:cs="Arial"/>
          <w:szCs w:val="24"/>
        </w:rPr>
        <w:t>6</w:t>
      </w:r>
      <w:r w:rsidRPr="0009481F">
        <w:rPr>
          <w:rFonts w:ascii="Arial" w:hAnsi="Arial" w:cs="Arial"/>
          <w:szCs w:val="24"/>
        </w:rPr>
        <w:t>. pontja az alábbiak szerint módosul:</w:t>
      </w:r>
    </w:p>
    <w:p w14:paraId="35FAA9E5" w14:textId="77777777" w:rsidR="0067559C" w:rsidRPr="0009481F" w:rsidRDefault="0067559C" w:rsidP="0067559C">
      <w:pPr>
        <w:jc w:val="both"/>
        <w:rPr>
          <w:rFonts w:ascii="Arial" w:hAnsi="Arial" w:cs="Arial"/>
          <w:b w:val="0"/>
          <w:szCs w:val="24"/>
        </w:rPr>
      </w:pPr>
    </w:p>
    <w:p w14:paraId="6C54980C" w14:textId="77777777" w:rsidR="008C03E6" w:rsidRPr="00E0566B" w:rsidRDefault="008C03E6" w:rsidP="008C03E6">
      <w:pPr>
        <w:ind w:left="567" w:hanging="567"/>
        <w:jc w:val="both"/>
        <w:rPr>
          <w:rFonts w:ascii="Arial" w:hAnsi="Arial" w:cs="Arial"/>
          <w:b w:val="0"/>
          <w:szCs w:val="24"/>
        </w:rPr>
      </w:pPr>
      <w:r w:rsidRPr="0009481F">
        <w:rPr>
          <w:rFonts w:ascii="Arial" w:hAnsi="Arial" w:cs="Arial"/>
          <w:b w:val="0"/>
          <w:szCs w:val="24"/>
        </w:rPr>
        <w:t>„26.</w:t>
      </w:r>
      <w:r w:rsidR="0067559C" w:rsidRPr="0009481F">
        <w:rPr>
          <w:rFonts w:ascii="Arial" w:hAnsi="Arial" w:cs="Arial"/>
          <w:b w:val="0"/>
          <w:szCs w:val="24"/>
        </w:rPr>
        <w:tab/>
        <w:t xml:space="preserve">Az Intézmény </w:t>
      </w:r>
      <w:r w:rsidRPr="0009481F">
        <w:rPr>
          <w:rFonts w:ascii="Arial" w:hAnsi="Arial" w:cs="Arial"/>
          <w:b w:val="0"/>
          <w:szCs w:val="24"/>
        </w:rPr>
        <w:t xml:space="preserve">vagyonkezelésébe adott, a köznevelési feladat ellátáshoz véglegesen feleslegessé vált vagyont – ide nem értve a rendeltetésszerű használat mellett elhasználódott vagy elavult eszközöket – 20 napon belül köteles az Önkormányzat részére visszaadni, aki köteles azt visszavenni. A szerződés megszűnésekor az Intézmény a rendeltetésszerű használat mellett elhasználódott vagy elavult eszközök kivételével az egyéb vagyont rendeltetésszerű használatra alkalmas állapotban köteles visszaadni az Önkormányzatnak. Az elhasználódott eszközök selejtezéséről az Intézmény előzetesen köteles az önkormányzattal egyeztetni. </w:t>
      </w:r>
      <w:r w:rsidRPr="00E0566B">
        <w:rPr>
          <w:rFonts w:ascii="Arial" w:hAnsi="Arial" w:cs="Arial"/>
          <w:b w:val="0"/>
          <w:szCs w:val="24"/>
        </w:rPr>
        <w:t>A selejtezést bruttó 200.000 Ft egyedi érték alatti eszközök esetén az Intézmény saját hatáskörben elvégezheti, mely megtörténtéről 30 napon belül értesítést küld az Önkormányzat részére. A 200.000 Ft egyedi érték feletti eszközök esetén a selejtezést – az Intézmény javaslata alapján – az Önkormányzat végzi. Az Intézmény gondoskodik a selejtezésre javasolt vagyontárgyak elkülönítéséről, a szükséges szakértői vélemények beszerzéséről.”</w:t>
      </w:r>
    </w:p>
    <w:p w14:paraId="0459E6BF" w14:textId="77777777" w:rsidR="008C03E6" w:rsidRPr="0009481F" w:rsidRDefault="008C03E6" w:rsidP="004A23C2">
      <w:pPr>
        <w:jc w:val="both"/>
        <w:rPr>
          <w:rFonts w:ascii="Arial" w:hAnsi="Arial" w:cs="Arial"/>
          <w:b w:val="0"/>
          <w:szCs w:val="24"/>
        </w:rPr>
      </w:pPr>
    </w:p>
    <w:p w14:paraId="07F5CD89" w14:textId="77777777" w:rsidR="0067559C" w:rsidRPr="0009481F" w:rsidRDefault="0067559C" w:rsidP="0067559C">
      <w:pPr>
        <w:pStyle w:val="Szvegtrzs"/>
        <w:keepNext/>
        <w:numPr>
          <w:ilvl w:val="0"/>
          <w:numId w:val="5"/>
        </w:numPr>
        <w:tabs>
          <w:tab w:val="left" w:pos="284"/>
        </w:tabs>
        <w:ind w:hanging="720"/>
        <w:jc w:val="both"/>
        <w:rPr>
          <w:rFonts w:ascii="Arial" w:hAnsi="Arial" w:cs="Arial"/>
          <w:szCs w:val="24"/>
        </w:rPr>
      </w:pPr>
      <w:r w:rsidRPr="0009481F">
        <w:rPr>
          <w:rFonts w:ascii="Arial" w:hAnsi="Arial" w:cs="Arial"/>
          <w:szCs w:val="24"/>
        </w:rPr>
        <w:t>A</w:t>
      </w:r>
      <w:r w:rsidR="003C63BE">
        <w:rPr>
          <w:rFonts w:ascii="Arial" w:hAnsi="Arial" w:cs="Arial"/>
          <w:szCs w:val="24"/>
        </w:rPr>
        <w:t xml:space="preserve"> szerződés 3</w:t>
      </w:r>
      <w:r w:rsidR="00470A58">
        <w:rPr>
          <w:rFonts w:ascii="Arial" w:hAnsi="Arial" w:cs="Arial"/>
          <w:szCs w:val="24"/>
        </w:rPr>
        <w:t>6</w:t>
      </w:r>
      <w:r w:rsidRPr="0009481F">
        <w:rPr>
          <w:rFonts w:ascii="Arial" w:hAnsi="Arial" w:cs="Arial"/>
          <w:szCs w:val="24"/>
        </w:rPr>
        <w:t>. pontja az alábbiak szerint módosul:</w:t>
      </w:r>
    </w:p>
    <w:p w14:paraId="7BDAB152" w14:textId="77777777" w:rsidR="0067559C" w:rsidRPr="0009481F" w:rsidRDefault="0067559C" w:rsidP="0067559C">
      <w:pPr>
        <w:jc w:val="both"/>
        <w:rPr>
          <w:rFonts w:ascii="Arial" w:hAnsi="Arial" w:cs="Arial"/>
          <w:b w:val="0"/>
          <w:szCs w:val="24"/>
        </w:rPr>
      </w:pPr>
    </w:p>
    <w:p w14:paraId="0FD18B9B" w14:textId="77777777" w:rsidR="0067559C" w:rsidRPr="0009481F" w:rsidRDefault="0067559C" w:rsidP="0067559C">
      <w:pPr>
        <w:ind w:left="567" w:hanging="567"/>
        <w:jc w:val="both"/>
        <w:rPr>
          <w:rFonts w:ascii="Arial" w:hAnsi="Arial" w:cs="Arial"/>
          <w:b w:val="0"/>
          <w:szCs w:val="24"/>
        </w:rPr>
      </w:pPr>
      <w:r w:rsidRPr="0009481F">
        <w:rPr>
          <w:rFonts w:ascii="Arial" w:hAnsi="Arial" w:cs="Arial"/>
          <w:b w:val="0"/>
          <w:szCs w:val="24"/>
        </w:rPr>
        <w:t>„3</w:t>
      </w:r>
      <w:r w:rsidR="003C63BE">
        <w:rPr>
          <w:rFonts w:ascii="Arial" w:hAnsi="Arial" w:cs="Arial"/>
          <w:b w:val="0"/>
          <w:szCs w:val="24"/>
        </w:rPr>
        <w:t>7</w:t>
      </w:r>
      <w:r w:rsidRPr="0009481F">
        <w:rPr>
          <w:rFonts w:ascii="Arial" w:hAnsi="Arial" w:cs="Arial"/>
          <w:b w:val="0"/>
          <w:szCs w:val="24"/>
        </w:rPr>
        <w:t>.</w:t>
      </w:r>
      <w:r w:rsidRPr="0009481F">
        <w:rPr>
          <w:rFonts w:ascii="Arial" w:hAnsi="Arial" w:cs="Arial"/>
          <w:b w:val="0"/>
          <w:szCs w:val="24"/>
        </w:rPr>
        <w:tab/>
        <w:t>Kapcsolattartók kijelölése: Felek a működtetési feladatok, illetve a használat Önkormányzat által történő ellenőrzése során kapcsolattartóként az alábbi személyeket jelölik meg:</w:t>
      </w:r>
    </w:p>
    <w:p w14:paraId="74E573AD" w14:textId="77777777" w:rsidR="0067559C" w:rsidRPr="0009481F" w:rsidRDefault="0067559C" w:rsidP="0067559C">
      <w:pPr>
        <w:ind w:left="567" w:hanging="567"/>
        <w:jc w:val="both"/>
        <w:rPr>
          <w:rFonts w:ascii="Arial" w:hAnsi="Arial" w:cs="Arial"/>
          <w:b w:val="0"/>
          <w:szCs w:val="24"/>
        </w:rPr>
      </w:pPr>
      <w:r w:rsidRPr="0009481F">
        <w:rPr>
          <w:rFonts w:ascii="Arial" w:hAnsi="Arial" w:cs="Arial"/>
          <w:b w:val="0"/>
          <w:szCs w:val="24"/>
        </w:rPr>
        <w:tab/>
        <w:t>Önkormányzat</w:t>
      </w:r>
      <w:r w:rsidRPr="00E0566B">
        <w:rPr>
          <w:rFonts w:ascii="Arial" w:hAnsi="Arial" w:cs="Arial"/>
          <w:b w:val="0"/>
          <w:szCs w:val="24"/>
        </w:rPr>
        <w:t xml:space="preserve">: Dr. Nemény András </w:t>
      </w:r>
      <w:r w:rsidRPr="0009481F">
        <w:rPr>
          <w:rFonts w:ascii="Arial" w:hAnsi="Arial" w:cs="Arial"/>
          <w:b w:val="0"/>
          <w:szCs w:val="24"/>
        </w:rPr>
        <w:t>polgármester nevében</w:t>
      </w:r>
    </w:p>
    <w:p w14:paraId="2193A0CC" w14:textId="17130379" w:rsidR="0067559C" w:rsidRPr="0009481F" w:rsidRDefault="0067559C" w:rsidP="0067559C">
      <w:pPr>
        <w:tabs>
          <w:tab w:val="left" w:pos="540"/>
        </w:tabs>
        <w:spacing w:before="120" w:after="120"/>
        <w:ind w:left="360"/>
        <w:jc w:val="both"/>
        <w:rPr>
          <w:rFonts w:ascii="Arial" w:hAnsi="Arial" w:cs="Arial"/>
          <w:b w:val="0"/>
          <w:szCs w:val="24"/>
        </w:rPr>
      </w:pPr>
      <w:r w:rsidRPr="0009481F">
        <w:rPr>
          <w:rFonts w:ascii="Arial" w:hAnsi="Arial" w:cs="Arial"/>
          <w:b w:val="0"/>
          <w:szCs w:val="24"/>
        </w:rPr>
        <w:tab/>
      </w:r>
      <w:r w:rsidRPr="00E0566B">
        <w:rPr>
          <w:rFonts w:ascii="Arial" w:hAnsi="Arial" w:cs="Arial"/>
          <w:b w:val="0"/>
          <w:szCs w:val="24"/>
        </w:rPr>
        <w:t>Dr. László Győző</w:t>
      </w:r>
      <w:r w:rsidRPr="0009481F">
        <w:rPr>
          <w:rFonts w:ascii="Arial" w:hAnsi="Arial" w:cs="Arial"/>
          <w:b w:val="0"/>
          <w:szCs w:val="24"/>
        </w:rPr>
        <w:t>, alpolgármester, tel.:94/520 - 126</w:t>
      </w:r>
    </w:p>
    <w:p w14:paraId="378C69C8" w14:textId="77777777" w:rsidR="0067559C" w:rsidRPr="0009481F" w:rsidRDefault="0067559C" w:rsidP="0067559C">
      <w:pPr>
        <w:ind w:left="567" w:hanging="567"/>
        <w:jc w:val="both"/>
        <w:rPr>
          <w:rFonts w:ascii="Arial" w:hAnsi="Arial" w:cs="Arial"/>
          <w:b w:val="0"/>
          <w:szCs w:val="24"/>
        </w:rPr>
      </w:pPr>
    </w:p>
    <w:p w14:paraId="20C2F5ED" w14:textId="77777777" w:rsidR="004A23C2" w:rsidRPr="0009481F" w:rsidRDefault="0067559C" w:rsidP="004A23C2">
      <w:pPr>
        <w:ind w:left="567" w:hanging="567"/>
        <w:jc w:val="both"/>
        <w:rPr>
          <w:rFonts w:ascii="Arial" w:hAnsi="Arial" w:cs="Arial"/>
          <w:b w:val="0"/>
          <w:szCs w:val="24"/>
        </w:rPr>
      </w:pPr>
      <w:r w:rsidRPr="0009481F">
        <w:rPr>
          <w:rFonts w:ascii="Arial" w:hAnsi="Arial" w:cs="Arial"/>
          <w:b w:val="0"/>
          <w:szCs w:val="24"/>
        </w:rPr>
        <w:tab/>
        <w:t xml:space="preserve">Intézmény: </w:t>
      </w:r>
      <w:r w:rsidR="00470A58" w:rsidRPr="00BB54D7">
        <w:rPr>
          <w:rFonts w:ascii="Arial" w:hAnsi="Arial" w:cs="Arial"/>
          <w:b w:val="0"/>
          <w:color w:val="000000" w:themeColor="text1"/>
          <w:szCs w:val="24"/>
        </w:rPr>
        <w:t xml:space="preserve">Kondics Ferenc </w:t>
      </w:r>
      <w:r w:rsidR="00470A58" w:rsidRPr="00470A58">
        <w:rPr>
          <w:rFonts w:ascii="Arial" w:hAnsi="Arial" w:cs="Arial"/>
          <w:b w:val="0"/>
          <w:szCs w:val="24"/>
        </w:rPr>
        <w:t>igazgató, tel.: 94/513-501</w:t>
      </w:r>
      <w:r w:rsidRPr="0009481F">
        <w:rPr>
          <w:rFonts w:ascii="Arial" w:hAnsi="Arial" w:cs="Arial"/>
          <w:b w:val="0"/>
          <w:szCs w:val="24"/>
        </w:rPr>
        <w:t>”</w:t>
      </w:r>
    </w:p>
    <w:p w14:paraId="72613786" w14:textId="77777777" w:rsidR="0067559C" w:rsidRPr="0009481F" w:rsidRDefault="0067559C" w:rsidP="0067559C">
      <w:pPr>
        <w:ind w:left="567" w:hanging="567"/>
        <w:jc w:val="both"/>
        <w:rPr>
          <w:rFonts w:ascii="Arial" w:hAnsi="Arial" w:cs="Arial"/>
          <w:b w:val="0"/>
          <w:szCs w:val="24"/>
        </w:rPr>
      </w:pPr>
    </w:p>
    <w:p w14:paraId="169BF2E3" w14:textId="77777777" w:rsidR="0067559C" w:rsidRPr="0009481F" w:rsidRDefault="0067559C" w:rsidP="0067559C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b w:val="0"/>
          <w:szCs w:val="24"/>
        </w:rPr>
      </w:pPr>
      <w:r w:rsidRPr="0009481F">
        <w:rPr>
          <w:rFonts w:ascii="Arial" w:hAnsi="Arial" w:cs="Arial"/>
          <w:b w:val="0"/>
          <w:szCs w:val="24"/>
        </w:rPr>
        <w:t>A szerződés 3</w:t>
      </w:r>
      <w:r w:rsidR="00470A58">
        <w:rPr>
          <w:rFonts w:ascii="Arial" w:hAnsi="Arial" w:cs="Arial"/>
          <w:b w:val="0"/>
          <w:szCs w:val="24"/>
        </w:rPr>
        <w:t>8</w:t>
      </w:r>
      <w:r w:rsidRPr="0009481F">
        <w:rPr>
          <w:rFonts w:ascii="Arial" w:hAnsi="Arial" w:cs="Arial"/>
          <w:b w:val="0"/>
          <w:szCs w:val="24"/>
        </w:rPr>
        <w:t xml:space="preserve">. pontja az alábbiak szerint módosul: </w:t>
      </w:r>
    </w:p>
    <w:p w14:paraId="77C1B4D2" w14:textId="77777777" w:rsidR="0067559C" w:rsidRPr="0009481F" w:rsidRDefault="0067559C" w:rsidP="0067559C">
      <w:pPr>
        <w:ind w:left="1134" w:hanging="567"/>
        <w:jc w:val="both"/>
        <w:rPr>
          <w:rFonts w:ascii="Arial" w:hAnsi="Arial" w:cs="Arial"/>
          <w:b w:val="0"/>
          <w:color w:val="FF0000"/>
          <w:szCs w:val="24"/>
        </w:rPr>
      </w:pPr>
    </w:p>
    <w:p w14:paraId="5D42CBA2" w14:textId="77777777" w:rsidR="0067559C" w:rsidRPr="0009481F" w:rsidRDefault="0067559C" w:rsidP="0067559C">
      <w:pPr>
        <w:ind w:left="567" w:hanging="567"/>
        <w:jc w:val="both"/>
        <w:rPr>
          <w:rFonts w:ascii="Arial" w:hAnsi="Arial" w:cs="Arial"/>
          <w:b w:val="0"/>
          <w:szCs w:val="24"/>
        </w:rPr>
      </w:pPr>
      <w:r w:rsidRPr="0009481F">
        <w:rPr>
          <w:rFonts w:ascii="Arial" w:hAnsi="Arial" w:cs="Arial"/>
          <w:b w:val="0"/>
          <w:szCs w:val="24"/>
        </w:rPr>
        <w:t>„3</w:t>
      </w:r>
      <w:r w:rsidR="00470A58">
        <w:rPr>
          <w:rFonts w:ascii="Arial" w:hAnsi="Arial" w:cs="Arial"/>
          <w:b w:val="0"/>
          <w:szCs w:val="24"/>
        </w:rPr>
        <w:t>8</w:t>
      </w:r>
      <w:r w:rsidRPr="0009481F">
        <w:rPr>
          <w:rFonts w:ascii="Arial" w:hAnsi="Arial" w:cs="Arial"/>
          <w:b w:val="0"/>
          <w:szCs w:val="24"/>
        </w:rPr>
        <w:t>.</w:t>
      </w:r>
      <w:r w:rsidRPr="0009481F">
        <w:rPr>
          <w:rFonts w:ascii="Arial" w:hAnsi="Arial" w:cs="Arial"/>
          <w:b w:val="0"/>
          <w:szCs w:val="24"/>
        </w:rPr>
        <w:tab/>
        <w:t xml:space="preserve">A szerződésre egyebekben a Polgári Törvénykönyvről szóló </w:t>
      </w:r>
      <w:r w:rsidRPr="00E0566B">
        <w:rPr>
          <w:rFonts w:ascii="Arial" w:hAnsi="Arial" w:cs="Arial"/>
          <w:b w:val="0"/>
          <w:szCs w:val="24"/>
        </w:rPr>
        <w:t xml:space="preserve">2013. évi V. </w:t>
      </w:r>
      <w:r w:rsidRPr="0009481F">
        <w:rPr>
          <w:rFonts w:ascii="Arial" w:hAnsi="Arial" w:cs="Arial"/>
          <w:b w:val="0"/>
          <w:szCs w:val="24"/>
        </w:rPr>
        <w:t xml:space="preserve">törvény és az </w:t>
      </w:r>
      <w:proofErr w:type="spellStart"/>
      <w:r w:rsidRPr="0009481F">
        <w:rPr>
          <w:rFonts w:ascii="Arial" w:hAnsi="Arial" w:cs="Arial"/>
          <w:b w:val="0"/>
          <w:szCs w:val="24"/>
        </w:rPr>
        <w:t>Nvtv</w:t>
      </w:r>
      <w:proofErr w:type="spellEnd"/>
      <w:r w:rsidRPr="0009481F">
        <w:rPr>
          <w:rFonts w:ascii="Arial" w:hAnsi="Arial" w:cs="Arial"/>
          <w:b w:val="0"/>
          <w:szCs w:val="24"/>
        </w:rPr>
        <w:t>. előírásai az irányadók.”</w:t>
      </w:r>
    </w:p>
    <w:p w14:paraId="668ADCB1" w14:textId="77777777" w:rsidR="004A23C2" w:rsidRPr="0009481F" w:rsidRDefault="004A23C2" w:rsidP="0067559C">
      <w:pPr>
        <w:ind w:left="567" w:hanging="567"/>
        <w:jc w:val="both"/>
        <w:rPr>
          <w:rFonts w:ascii="Arial" w:hAnsi="Arial" w:cs="Arial"/>
          <w:b w:val="0"/>
          <w:szCs w:val="24"/>
        </w:rPr>
      </w:pPr>
    </w:p>
    <w:p w14:paraId="78416024" w14:textId="77777777" w:rsidR="0067559C" w:rsidRPr="0009481F" w:rsidRDefault="0067559C" w:rsidP="0067559C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b w:val="0"/>
          <w:szCs w:val="24"/>
        </w:rPr>
      </w:pPr>
      <w:r w:rsidRPr="0009481F">
        <w:rPr>
          <w:rFonts w:ascii="Arial" w:hAnsi="Arial" w:cs="Arial"/>
          <w:b w:val="0"/>
          <w:bCs/>
          <w:szCs w:val="24"/>
        </w:rPr>
        <w:lastRenderedPageBreak/>
        <w:t>A szerződés, jelen módosítással nem érintett rendelkezései változatlanul hatályban maradnak.</w:t>
      </w:r>
    </w:p>
    <w:p w14:paraId="7F125037" w14:textId="77777777" w:rsidR="0067559C" w:rsidRPr="0009481F" w:rsidRDefault="0067559C" w:rsidP="0067559C">
      <w:pPr>
        <w:pStyle w:val="BodyText21"/>
        <w:tabs>
          <w:tab w:val="clear" w:pos="709"/>
          <w:tab w:val="left" w:pos="1560"/>
        </w:tabs>
        <w:rPr>
          <w:rFonts w:ascii="Arial" w:hAnsi="Arial" w:cs="Arial"/>
          <w:szCs w:val="24"/>
        </w:rPr>
      </w:pPr>
    </w:p>
    <w:p w14:paraId="7C9C5A05" w14:textId="77777777" w:rsidR="0067559C" w:rsidRPr="0009481F" w:rsidRDefault="0067559C" w:rsidP="0067559C">
      <w:pPr>
        <w:pStyle w:val="Nincstrkz"/>
        <w:rPr>
          <w:rFonts w:ascii="Arial" w:hAnsi="Arial" w:cs="Arial"/>
          <w:szCs w:val="24"/>
        </w:rPr>
      </w:pPr>
      <w:r w:rsidRPr="0009481F">
        <w:rPr>
          <w:rFonts w:ascii="Arial" w:hAnsi="Arial" w:cs="Arial"/>
          <w:szCs w:val="24"/>
        </w:rPr>
        <w:t xml:space="preserve">Szombathely, 2020. </w:t>
      </w:r>
    </w:p>
    <w:p w14:paraId="15365E64" w14:textId="77777777" w:rsidR="0067559C" w:rsidRPr="0009481F" w:rsidRDefault="0067559C" w:rsidP="0067559C">
      <w:pPr>
        <w:pStyle w:val="Nincstrkz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67559C" w:rsidRPr="0009481F" w14:paraId="2E66FC64" w14:textId="77777777" w:rsidTr="00B43B6D">
        <w:tc>
          <w:tcPr>
            <w:tcW w:w="4606" w:type="dxa"/>
          </w:tcPr>
          <w:p w14:paraId="61CFDD72" w14:textId="77777777" w:rsidR="000F20B6" w:rsidRPr="0009481F" w:rsidRDefault="000F20B6" w:rsidP="004A23C2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7E6F4450" w14:textId="77777777" w:rsidR="0067559C" w:rsidRPr="0009481F" w:rsidRDefault="0067559C" w:rsidP="004A23C2">
            <w:pPr>
              <w:jc w:val="center"/>
              <w:rPr>
                <w:rFonts w:ascii="Arial" w:hAnsi="Arial" w:cs="Arial"/>
                <w:szCs w:val="24"/>
              </w:rPr>
            </w:pPr>
            <w:r w:rsidRPr="0009481F">
              <w:rPr>
                <w:rFonts w:ascii="Arial" w:hAnsi="Arial" w:cs="Arial"/>
                <w:szCs w:val="24"/>
              </w:rPr>
              <w:t>Szombathely Megyei Jogú Város           Önkormányzata részéről</w:t>
            </w:r>
          </w:p>
          <w:p w14:paraId="0D9CB278" w14:textId="77777777" w:rsidR="000F20B6" w:rsidRPr="0009481F" w:rsidRDefault="000F20B6" w:rsidP="00B43B6D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  <w:rPr>
                <w:rFonts w:ascii="Arial" w:hAnsi="Arial" w:cs="Arial"/>
                <w:szCs w:val="24"/>
              </w:rPr>
            </w:pPr>
          </w:p>
          <w:p w14:paraId="4F774D61" w14:textId="77777777" w:rsidR="000F20B6" w:rsidRPr="0009481F" w:rsidRDefault="000F20B6" w:rsidP="00B43B6D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  <w:rPr>
                <w:rFonts w:ascii="Arial" w:hAnsi="Arial" w:cs="Arial"/>
                <w:szCs w:val="24"/>
              </w:rPr>
            </w:pPr>
          </w:p>
          <w:p w14:paraId="2EE06D63" w14:textId="77777777" w:rsidR="0067559C" w:rsidRPr="0009481F" w:rsidRDefault="0067559C" w:rsidP="00B43B6D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  <w:rPr>
                <w:rFonts w:ascii="Arial" w:hAnsi="Arial" w:cs="Arial"/>
                <w:szCs w:val="24"/>
              </w:rPr>
            </w:pPr>
            <w:r w:rsidRPr="0009481F">
              <w:rPr>
                <w:rFonts w:ascii="Arial" w:hAnsi="Arial" w:cs="Arial"/>
                <w:szCs w:val="24"/>
              </w:rPr>
              <w:tab/>
            </w:r>
          </w:p>
          <w:p w14:paraId="72D13F0F" w14:textId="77777777" w:rsidR="0067559C" w:rsidRPr="0009481F" w:rsidRDefault="0067559C" w:rsidP="00B43B6D">
            <w:pPr>
              <w:jc w:val="center"/>
              <w:rPr>
                <w:rFonts w:ascii="Arial" w:hAnsi="Arial" w:cs="Arial"/>
                <w:szCs w:val="24"/>
              </w:rPr>
            </w:pPr>
            <w:r w:rsidRPr="0009481F">
              <w:rPr>
                <w:rFonts w:ascii="Arial" w:hAnsi="Arial" w:cs="Arial"/>
                <w:szCs w:val="24"/>
              </w:rPr>
              <w:t>/: Dr. Nemény András :/</w:t>
            </w:r>
          </w:p>
          <w:p w14:paraId="606D2952" w14:textId="77777777" w:rsidR="0067559C" w:rsidRPr="0009481F" w:rsidRDefault="000F20B6" w:rsidP="000F20B6">
            <w:pPr>
              <w:jc w:val="center"/>
              <w:rPr>
                <w:rFonts w:ascii="Arial" w:hAnsi="Arial" w:cs="Arial"/>
                <w:szCs w:val="24"/>
              </w:rPr>
            </w:pPr>
            <w:r w:rsidRPr="0009481F">
              <w:rPr>
                <w:rFonts w:ascii="Arial" w:hAnsi="Arial" w:cs="Arial"/>
                <w:szCs w:val="24"/>
              </w:rPr>
              <w:t>polgármester</w:t>
            </w:r>
          </w:p>
        </w:tc>
        <w:tc>
          <w:tcPr>
            <w:tcW w:w="4656" w:type="dxa"/>
          </w:tcPr>
          <w:p w14:paraId="56D706D4" w14:textId="77777777" w:rsidR="000F20B6" w:rsidRPr="0009481F" w:rsidRDefault="000F20B6" w:rsidP="00B43B6D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122DDD44" w14:textId="77777777" w:rsidR="0067559C" w:rsidRPr="0009481F" w:rsidRDefault="00272D53" w:rsidP="00470A5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Kisalföld</w:t>
            </w:r>
            <w:r w:rsidR="00470A58">
              <w:rPr>
                <w:rFonts w:ascii="Arial" w:hAnsi="Arial" w:cs="Arial"/>
                <w:szCs w:val="24"/>
              </w:rPr>
              <w:t>i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4A23C2" w:rsidRPr="0009481F">
              <w:rPr>
                <w:rFonts w:ascii="Arial" w:hAnsi="Arial" w:cs="Arial"/>
                <w:szCs w:val="24"/>
              </w:rPr>
              <w:t>Agrár Szakképzési Centrum</w:t>
            </w:r>
            <w:r w:rsidR="00470A58">
              <w:rPr>
                <w:rFonts w:ascii="Arial" w:hAnsi="Arial" w:cs="Arial"/>
                <w:szCs w:val="24"/>
              </w:rPr>
              <w:t xml:space="preserve"> </w:t>
            </w:r>
            <w:r w:rsidR="0067559C" w:rsidRPr="0009481F">
              <w:rPr>
                <w:rFonts w:ascii="Arial" w:hAnsi="Arial" w:cs="Arial"/>
                <w:szCs w:val="24"/>
              </w:rPr>
              <w:t>részéről</w:t>
            </w:r>
          </w:p>
          <w:p w14:paraId="048E42E9" w14:textId="77777777" w:rsidR="000F20B6" w:rsidRPr="0009481F" w:rsidRDefault="000F20B6" w:rsidP="00B43B6D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  <w:rPr>
                <w:rFonts w:ascii="Arial" w:hAnsi="Arial" w:cs="Arial"/>
                <w:szCs w:val="24"/>
              </w:rPr>
            </w:pPr>
          </w:p>
          <w:p w14:paraId="60A9A9E0" w14:textId="77777777" w:rsidR="000F20B6" w:rsidRPr="0009481F" w:rsidRDefault="000F20B6" w:rsidP="00B43B6D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  <w:rPr>
                <w:rFonts w:ascii="Arial" w:hAnsi="Arial" w:cs="Arial"/>
                <w:szCs w:val="24"/>
              </w:rPr>
            </w:pPr>
          </w:p>
          <w:p w14:paraId="67E6F048" w14:textId="77777777" w:rsidR="0067559C" w:rsidRPr="0009481F" w:rsidRDefault="0067559C" w:rsidP="00B43B6D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  <w:rPr>
                <w:rFonts w:ascii="Arial" w:hAnsi="Arial" w:cs="Arial"/>
                <w:szCs w:val="24"/>
              </w:rPr>
            </w:pPr>
            <w:r w:rsidRPr="0009481F">
              <w:rPr>
                <w:rFonts w:ascii="Arial" w:hAnsi="Arial" w:cs="Arial"/>
                <w:szCs w:val="24"/>
              </w:rPr>
              <w:tab/>
            </w:r>
          </w:p>
          <w:p w14:paraId="219CE84E" w14:textId="77777777" w:rsidR="0067559C" w:rsidRPr="0009481F" w:rsidRDefault="00DA5D18" w:rsidP="00B43B6D">
            <w:pPr>
              <w:jc w:val="center"/>
              <w:rPr>
                <w:rFonts w:ascii="Arial" w:hAnsi="Arial" w:cs="Arial"/>
                <w:szCs w:val="24"/>
              </w:rPr>
            </w:pPr>
            <w:r w:rsidRPr="0009481F">
              <w:rPr>
                <w:rFonts w:ascii="Arial" w:hAnsi="Arial" w:cs="Arial"/>
                <w:szCs w:val="24"/>
              </w:rPr>
              <w:t>/: Szabó László Gábor</w:t>
            </w:r>
            <w:r w:rsidR="0067559C" w:rsidRPr="0009481F">
              <w:rPr>
                <w:rFonts w:ascii="Arial" w:hAnsi="Arial" w:cs="Arial"/>
                <w:szCs w:val="24"/>
              </w:rPr>
              <w:t xml:space="preserve"> :/</w:t>
            </w:r>
          </w:p>
          <w:p w14:paraId="1B88AC44" w14:textId="77777777" w:rsidR="0067559C" w:rsidRPr="0009481F" w:rsidRDefault="00DA5D18" w:rsidP="00B43B6D">
            <w:pPr>
              <w:jc w:val="center"/>
              <w:rPr>
                <w:rFonts w:ascii="Arial" w:hAnsi="Arial" w:cs="Arial"/>
                <w:szCs w:val="24"/>
              </w:rPr>
            </w:pPr>
            <w:r w:rsidRPr="0009481F">
              <w:rPr>
                <w:rFonts w:ascii="Arial" w:hAnsi="Arial" w:cs="Arial"/>
                <w:szCs w:val="24"/>
              </w:rPr>
              <w:t>kancellár</w:t>
            </w:r>
          </w:p>
          <w:p w14:paraId="65455B75" w14:textId="77777777" w:rsidR="00DA5D18" w:rsidRPr="0009481F" w:rsidRDefault="00DA5D18" w:rsidP="00B43B6D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30D27E88" w14:textId="77777777" w:rsidR="00DA5D18" w:rsidRPr="0009481F" w:rsidRDefault="00DA5D18" w:rsidP="00B43B6D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164CF7E2" w14:textId="77777777" w:rsidR="00DA5D18" w:rsidRPr="0009481F" w:rsidRDefault="00DA5D18" w:rsidP="00B43B6D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21CE4FBA" w14:textId="77777777" w:rsidR="00DA5D18" w:rsidRPr="0009481F" w:rsidRDefault="00DA5D18" w:rsidP="00B43B6D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2D55603" w14:textId="77777777" w:rsidR="00DA5D18" w:rsidRPr="00272D53" w:rsidRDefault="00DA5D18" w:rsidP="00B43B6D">
            <w:pPr>
              <w:jc w:val="center"/>
              <w:rPr>
                <w:rFonts w:ascii="Arial" w:hAnsi="Arial" w:cs="Arial"/>
                <w:b w:val="0"/>
                <w:szCs w:val="24"/>
              </w:rPr>
            </w:pPr>
            <w:r w:rsidRPr="00272D53">
              <w:rPr>
                <w:rFonts w:ascii="Arial" w:hAnsi="Arial" w:cs="Arial"/>
                <w:b w:val="0"/>
                <w:szCs w:val="24"/>
              </w:rPr>
              <w:t>……………………………………………</w:t>
            </w:r>
          </w:p>
          <w:p w14:paraId="4D51507C" w14:textId="77777777" w:rsidR="00DA5D18" w:rsidRPr="0009481F" w:rsidRDefault="00272D53" w:rsidP="00B43B6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/: </w:t>
            </w:r>
            <w:proofErr w:type="spellStart"/>
            <w:r w:rsidR="00DA5D18" w:rsidRPr="0009481F">
              <w:rPr>
                <w:rFonts w:ascii="Arial" w:hAnsi="Arial" w:cs="Arial"/>
                <w:szCs w:val="24"/>
              </w:rPr>
              <w:t>Hoczek</w:t>
            </w:r>
            <w:proofErr w:type="spellEnd"/>
            <w:r w:rsidR="00DA5D18" w:rsidRPr="0009481F">
              <w:rPr>
                <w:rFonts w:ascii="Arial" w:hAnsi="Arial" w:cs="Arial"/>
                <w:szCs w:val="24"/>
              </w:rPr>
              <w:t xml:space="preserve"> László József</w:t>
            </w:r>
            <w:r>
              <w:rPr>
                <w:rFonts w:ascii="Arial" w:hAnsi="Arial" w:cs="Arial"/>
                <w:szCs w:val="24"/>
              </w:rPr>
              <w:t xml:space="preserve"> :/</w:t>
            </w:r>
          </w:p>
          <w:p w14:paraId="43898302" w14:textId="77777777" w:rsidR="00DA5D18" w:rsidRPr="0009481F" w:rsidRDefault="00DA5D18" w:rsidP="00B43B6D">
            <w:pPr>
              <w:jc w:val="center"/>
              <w:rPr>
                <w:rFonts w:ascii="Arial" w:hAnsi="Arial" w:cs="Arial"/>
                <w:szCs w:val="24"/>
              </w:rPr>
            </w:pPr>
            <w:r w:rsidRPr="0009481F">
              <w:rPr>
                <w:rFonts w:ascii="Arial" w:hAnsi="Arial" w:cs="Arial"/>
                <w:szCs w:val="24"/>
              </w:rPr>
              <w:t>főigazgató</w:t>
            </w:r>
          </w:p>
          <w:p w14:paraId="0D73CC08" w14:textId="77777777" w:rsidR="0067559C" w:rsidRPr="0009481F" w:rsidRDefault="0067559C" w:rsidP="000F20B6">
            <w:pPr>
              <w:rPr>
                <w:rFonts w:ascii="Arial" w:hAnsi="Arial" w:cs="Arial"/>
                <w:szCs w:val="24"/>
              </w:rPr>
            </w:pPr>
          </w:p>
        </w:tc>
      </w:tr>
      <w:tr w:rsidR="0067559C" w:rsidRPr="0009481F" w14:paraId="5985B94C" w14:textId="77777777" w:rsidTr="00B43B6D">
        <w:tc>
          <w:tcPr>
            <w:tcW w:w="4606" w:type="dxa"/>
          </w:tcPr>
          <w:p w14:paraId="3FED459F" w14:textId="77777777" w:rsidR="0067559C" w:rsidRPr="0009481F" w:rsidRDefault="0067559C" w:rsidP="00B43B6D">
            <w:pPr>
              <w:rPr>
                <w:rFonts w:ascii="Arial" w:hAnsi="Arial" w:cs="Arial"/>
                <w:b w:val="0"/>
                <w:szCs w:val="24"/>
              </w:rPr>
            </w:pPr>
            <w:r w:rsidRPr="0009481F">
              <w:rPr>
                <w:rFonts w:ascii="Arial" w:hAnsi="Arial" w:cs="Arial"/>
                <w:b w:val="0"/>
                <w:szCs w:val="24"/>
              </w:rPr>
              <w:t>Pénzügyi ellenjegyzés:</w:t>
            </w:r>
          </w:p>
          <w:p w14:paraId="0C94AE92" w14:textId="77777777" w:rsidR="0067559C" w:rsidRPr="0009481F" w:rsidRDefault="0067559C" w:rsidP="00B43B6D">
            <w:pPr>
              <w:rPr>
                <w:rFonts w:ascii="Arial" w:hAnsi="Arial" w:cs="Arial"/>
                <w:b w:val="0"/>
                <w:szCs w:val="24"/>
              </w:rPr>
            </w:pPr>
          </w:p>
          <w:p w14:paraId="3EF9C74B" w14:textId="77777777" w:rsidR="0067559C" w:rsidRPr="0009481F" w:rsidRDefault="0067559C" w:rsidP="00B43B6D">
            <w:pPr>
              <w:rPr>
                <w:rFonts w:ascii="Arial" w:hAnsi="Arial" w:cs="Arial"/>
                <w:b w:val="0"/>
                <w:szCs w:val="24"/>
              </w:rPr>
            </w:pPr>
          </w:p>
          <w:p w14:paraId="0F5F6130" w14:textId="77777777" w:rsidR="0067559C" w:rsidRPr="0009481F" w:rsidRDefault="0067559C" w:rsidP="00B43B6D">
            <w:pPr>
              <w:rPr>
                <w:rFonts w:ascii="Arial" w:hAnsi="Arial" w:cs="Arial"/>
                <w:b w:val="0"/>
                <w:szCs w:val="24"/>
              </w:rPr>
            </w:pPr>
          </w:p>
          <w:p w14:paraId="59203937" w14:textId="77777777" w:rsidR="0067559C" w:rsidRPr="0009481F" w:rsidRDefault="0067559C" w:rsidP="00B43B6D">
            <w:pPr>
              <w:rPr>
                <w:rFonts w:ascii="Arial" w:hAnsi="Arial" w:cs="Arial"/>
                <w:b w:val="0"/>
                <w:szCs w:val="24"/>
              </w:rPr>
            </w:pPr>
            <w:r w:rsidRPr="0009481F">
              <w:rPr>
                <w:rFonts w:ascii="Arial" w:hAnsi="Arial" w:cs="Arial"/>
                <w:b w:val="0"/>
                <w:szCs w:val="24"/>
              </w:rPr>
              <w:t>…………………………………………..</w:t>
            </w:r>
          </w:p>
          <w:p w14:paraId="443FD776" w14:textId="77777777" w:rsidR="0067559C" w:rsidRPr="0009481F" w:rsidRDefault="0067559C" w:rsidP="00B43B6D">
            <w:pPr>
              <w:jc w:val="center"/>
              <w:rPr>
                <w:rFonts w:ascii="Arial" w:hAnsi="Arial" w:cs="Arial"/>
                <w:szCs w:val="24"/>
              </w:rPr>
            </w:pPr>
            <w:r w:rsidRPr="0009481F">
              <w:rPr>
                <w:rFonts w:ascii="Arial" w:hAnsi="Arial" w:cs="Arial"/>
                <w:szCs w:val="24"/>
              </w:rPr>
              <w:t>/Stéger Gábor :/</w:t>
            </w:r>
          </w:p>
          <w:p w14:paraId="60399398" w14:textId="77777777" w:rsidR="0067559C" w:rsidRPr="0009481F" w:rsidRDefault="0067559C" w:rsidP="00B43B6D">
            <w:pPr>
              <w:jc w:val="center"/>
              <w:rPr>
                <w:rFonts w:ascii="Arial" w:hAnsi="Arial" w:cs="Arial"/>
                <w:szCs w:val="24"/>
              </w:rPr>
            </w:pPr>
            <w:r w:rsidRPr="0009481F">
              <w:rPr>
                <w:rFonts w:ascii="Arial" w:hAnsi="Arial" w:cs="Arial"/>
                <w:szCs w:val="24"/>
              </w:rPr>
              <w:t>a Közgazdasági és Adó osztály vezetője</w:t>
            </w:r>
          </w:p>
          <w:p w14:paraId="1BE0243C" w14:textId="77777777" w:rsidR="0067559C" w:rsidRPr="0009481F" w:rsidRDefault="0067559C" w:rsidP="00B43B6D">
            <w:pPr>
              <w:jc w:val="center"/>
              <w:rPr>
                <w:rFonts w:ascii="Arial" w:hAnsi="Arial" w:cs="Arial"/>
                <w:b w:val="0"/>
                <w:szCs w:val="24"/>
              </w:rPr>
            </w:pPr>
          </w:p>
          <w:p w14:paraId="00DAC880" w14:textId="77777777" w:rsidR="0067559C" w:rsidRPr="0009481F" w:rsidRDefault="0067559C" w:rsidP="00B43B6D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656" w:type="dxa"/>
          </w:tcPr>
          <w:p w14:paraId="644A7A8A" w14:textId="77777777" w:rsidR="0067559C" w:rsidRPr="0009481F" w:rsidRDefault="0067559C" w:rsidP="00B43B6D">
            <w:pPr>
              <w:pStyle w:val="BodyText21"/>
              <w:tabs>
                <w:tab w:val="clear" w:pos="709"/>
              </w:tabs>
              <w:spacing w:after="360"/>
              <w:jc w:val="left"/>
              <w:rPr>
                <w:rFonts w:ascii="Arial" w:hAnsi="Arial" w:cs="Arial"/>
                <w:szCs w:val="24"/>
              </w:rPr>
            </w:pPr>
            <w:r w:rsidRPr="0009481F">
              <w:rPr>
                <w:rFonts w:ascii="Arial" w:hAnsi="Arial" w:cs="Arial"/>
                <w:szCs w:val="24"/>
              </w:rPr>
              <w:t>Pénzügyi ellenjegyzés:</w:t>
            </w:r>
          </w:p>
          <w:p w14:paraId="184BE823" w14:textId="77777777" w:rsidR="0067559C" w:rsidRPr="0009481F" w:rsidRDefault="0067559C" w:rsidP="00B43B6D">
            <w:pPr>
              <w:rPr>
                <w:rFonts w:ascii="Arial" w:hAnsi="Arial" w:cs="Arial"/>
                <w:szCs w:val="24"/>
              </w:rPr>
            </w:pPr>
          </w:p>
          <w:p w14:paraId="33154A27" w14:textId="77777777" w:rsidR="0067559C" w:rsidRPr="00272D53" w:rsidRDefault="0067559C" w:rsidP="00B43B6D">
            <w:pPr>
              <w:rPr>
                <w:rFonts w:ascii="Arial" w:hAnsi="Arial" w:cs="Arial"/>
                <w:b w:val="0"/>
                <w:szCs w:val="24"/>
              </w:rPr>
            </w:pPr>
          </w:p>
          <w:p w14:paraId="52CA7FED" w14:textId="77777777" w:rsidR="0067559C" w:rsidRPr="00272D53" w:rsidRDefault="0067559C" w:rsidP="00B43B6D">
            <w:pPr>
              <w:rPr>
                <w:rFonts w:ascii="Arial" w:hAnsi="Arial" w:cs="Arial"/>
                <w:b w:val="0"/>
                <w:szCs w:val="24"/>
              </w:rPr>
            </w:pPr>
            <w:r w:rsidRPr="00272D53">
              <w:rPr>
                <w:rFonts w:ascii="Arial" w:hAnsi="Arial" w:cs="Arial"/>
                <w:b w:val="0"/>
                <w:szCs w:val="24"/>
              </w:rPr>
              <w:t>………………………………………………</w:t>
            </w:r>
          </w:p>
          <w:p w14:paraId="3D9A850F" w14:textId="77777777" w:rsidR="0067559C" w:rsidRPr="0009481F" w:rsidRDefault="0067559C" w:rsidP="00B43B6D">
            <w:pPr>
              <w:jc w:val="center"/>
              <w:rPr>
                <w:rFonts w:ascii="Arial" w:hAnsi="Arial" w:cs="Arial"/>
                <w:szCs w:val="24"/>
              </w:rPr>
            </w:pPr>
            <w:r w:rsidRPr="0009481F">
              <w:rPr>
                <w:rFonts w:ascii="Arial" w:hAnsi="Arial" w:cs="Arial"/>
                <w:szCs w:val="24"/>
              </w:rPr>
              <w:t xml:space="preserve">/: </w:t>
            </w:r>
            <w:r w:rsidR="004A23C2" w:rsidRPr="0009481F">
              <w:rPr>
                <w:rFonts w:ascii="Arial" w:hAnsi="Arial" w:cs="Arial"/>
                <w:szCs w:val="24"/>
              </w:rPr>
              <w:t>………………………..</w:t>
            </w:r>
            <w:r w:rsidRPr="0009481F">
              <w:rPr>
                <w:rFonts w:ascii="Arial" w:hAnsi="Arial" w:cs="Arial"/>
                <w:szCs w:val="24"/>
              </w:rPr>
              <w:t xml:space="preserve"> :/</w:t>
            </w:r>
          </w:p>
          <w:p w14:paraId="6BEF61BE" w14:textId="77777777" w:rsidR="0067559C" w:rsidRPr="0009481F" w:rsidRDefault="0067559C" w:rsidP="00B43B6D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09481F">
              <w:rPr>
                <w:rFonts w:ascii="Arial" w:hAnsi="Arial" w:cs="Arial"/>
                <w:b/>
                <w:szCs w:val="24"/>
              </w:rPr>
              <w:t>Gazdasági vezető</w:t>
            </w:r>
          </w:p>
        </w:tc>
      </w:tr>
      <w:tr w:rsidR="0067559C" w:rsidRPr="0009481F" w14:paraId="50C48151" w14:textId="77777777" w:rsidTr="00B43B6D">
        <w:tc>
          <w:tcPr>
            <w:tcW w:w="4606" w:type="dxa"/>
          </w:tcPr>
          <w:p w14:paraId="7A227B70" w14:textId="77777777" w:rsidR="0067559C" w:rsidRPr="0009481F" w:rsidRDefault="0067559C" w:rsidP="00B43B6D">
            <w:pPr>
              <w:rPr>
                <w:rFonts w:ascii="Arial" w:hAnsi="Arial" w:cs="Arial"/>
                <w:b w:val="0"/>
                <w:szCs w:val="24"/>
              </w:rPr>
            </w:pPr>
            <w:r w:rsidRPr="0009481F">
              <w:rPr>
                <w:rFonts w:ascii="Arial" w:hAnsi="Arial" w:cs="Arial"/>
                <w:b w:val="0"/>
                <w:szCs w:val="24"/>
              </w:rPr>
              <w:t>Ellenjegyzés:</w:t>
            </w:r>
          </w:p>
          <w:p w14:paraId="17E667EF" w14:textId="77777777" w:rsidR="0067559C" w:rsidRPr="0009481F" w:rsidRDefault="0067559C" w:rsidP="00B43B6D">
            <w:pPr>
              <w:rPr>
                <w:rFonts w:ascii="Arial" w:hAnsi="Arial" w:cs="Arial"/>
                <w:b w:val="0"/>
                <w:szCs w:val="24"/>
              </w:rPr>
            </w:pPr>
          </w:p>
          <w:p w14:paraId="7D2DF331" w14:textId="77777777" w:rsidR="0067559C" w:rsidRPr="0009481F" w:rsidRDefault="0067559C" w:rsidP="00B43B6D">
            <w:pPr>
              <w:rPr>
                <w:rFonts w:ascii="Arial" w:hAnsi="Arial" w:cs="Arial"/>
                <w:b w:val="0"/>
                <w:szCs w:val="24"/>
              </w:rPr>
            </w:pPr>
          </w:p>
          <w:p w14:paraId="66D7A7EB" w14:textId="77777777" w:rsidR="004A23C2" w:rsidRPr="0009481F" w:rsidRDefault="004A23C2" w:rsidP="00B43B6D">
            <w:pPr>
              <w:rPr>
                <w:rFonts w:ascii="Arial" w:hAnsi="Arial" w:cs="Arial"/>
                <w:b w:val="0"/>
                <w:szCs w:val="24"/>
              </w:rPr>
            </w:pPr>
          </w:p>
          <w:p w14:paraId="7A51CBCB" w14:textId="77777777" w:rsidR="0067559C" w:rsidRPr="0009481F" w:rsidRDefault="0067559C" w:rsidP="00B43B6D">
            <w:pPr>
              <w:rPr>
                <w:rFonts w:ascii="Arial" w:hAnsi="Arial" w:cs="Arial"/>
                <w:b w:val="0"/>
                <w:szCs w:val="24"/>
              </w:rPr>
            </w:pPr>
            <w:r w:rsidRPr="0009481F">
              <w:rPr>
                <w:rFonts w:ascii="Arial" w:hAnsi="Arial" w:cs="Arial"/>
                <w:b w:val="0"/>
                <w:szCs w:val="24"/>
              </w:rPr>
              <w:t>…………………………………………….</w:t>
            </w:r>
          </w:p>
          <w:p w14:paraId="2F041A64" w14:textId="77777777" w:rsidR="0067559C" w:rsidRPr="0009481F" w:rsidRDefault="0067559C" w:rsidP="00B43B6D">
            <w:pPr>
              <w:jc w:val="center"/>
              <w:rPr>
                <w:rFonts w:ascii="Arial" w:hAnsi="Arial" w:cs="Arial"/>
                <w:szCs w:val="24"/>
              </w:rPr>
            </w:pPr>
            <w:r w:rsidRPr="0009481F">
              <w:rPr>
                <w:rFonts w:ascii="Arial" w:hAnsi="Arial" w:cs="Arial"/>
                <w:szCs w:val="24"/>
              </w:rPr>
              <w:t>/Dr. Károlyi Ákos :/</w:t>
            </w:r>
          </w:p>
          <w:p w14:paraId="4B753AAE" w14:textId="77777777" w:rsidR="0067559C" w:rsidRPr="0009481F" w:rsidRDefault="0067559C" w:rsidP="00B43B6D">
            <w:pPr>
              <w:jc w:val="center"/>
              <w:rPr>
                <w:rFonts w:ascii="Arial" w:hAnsi="Arial" w:cs="Arial"/>
                <w:b w:val="0"/>
                <w:szCs w:val="24"/>
              </w:rPr>
            </w:pPr>
            <w:r w:rsidRPr="0009481F">
              <w:rPr>
                <w:rFonts w:ascii="Arial" w:hAnsi="Arial" w:cs="Arial"/>
                <w:szCs w:val="24"/>
              </w:rPr>
              <w:t>jegyző</w:t>
            </w:r>
          </w:p>
        </w:tc>
        <w:tc>
          <w:tcPr>
            <w:tcW w:w="4656" w:type="dxa"/>
          </w:tcPr>
          <w:p w14:paraId="6B590292" w14:textId="77777777" w:rsidR="0067559C" w:rsidRPr="0009481F" w:rsidRDefault="0067559C" w:rsidP="00B43B6D">
            <w:pPr>
              <w:pStyle w:val="BodyText21"/>
              <w:tabs>
                <w:tab w:val="clear" w:pos="709"/>
              </w:tabs>
              <w:spacing w:after="36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1DA1D805" w14:textId="77777777" w:rsidR="0067559C" w:rsidRPr="0009481F" w:rsidRDefault="0067559C" w:rsidP="0067559C">
      <w:pPr>
        <w:jc w:val="center"/>
        <w:rPr>
          <w:rFonts w:ascii="Arial" w:hAnsi="Arial" w:cs="Arial"/>
          <w:szCs w:val="24"/>
        </w:rPr>
      </w:pPr>
    </w:p>
    <w:p w14:paraId="64E8F841" w14:textId="77777777" w:rsidR="00B506DD" w:rsidRPr="0009481F" w:rsidRDefault="00B506DD">
      <w:pPr>
        <w:rPr>
          <w:szCs w:val="24"/>
        </w:rPr>
      </w:pPr>
    </w:p>
    <w:sectPr w:rsidR="00B506DD" w:rsidRPr="000948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E1441" w14:textId="77777777" w:rsidR="004A23C2" w:rsidRDefault="004A23C2" w:rsidP="004A23C2">
      <w:r>
        <w:separator/>
      </w:r>
    </w:p>
  </w:endnote>
  <w:endnote w:type="continuationSeparator" w:id="0">
    <w:p w14:paraId="63BF7B41" w14:textId="77777777" w:rsidR="004A23C2" w:rsidRDefault="004A23C2" w:rsidP="004A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8163892"/>
      <w:docPartObj>
        <w:docPartGallery w:val="Page Numbers (Bottom of Page)"/>
        <w:docPartUnique/>
      </w:docPartObj>
    </w:sdtPr>
    <w:sdtEndPr/>
    <w:sdtContent>
      <w:p w14:paraId="4292CE6A" w14:textId="77777777" w:rsidR="004A23C2" w:rsidRDefault="004A23C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6E8">
          <w:rPr>
            <w:noProof/>
          </w:rPr>
          <w:t>3</w:t>
        </w:r>
        <w:r>
          <w:fldChar w:fldCharType="end"/>
        </w:r>
      </w:p>
    </w:sdtContent>
  </w:sdt>
  <w:p w14:paraId="15058D8E" w14:textId="77777777" w:rsidR="004A23C2" w:rsidRDefault="004A23C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8B78B" w14:textId="77777777" w:rsidR="004A23C2" w:rsidRDefault="004A23C2" w:rsidP="004A23C2">
      <w:r>
        <w:separator/>
      </w:r>
    </w:p>
  </w:footnote>
  <w:footnote w:type="continuationSeparator" w:id="0">
    <w:p w14:paraId="73EF9F24" w14:textId="77777777" w:rsidR="004A23C2" w:rsidRDefault="004A23C2" w:rsidP="004A2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04800"/>
    <w:multiLevelType w:val="hybridMultilevel"/>
    <w:tmpl w:val="C53888F0"/>
    <w:lvl w:ilvl="0" w:tplc="CD98C790">
      <w:start w:val="29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2FF635D1"/>
    <w:multiLevelType w:val="hybridMultilevel"/>
    <w:tmpl w:val="BBD8F6D4"/>
    <w:lvl w:ilvl="0" w:tplc="CD98C790">
      <w:start w:val="29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31280AB5"/>
    <w:multiLevelType w:val="hybridMultilevel"/>
    <w:tmpl w:val="F0684986"/>
    <w:lvl w:ilvl="0" w:tplc="F4B8F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364DE"/>
    <w:multiLevelType w:val="hybridMultilevel"/>
    <w:tmpl w:val="4EF6C1E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57A1F"/>
    <w:multiLevelType w:val="hybridMultilevel"/>
    <w:tmpl w:val="55286D40"/>
    <w:lvl w:ilvl="0" w:tplc="C77C8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D69F5"/>
    <w:multiLevelType w:val="multilevel"/>
    <w:tmpl w:val="036C98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0A41AC"/>
    <w:multiLevelType w:val="hybridMultilevel"/>
    <w:tmpl w:val="701684A0"/>
    <w:lvl w:ilvl="0" w:tplc="CD98C790">
      <w:start w:val="29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70C6379B"/>
    <w:multiLevelType w:val="hybridMultilevel"/>
    <w:tmpl w:val="EF46F806"/>
    <w:lvl w:ilvl="0" w:tplc="CD98C790">
      <w:start w:val="29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18"/>
    <w:rsid w:val="00093DE6"/>
    <w:rsid w:val="0009481F"/>
    <w:rsid w:val="000F20B6"/>
    <w:rsid w:val="00272D53"/>
    <w:rsid w:val="00321857"/>
    <w:rsid w:val="003C63BE"/>
    <w:rsid w:val="00417EF3"/>
    <w:rsid w:val="00470A58"/>
    <w:rsid w:val="004A23C2"/>
    <w:rsid w:val="00605683"/>
    <w:rsid w:val="0067559C"/>
    <w:rsid w:val="006E6218"/>
    <w:rsid w:val="0080069B"/>
    <w:rsid w:val="008C03E6"/>
    <w:rsid w:val="00933431"/>
    <w:rsid w:val="00933FDD"/>
    <w:rsid w:val="009E51A8"/>
    <w:rsid w:val="00B22026"/>
    <w:rsid w:val="00B506DD"/>
    <w:rsid w:val="00BB54D7"/>
    <w:rsid w:val="00D37EF9"/>
    <w:rsid w:val="00D706E8"/>
    <w:rsid w:val="00DA5D18"/>
    <w:rsid w:val="00E0566B"/>
    <w:rsid w:val="00E1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C0BE"/>
  <w15:chartTrackingRefBased/>
  <w15:docId w15:val="{C730D86F-E49E-4764-9D99-8D0F0826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6218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6E6218"/>
    <w:pPr>
      <w:keepNext/>
      <w:jc w:val="center"/>
      <w:outlineLvl w:val="2"/>
    </w:pPr>
    <w:rPr>
      <w:caps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E6218"/>
    <w:rPr>
      <w:rFonts w:ascii="Times New Roman" w:eastAsia="Times New Roman" w:hAnsi="Times New Roman" w:cs="Times New Roman"/>
      <w:b/>
      <w:caps/>
      <w:sz w:val="40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6E6218"/>
    <w:rPr>
      <w:b w:val="0"/>
    </w:rPr>
  </w:style>
  <w:style w:type="character" w:customStyle="1" w:styleId="SzvegtrzsChar">
    <w:name w:val="Szövegtörzs Char"/>
    <w:basedOn w:val="Bekezdsalapbettpusa"/>
    <w:link w:val="Szvegtrzs"/>
    <w:semiHidden/>
    <w:rsid w:val="006E6218"/>
    <w:rPr>
      <w:rFonts w:ascii="Times New Roman" w:eastAsia="Times New Roman" w:hAnsi="Times New Roman" w:cs="Times New Roman"/>
      <w:szCs w:val="20"/>
      <w:lang w:eastAsia="hu-HU"/>
    </w:rPr>
  </w:style>
  <w:style w:type="paragraph" w:customStyle="1" w:styleId="BodyText21">
    <w:name w:val="Body Text 21"/>
    <w:basedOn w:val="Norml"/>
    <w:rsid w:val="0067559C"/>
    <w:pPr>
      <w:tabs>
        <w:tab w:val="left" w:pos="709"/>
      </w:tabs>
      <w:jc w:val="both"/>
    </w:pPr>
    <w:rPr>
      <w:b w:val="0"/>
    </w:rPr>
  </w:style>
  <w:style w:type="paragraph" w:styleId="Listaszerbekezds">
    <w:name w:val="List Paragraph"/>
    <w:basedOn w:val="Norml"/>
    <w:uiPriority w:val="34"/>
    <w:qFormat/>
    <w:rsid w:val="0067559C"/>
    <w:pPr>
      <w:ind w:left="708"/>
    </w:pPr>
  </w:style>
  <w:style w:type="paragraph" w:styleId="Nincstrkz">
    <w:name w:val="No Spacing"/>
    <w:uiPriority w:val="1"/>
    <w:qFormat/>
    <w:rsid w:val="0067559C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A23C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A23C2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4A23C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A23C2"/>
    <w:rPr>
      <w:rFonts w:ascii="Times New Roman" w:eastAsia="Times New Roman" w:hAnsi="Times New Roman" w:cs="Times New Roman"/>
      <w:b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63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4526</Characters>
  <Application>Microsoft Office Word</Application>
  <DocSecurity>4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Mester Ágnes</cp:lastModifiedBy>
  <cp:revision>2</cp:revision>
  <cp:lastPrinted>2020-09-04T09:37:00Z</cp:lastPrinted>
  <dcterms:created xsi:type="dcterms:W3CDTF">2020-09-04T09:37:00Z</dcterms:created>
  <dcterms:modified xsi:type="dcterms:W3CDTF">2020-09-04T09:37:00Z</dcterms:modified>
</cp:coreProperties>
</file>