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31A" w:rsidRDefault="0007231A" w:rsidP="00444E2E">
      <w:pPr>
        <w:jc w:val="center"/>
        <w:rPr>
          <w:b/>
          <w:u w:val="single"/>
        </w:rPr>
      </w:pPr>
    </w:p>
    <w:p w:rsidR="00444E2E" w:rsidRDefault="00444E2E" w:rsidP="00444E2E">
      <w:pPr>
        <w:jc w:val="both"/>
        <w:rPr>
          <w:rFonts w:eastAsia="MS Mincho" w:cs="Arial"/>
          <w:color w:val="000000"/>
        </w:rPr>
      </w:pPr>
    </w:p>
    <w:p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:rsidR="00F95930" w:rsidRPr="00F95930" w:rsidRDefault="00F95930" w:rsidP="0070436B">
      <w:pPr>
        <w:ind w:left="709" w:hanging="709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993A36" w:rsidRPr="00993A36" w:rsidRDefault="00993A36" w:rsidP="00993A36">
      <w:pPr>
        <w:ind w:left="709" w:hanging="709"/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993A36">
        <w:rPr>
          <w:rFonts w:eastAsia="Times New Roman" w:cs="Arial"/>
          <w:b/>
          <w:bCs/>
          <w:szCs w:val="24"/>
          <w:u w:val="single"/>
          <w:lang w:eastAsia="hu-HU"/>
        </w:rPr>
        <w:t>106/2020.(IX.22.) KOCB számú határozat</w:t>
      </w:r>
    </w:p>
    <w:p w:rsidR="00993A36" w:rsidRDefault="00993A36" w:rsidP="00993A36">
      <w:pPr>
        <w:ind w:left="709" w:hanging="709"/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AB5E20" w:rsidRPr="00993A36" w:rsidRDefault="00AB5E20" w:rsidP="00993A36">
      <w:pPr>
        <w:ind w:left="709" w:hanging="709"/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993A36" w:rsidRPr="00993A36" w:rsidRDefault="00993A36" w:rsidP="00993A36">
      <w:pPr>
        <w:spacing w:after="120"/>
        <w:contextualSpacing/>
        <w:jc w:val="both"/>
        <w:rPr>
          <w:rFonts w:eastAsia="Times New Roman" w:cs="Arial"/>
          <w:bCs/>
          <w:szCs w:val="24"/>
          <w:lang w:eastAsia="hu-HU"/>
        </w:rPr>
      </w:pPr>
      <w:r w:rsidRPr="00993A36">
        <w:rPr>
          <w:rFonts w:eastAsia="Times New Roman" w:cs="Arial"/>
          <w:bCs/>
          <w:szCs w:val="24"/>
          <w:lang w:eastAsia="hu-HU"/>
        </w:rPr>
        <w:t>A Kulturális, Oktatási és Civil Bizottság a „</w:t>
      </w:r>
      <w:r w:rsidRPr="00993A36">
        <w:rPr>
          <w:rFonts w:eastAsia="Times New Roman" w:cs="Arial"/>
          <w:i/>
          <w:color w:val="000000" w:themeColor="text1"/>
          <w:spacing w:val="2"/>
          <w:szCs w:val="24"/>
          <w:lang w:eastAsia="hu-HU"/>
        </w:rPr>
        <w:t>Javaslat vezetői megbízásokkal kapcsolatos döntések meghozatalára</w:t>
      </w:r>
      <w:r w:rsidRPr="00993A36">
        <w:rPr>
          <w:rFonts w:eastAsia="Times New Roman" w:cs="Arial"/>
          <w:bCs/>
          <w:szCs w:val="24"/>
          <w:lang w:eastAsia="hu-HU"/>
        </w:rPr>
        <w:t>” c. előterjesztést megtárgyalta és a Szombathelyi Köznevelési GAMESZ igazgatói pályázatára vonatkozó felhívásról szóló IV. számú határozati javaslatot az előterjesztésben foglaltak szerint a Közgyűlésnek elfogadásra javasolja azzal, hogy a Szakértői Bizottság delegált tagjairól a Közgyűlés szóbeli előterjesztés alapján döntsön.</w:t>
      </w:r>
    </w:p>
    <w:p w:rsidR="00993A36" w:rsidRPr="00993A36" w:rsidRDefault="00993A36" w:rsidP="00993A36">
      <w:pPr>
        <w:ind w:left="709" w:hanging="709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993A36" w:rsidRPr="00993A36" w:rsidRDefault="00993A36" w:rsidP="00993A36">
      <w:pPr>
        <w:ind w:left="709" w:hanging="709"/>
        <w:jc w:val="both"/>
        <w:rPr>
          <w:rFonts w:eastAsia="Times New Roman" w:cs="Times New Roman"/>
          <w:szCs w:val="24"/>
          <w:lang w:eastAsia="hu-HU"/>
        </w:rPr>
      </w:pPr>
      <w:r w:rsidRPr="00993A36">
        <w:rPr>
          <w:rFonts w:eastAsia="Times New Roman" w:cs="Arial"/>
          <w:b/>
          <w:bCs/>
          <w:szCs w:val="24"/>
          <w:u w:val="single"/>
          <w:lang w:eastAsia="hu-HU"/>
        </w:rPr>
        <w:t>Felelős</w:t>
      </w:r>
      <w:proofErr w:type="gramStart"/>
      <w:r w:rsidRPr="00993A36">
        <w:rPr>
          <w:rFonts w:eastAsia="Times New Roman" w:cs="Arial"/>
          <w:b/>
          <w:bCs/>
          <w:szCs w:val="24"/>
          <w:u w:val="single"/>
          <w:lang w:eastAsia="hu-HU"/>
        </w:rPr>
        <w:t>:</w:t>
      </w:r>
      <w:r w:rsidRPr="00993A36">
        <w:rPr>
          <w:rFonts w:eastAsia="Times New Roman" w:cs="Arial"/>
          <w:szCs w:val="24"/>
          <w:lang w:eastAsia="hu-HU"/>
        </w:rPr>
        <w:t xml:space="preserve">    </w:t>
      </w:r>
      <w:r w:rsidRPr="00993A36">
        <w:rPr>
          <w:rFonts w:eastAsia="Times New Roman" w:cs="Times New Roman"/>
          <w:szCs w:val="24"/>
          <w:lang w:eastAsia="hu-HU"/>
        </w:rPr>
        <w:t>Putz</w:t>
      </w:r>
      <w:proofErr w:type="gramEnd"/>
      <w:r w:rsidRPr="00993A36">
        <w:rPr>
          <w:rFonts w:eastAsia="Times New Roman" w:cs="Times New Roman"/>
          <w:szCs w:val="24"/>
          <w:lang w:eastAsia="hu-HU"/>
        </w:rPr>
        <w:t xml:space="preserve"> Attila, a Bizottság elnöke</w:t>
      </w:r>
    </w:p>
    <w:p w:rsidR="00993A36" w:rsidRPr="00993A36" w:rsidRDefault="00993A36" w:rsidP="00993A36">
      <w:pPr>
        <w:ind w:left="709" w:firstLine="425"/>
        <w:jc w:val="both"/>
        <w:rPr>
          <w:rFonts w:eastAsia="Times New Roman" w:cs="Arial"/>
          <w:szCs w:val="24"/>
          <w:lang w:eastAsia="hu-HU"/>
        </w:rPr>
      </w:pPr>
      <w:r w:rsidRPr="00993A36">
        <w:rPr>
          <w:rFonts w:eastAsia="Times New Roman" w:cs="Arial"/>
          <w:szCs w:val="24"/>
          <w:lang w:eastAsia="hu-HU"/>
        </w:rPr>
        <w:t>Dr. Nemény András polgármester</w:t>
      </w:r>
    </w:p>
    <w:p w:rsidR="00993A36" w:rsidRPr="00993A36" w:rsidRDefault="00993A36" w:rsidP="00993A36">
      <w:pPr>
        <w:ind w:left="709" w:firstLine="425"/>
        <w:jc w:val="both"/>
        <w:rPr>
          <w:rFonts w:eastAsia="Times New Roman" w:cs="Times New Roman"/>
          <w:szCs w:val="24"/>
          <w:lang w:eastAsia="hu-HU"/>
        </w:rPr>
      </w:pPr>
      <w:r w:rsidRPr="00993A36">
        <w:rPr>
          <w:rFonts w:eastAsia="Times New Roman" w:cs="Arial"/>
          <w:szCs w:val="24"/>
          <w:lang w:eastAsia="hu-HU"/>
        </w:rPr>
        <w:t>Dr. Károlyi Ákos jegyző</w:t>
      </w:r>
    </w:p>
    <w:p w:rsidR="00993A36" w:rsidRPr="00993A36" w:rsidRDefault="00993A36" w:rsidP="00993A36">
      <w:pPr>
        <w:ind w:left="709" w:hanging="709"/>
        <w:jc w:val="both"/>
        <w:rPr>
          <w:rFonts w:eastAsia="Times New Roman" w:cs="Times New Roman"/>
          <w:szCs w:val="24"/>
          <w:lang w:eastAsia="hu-HU"/>
        </w:rPr>
      </w:pPr>
      <w:r w:rsidRPr="00993A36">
        <w:rPr>
          <w:rFonts w:eastAsia="Times New Roman" w:cs="Times New Roman"/>
          <w:szCs w:val="24"/>
          <w:lang w:eastAsia="hu-HU"/>
        </w:rPr>
        <w:t>                 (a végrehajtás előkészítéséért:</w:t>
      </w:r>
    </w:p>
    <w:p w:rsidR="00993A36" w:rsidRPr="00993A36" w:rsidRDefault="00993A36" w:rsidP="00993A36">
      <w:pPr>
        <w:tabs>
          <w:tab w:val="left" w:pos="2127"/>
          <w:tab w:val="left" w:pos="2410"/>
          <w:tab w:val="center" w:pos="4820"/>
        </w:tabs>
        <w:ind w:left="1134"/>
        <w:jc w:val="both"/>
        <w:rPr>
          <w:rFonts w:eastAsia="Times New Roman" w:cs="Arial"/>
          <w:bCs/>
          <w:szCs w:val="24"/>
          <w:lang w:eastAsia="hu-HU"/>
        </w:rPr>
      </w:pPr>
      <w:r w:rsidRPr="00993A36">
        <w:rPr>
          <w:rFonts w:eastAsia="Times New Roman" w:cs="Arial"/>
          <w:bCs/>
          <w:szCs w:val="24"/>
          <w:lang w:eastAsia="hu-HU"/>
        </w:rPr>
        <w:t>Vinczéné Dr. Menyhárt Mária, az Egészségügyi és Közszolgálati Osztály vezetője)</w:t>
      </w:r>
    </w:p>
    <w:p w:rsidR="00993A36" w:rsidRPr="00993A36" w:rsidRDefault="00993A36" w:rsidP="00993A36">
      <w:pPr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9F29E8" w:rsidRPr="009F29E8" w:rsidRDefault="00993A36" w:rsidP="00993A36">
      <w:pPr>
        <w:ind w:left="709" w:hanging="709"/>
        <w:jc w:val="both"/>
        <w:rPr>
          <w:rFonts w:eastAsia="Times New Roman" w:cs="Arial"/>
          <w:bCs/>
          <w:szCs w:val="24"/>
          <w:lang w:eastAsia="hu-HU"/>
        </w:rPr>
      </w:pPr>
      <w:r w:rsidRPr="00993A36">
        <w:rPr>
          <w:rFonts w:eastAsia="Times New Roman" w:cs="Arial"/>
          <w:b/>
          <w:szCs w:val="24"/>
          <w:u w:val="single"/>
          <w:lang w:eastAsia="hu-HU"/>
        </w:rPr>
        <w:t>Határidő</w:t>
      </w:r>
      <w:proofErr w:type="gramStart"/>
      <w:r w:rsidRPr="00993A36">
        <w:rPr>
          <w:rFonts w:eastAsia="Times New Roman" w:cs="Arial"/>
          <w:b/>
          <w:szCs w:val="24"/>
          <w:lang w:eastAsia="hu-HU"/>
        </w:rPr>
        <w:t xml:space="preserve">:  </w:t>
      </w:r>
      <w:r w:rsidRPr="00993A36">
        <w:rPr>
          <w:rFonts w:eastAsia="MS Mincho" w:cs="Arial"/>
          <w:szCs w:val="24"/>
          <w:lang w:eastAsia="hu-HU"/>
        </w:rPr>
        <w:t>2020.</w:t>
      </w:r>
      <w:proofErr w:type="gramEnd"/>
      <w:r w:rsidRPr="00993A36">
        <w:rPr>
          <w:rFonts w:eastAsia="MS Mincho" w:cs="Arial"/>
          <w:szCs w:val="24"/>
          <w:lang w:eastAsia="hu-HU"/>
        </w:rPr>
        <w:t xml:space="preserve"> szeptember 24.</w:t>
      </w:r>
    </w:p>
    <w:p w:rsidR="00383AF3" w:rsidRDefault="00383AF3" w:rsidP="00C83DAE">
      <w:pPr>
        <w:rPr>
          <w:rFonts w:eastAsia="Times New Roman" w:cs="Arial"/>
          <w:szCs w:val="24"/>
          <w:lang w:eastAsia="hu-HU"/>
        </w:rPr>
      </w:pPr>
    </w:p>
    <w:p w:rsidR="00383AF3" w:rsidRDefault="00383AF3" w:rsidP="00C83DAE">
      <w:pPr>
        <w:rPr>
          <w:rFonts w:eastAsia="Times New Roman" w:cs="Arial"/>
          <w:szCs w:val="24"/>
          <w:lang w:eastAsia="hu-HU"/>
        </w:rPr>
      </w:pPr>
      <w:bookmarkStart w:id="0" w:name="_GoBack"/>
      <w:bookmarkEnd w:id="0"/>
    </w:p>
    <w:sectPr w:rsidR="00383AF3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E2E" w:rsidRDefault="00444E2E" w:rsidP="00492410">
      <w:r>
        <w:separator/>
      </w:r>
    </w:p>
  </w:endnote>
  <w:endnote w:type="continuationSeparator" w:id="0">
    <w:p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1A3DA7" wp14:editId="6DBBF32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E2E" w:rsidRDefault="00444E2E" w:rsidP="00492410">
      <w:r>
        <w:separator/>
      </w:r>
    </w:p>
  </w:footnote>
  <w:footnote w:type="continuationSeparator" w:id="0">
    <w:p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408A3"/>
    <w:rsid w:val="00041367"/>
    <w:rsid w:val="00044353"/>
    <w:rsid w:val="00057934"/>
    <w:rsid w:val="0007231A"/>
    <w:rsid w:val="00074BEF"/>
    <w:rsid w:val="00082379"/>
    <w:rsid w:val="00093125"/>
    <w:rsid w:val="00123CDD"/>
    <w:rsid w:val="001F40B8"/>
    <w:rsid w:val="002151E8"/>
    <w:rsid w:val="00232AC0"/>
    <w:rsid w:val="00287DC9"/>
    <w:rsid w:val="002914A3"/>
    <w:rsid w:val="002C0ED9"/>
    <w:rsid w:val="002F641D"/>
    <w:rsid w:val="00306EBB"/>
    <w:rsid w:val="00342FC9"/>
    <w:rsid w:val="00383AF3"/>
    <w:rsid w:val="003A6D90"/>
    <w:rsid w:val="003C059C"/>
    <w:rsid w:val="003D69D7"/>
    <w:rsid w:val="003E6F60"/>
    <w:rsid w:val="003F245D"/>
    <w:rsid w:val="003F3BC7"/>
    <w:rsid w:val="00444E2E"/>
    <w:rsid w:val="0044505D"/>
    <w:rsid w:val="004450AF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F6CF0"/>
    <w:rsid w:val="0064110F"/>
    <w:rsid w:val="00642FC6"/>
    <w:rsid w:val="00671703"/>
    <w:rsid w:val="00694F1D"/>
    <w:rsid w:val="006C2684"/>
    <w:rsid w:val="006E29E7"/>
    <w:rsid w:val="0070436B"/>
    <w:rsid w:val="007158EE"/>
    <w:rsid w:val="007A68E9"/>
    <w:rsid w:val="007C00F0"/>
    <w:rsid w:val="007C7445"/>
    <w:rsid w:val="0080274A"/>
    <w:rsid w:val="00823ED8"/>
    <w:rsid w:val="00826F63"/>
    <w:rsid w:val="008422E1"/>
    <w:rsid w:val="00862376"/>
    <w:rsid w:val="00874C9A"/>
    <w:rsid w:val="008B0FDE"/>
    <w:rsid w:val="008B6CA8"/>
    <w:rsid w:val="009134BB"/>
    <w:rsid w:val="009275F9"/>
    <w:rsid w:val="0097225E"/>
    <w:rsid w:val="00993A36"/>
    <w:rsid w:val="009E3384"/>
    <w:rsid w:val="009F29E8"/>
    <w:rsid w:val="00A13EBD"/>
    <w:rsid w:val="00A741F6"/>
    <w:rsid w:val="00AA5E08"/>
    <w:rsid w:val="00AB5E20"/>
    <w:rsid w:val="00AD0FC5"/>
    <w:rsid w:val="00AF398A"/>
    <w:rsid w:val="00B23525"/>
    <w:rsid w:val="00B30CF9"/>
    <w:rsid w:val="00B82603"/>
    <w:rsid w:val="00B915AF"/>
    <w:rsid w:val="00BC5E15"/>
    <w:rsid w:val="00C16DE2"/>
    <w:rsid w:val="00C16E06"/>
    <w:rsid w:val="00C5712D"/>
    <w:rsid w:val="00C83DAE"/>
    <w:rsid w:val="00CC2D24"/>
    <w:rsid w:val="00D67A61"/>
    <w:rsid w:val="00DD5EED"/>
    <w:rsid w:val="00DE3510"/>
    <w:rsid w:val="00DE43F9"/>
    <w:rsid w:val="00E32DF7"/>
    <w:rsid w:val="00E404EA"/>
    <w:rsid w:val="00E61757"/>
    <w:rsid w:val="00E95693"/>
    <w:rsid w:val="00ED5E0E"/>
    <w:rsid w:val="00F1159C"/>
    <w:rsid w:val="00F13B69"/>
    <w:rsid w:val="00F27B4B"/>
    <w:rsid w:val="00F313A0"/>
    <w:rsid w:val="00F71609"/>
    <w:rsid w:val="00F83D64"/>
    <w:rsid w:val="00F95930"/>
    <w:rsid w:val="00FA502B"/>
    <w:rsid w:val="00FA6FAA"/>
    <w:rsid w:val="00FB01F8"/>
    <w:rsid w:val="00FC0644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2020-10-01T12:34:00Z</dcterms:created>
  <dcterms:modified xsi:type="dcterms:W3CDTF">2020-10-01T12:34:00Z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