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EE" w:rsidRDefault="00EF33EE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40"/>
          <w:szCs w:val="24"/>
        </w:rPr>
      </w:pPr>
    </w:p>
    <w:p w:rsidR="00E57AA3" w:rsidRPr="00C65A78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28"/>
          <w:szCs w:val="28"/>
        </w:rPr>
      </w:pPr>
      <w:r w:rsidRPr="007D3F5A">
        <w:rPr>
          <w:rFonts w:asciiTheme="majorHAnsi" w:hAnsiTheme="majorHAnsi"/>
          <w:sz w:val="40"/>
          <w:szCs w:val="24"/>
        </w:rPr>
        <w:t>Alapító okirat</w:t>
      </w:r>
      <w:r w:rsidR="00DD3B99" w:rsidRPr="007D3F5A">
        <w:rPr>
          <w:rFonts w:asciiTheme="majorHAnsi" w:hAnsiTheme="majorHAnsi"/>
          <w:sz w:val="40"/>
          <w:szCs w:val="24"/>
        </w:rPr>
        <w:br/>
      </w:r>
      <w:r w:rsidR="00DD3B99" w:rsidRPr="00C65A78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C65A78">
        <w:rPr>
          <w:rFonts w:asciiTheme="majorHAnsi" w:hAnsiTheme="majorHAnsi"/>
          <w:sz w:val="28"/>
          <w:szCs w:val="28"/>
        </w:rPr>
        <w:t>va</w:t>
      </w:r>
    </w:p>
    <w:p w:rsidR="00615800" w:rsidRPr="00C65A78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C65A78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C65A78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C65A78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C65A78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FD05B5" w:rsidRPr="00C65A78">
        <w:rPr>
          <w:rFonts w:asciiTheme="majorHAnsi" w:hAnsiTheme="majorHAnsi"/>
          <w:b/>
          <w:sz w:val="22"/>
          <w:szCs w:val="22"/>
        </w:rPr>
        <w:t xml:space="preserve"> és (3)</w:t>
      </w:r>
      <w:r w:rsidRPr="00C65A78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B21695" w:rsidRPr="00C65A78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C65A78">
        <w:rPr>
          <w:rFonts w:asciiTheme="majorHAnsi" w:hAnsiTheme="majorHAnsi"/>
          <w:b/>
          <w:sz w:val="22"/>
          <w:szCs w:val="22"/>
        </w:rPr>
        <w:t xml:space="preserve">Szombathelyi </w:t>
      </w:r>
      <w:r w:rsidR="00EC03C8">
        <w:rPr>
          <w:rFonts w:asciiTheme="majorHAnsi" w:hAnsiTheme="majorHAnsi"/>
          <w:b/>
          <w:sz w:val="22"/>
          <w:szCs w:val="22"/>
        </w:rPr>
        <w:t>Játéksziget</w:t>
      </w:r>
      <w:r w:rsidR="00AF3FAA" w:rsidRPr="00C65A78">
        <w:rPr>
          <w:rFonts w:asciiTheme="majorHAnsi" w:hAnsiTheme="majorHAnsi"/>
          <w:b/>
          <w:sz w:val="22"/>
          <w:szCs w:val="22"/>
        </w:rPr>
        <w:t xml:space="preserve"> </w:t>
      </w:r>
      <w:r w:rsidR="003076E4" w:rsidRPr="00C65A78">
        <w:rPr>
          <w:rFonts w:asciiTheme="majorHAnsi" w:hAnsiTheme="majorHAnsi"/>
          <w:b/>
          <w:sz w:val="22"/>
          <w:szCs w:val="22"/>
        </w:rPr>
        <w:t>Óvoda</w:t>
      </w:r>
      <w:r w:rsidRPr="00C65A78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C65A78">
        <w:rPr>
          <w:rFonts w:asciiTheme="majorHAnsi" w:hAnsiTheme="majorHAnsi"/>
          <w:b/>
          <w:sz w:val="22"/>
          <w:szCs w:val="22"/>
        </w:rPr>
        <w:t>át</w:t>
      </w:r>
      <w:r w:rsidRPr="00C65A78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C65A78">
        <w:rPr>
          <w:rFonts w:asciiTheme="majorHAnsi" w:hAnsiTheme="majorHAnsi"/>
          <w:b/>
          <w:sz w:val="22"/>
          <w:szCs w:val="24"/>
        </w:rPr>
        <w:t>adom ki</w:t>
      </w:r>
      <w:r w:rsidRPr="00C65A78">
        <w:rPr>
          <w:rFonts w:asciiTheme="majorHAnsi" w:hAnsiTheme="majorHAnsi"/>
          <w:b/>
          <w:sz w:val="22"/>
          <w:szCs w:val="22"/>
        </w:rPr>
        <w:t>:</w:t>
      </w:r>
    </w:p>
    <w:p w:rsidR="00E57AA3" w:rsidRPr="00C65A78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65A78">
        <w:rPr>
          <w:rFonts w:asciiTheme="majorHAnsi" w:hAnsiTheme="majorHAnsi"/>
          <w:b/>
          <w:sz w:val="28"/>
          <w:szCs w:val="24"/>
        </w:rPr>
        <w:t>A költségvetési szerv</w:t>
      </w:r>
      <w:r w:rsidRPr="00C65A78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C65A7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költségvetési szerv</w:t>
      </w:r>
    </w:p>
    <w:p w:rsidR="00E57AA3" w:rsidRPr="00C65A78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megnevezése:</w:t>
      </w:r>
      <w:r w:rsidR="0094218C" w:rsidRPr="00C65A78">
        <w:rPr>
          <w:rFonts w:asciiTheme="majorHAnsi" w:hAnsiTheme="majorHAnsi"/>
          <w:sz w:val="22"/>
          <w:szCs w:val="22"/>
        </w:rPr>
        <w:t xml:space="preserve"> Szombathelyi </w:t>
      </w:r>
      <w:r w:rsidR="00EC03C8">
        <w:rPr>
          <w:rFonts w:asciiTheme="majorHAnsi" w:hAnsiTheme="majorHAnsi"/>
          <w:sz w:val="22"/>
          <w:szCs w:val="22"/>
        </w:rPr>
        <w:t>Játéksziget</w:t>
      </w:r>
      <w:r w:rsidR="00CA3AAD" w:rsidRPr="00C65A78">
        <w:rPr>
          <w:rFonts w:asciiTheme="majorHAnsi" w:hAnsiTheme="majorHAnsi"/>
          <w:sz w:val="22"/>
          <w:szCs w:val="22"/>
        </w:rPr>
        <w:t xml:space="preserve"> </w:t>
      </w:r>
      <w:r w:rsidR="0094218C" w:rsidRPr="00C65A78">
        <w:rPr>
          <w:rFonts w:asciiTheme="majorHAnsi" w:hAnsiTheme="majorHAnsi"/>
          <w:sz w:val="22"/>
          <w:szCs w:val="22"/>
        </w:rPr>
        <w:t>Óvoda</w:t>
      </w:r>
    </w:p>
    <w:p w:rsidR="00E57AA3" w:rsidRPr="00C65A7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4"/>
        </w:rPr>
        <w:t>A költségvetési szerv</w:t>
      </w:r>
    </w:p>
    <w:p w:rsidR="0094218C" w:rsidRPr="00C65A78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székhelye:</w:t>
      </w:r>
      <w:r w:rsidR="0094218C" w:rsidRPr="00C65A78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C65A78">
        <w:rPr>
          <w:rFonts w:asciiTheme="majorHAnsi" w:hAnsiTheme="majorHAnsi"/>
          <w:sz w:val="22"/>
          <w:szCs w:val="22"/>
        </w:rPr>
        <w:t xml:space="preserve"> </w:t>
      </w:r>
      <w:r w:rsidR="00EC03C8">
        <w:rPr>
          <w:rFonts w:asciiTheme="majorHAnsi" w:hAnsiTheme="majorHAnsi"/>
          <w:sz w:val="22"/>
          <w:szCs w:val="22"/>
        </w:rPr>
        <w:t>Győzelem utca 1/a.</w:t>
      </w:r>
    </w:p>
    <w:p w:rsidR="00E57AA3" w:rsidRPr="00C65A78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65A78">
        <w:rPr>
          <w:rFonts w:asciiTheme="majorHAnsi" w:hAnsiTheme="majorHAnsi"/>
          <w:b/>
          <w:sz w:val="28"/>
          <w:szCs w:val="24"/>
        </w:rPr>
        <w:t>A költségvetési szerv</w:t>
      </w:r>
      <w:r w:rsidRPr="00C65A78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C65A7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A </w:t>
      </w:r>
      <w:r w:rsidRPr="00C65A78">
        <w:rPr>
          <w:rFonts w:asciiTheme="majorHAnsi" w:hAnsiTheme="majorHAnsi"/>
          <w:sz w:val="22"/>
          <w:szCs w:val="24"/>
        </w:rPr>
        <w:t>költségvetési</w:t>
      </w:r>
      <w:r w:rsidRPr="00C65A78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C65A78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C65A78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C65A78">
        <w:rPr>
          <w:rFonts w:asciiTheme="majorHAnsi" w:hAnsiTheme="majorHAnsi"/>
          <w:sz w:val="22"/>
          <w:szCs w:val="22"/>
        </w:rPr>
        <w:t>.</w:t>
      </w:r>
    </w:p>
    <w:p w:rsidR="00E57AA3" w:rsidRPr="00C65A7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A </w:t>
      </w:r>
      <w:r w:rsidRPr="00C65A78">
        <w:rPr>
          <w:rFonts w:asciiTheme="majorHAnsi" w:hAnsiTheme="majorHAnsi"/>
          <w:sz w:val="22"/>
          <w:szCs w:val="24"/>
        </w:rPr>
        <w:t>költségvetési</w:t>
      </w:r>
      <w:r w:rsidRPr="00C65A78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C65A78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megnevezése:</w:t>
      </w:r>
      <w:r w:rsidR="0094218C" w:rsidRPr="00C65A78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C65A78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székhelye:</w:t>
      </w:r>
      <w:r w:rsidR="0094218C" w:rsidRPr="00C65A78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C65A78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65A78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C65A7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C65A78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C65A78" w:rsidRDefault="00DB5167" w:rsidP="00EC03C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m</w:t>
      </w:r>
      <w:r w:rsidR="00E57AA3" w:rsidRPr="00C65A78">
        <w:rPr>
          <w:rFonts w:asciiTheme="majorHAnsi" w:hAnsiTheme="majorHAnsi"/>
          <w:sz w:val="22"/>
          <w:szCs w:val="22"/>
        </w:rPr>
        <w:t>egnevezése:</w:t>
      </w:r>
      <w:r w:rsidR="00945EC8" w:rsidRPr="00C65A78">
        <w:rPr>
          <w:rFonts w:asciiTheme="majorHAnsi" w:hAnsiTheme="majorHAnsi"/>
          <w:sz w:val="22"/>
          <w:szCs w:val="22"/>
        </w:rPr>
        <w:t xml:space="preserve"> </w:t>
      </w:r>
      <w:r w:rsidR="0094218C" w:rsidRPr="00C65A78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C65A78" w:rsidRDefault="00DB5167" w:rsidP="00EC03C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 s</w:t>
      </w:r>
      <w:r w:rsidR="00E57AA3" w:rsidRPr="00C65A78">
        <w:rPr>
          <w:rFonts w:asciiTheme="majorHAnsi" w:hAnsiTheme="majorHAnsi"/>
          <w:sz w:val="22"/>
          <w:szCs w:val="22"/>
        </w:rPr>
        <w:t>zékhelye:</w:t>
      </w:r>
      <w:r w:rsidR="0094218C" w:rsidRPr="00C65A78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C65A78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</w:t>
      </w:r>
      <w:r w:rsidR="00C018EC" w:rsidRPr="00C65A78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C65A78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C65A78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C65A78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s</w:t>
      </w:r>
      <w:r w:rsidR="00C018EC" w:rsidRPr="00C65A78">
        <w:rPr>
          <w:rFonts w:asciiTheme="majorHAnsi" w:hAnsiTheme="majorHAnsi"/>
          <w:sz w:val="22"/>
          <w:szCs w:val="22"/>
        </w:rPr>
        <w:t>zékhelye:</w:t>
      </w:r>
      <w:r w:rsidRPr="00C65A78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C65A78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65A78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681CD1" w:rsidRPr="00C65A78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C65A78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C65A7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C65A78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65A78" w:rsidRPr="00C65A78" w:rsidTr="001D12FA">
        <w:tc>
          <w:tcPr>
            <w:tcW w:w="288" w:type="pct"/>
            <w:vAlign w:val="center"/>
          </w:tcPr>
          <w:p w:rsidR="00420503" w:rsidRPr="00C65A78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C65A78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C65A78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C65A78" w:rsidRPr="00C65A78" w:rsidTr="001D12FA">
        <w:tc>
          <w:tcPr>
            <w:tcW w:w="288" w:type="pct"/>
            <w:vAlign w:val="center"/>
          </w:tcPr>
          <w:p w:rsidR="00420503" w:rsidRPr="00C65A78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C65A78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C65A78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C65A78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C65A78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C65A78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C65A78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C65A78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Pr="00C65A78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C65A78">
        <w:rPr>
          <w:rFonts w:asciiTheme="majorHAnsi" w:hAnsiTheme="majorHAnsi"/>
          <w:sz w:val="22"/>
          <w:szCs w:val="22"/>
        </w:rPr>
        <w:t>r</w:t>
      </w:r>
      <w:r w:rsidRPr="00C65A78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C65A78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C65A78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C65A78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C65A78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szakértői bizottság szakértői véleménye alapján azon többi gyermekkel együtt nevelhető, oktatható sajátos nevelési igényű gyermek nevelése, </w:t>
      </w:r>
      <w:r w:rsidRPr="00643B1F">
        <w:rPr>
          <w:rFonts w:asciiTheme="majorHAnsi" w:hAnsiTheme="majorHAnsi"/>
          <w:sz w:val="22"/>
          <w:szCs w:val="22"/>
        </w:rPr>
        <w:t>aki</w:t>
      </w:r>
      <w:r w:rsidR="0028427B" w:rsidRPr="00643B1F">
        <w:rPr>
          <w:rFonts w:asciiTheme="majorHAnsi" w:hAnsiTheme="majorHAnsi"/>
          <w:sz w:val="22"/>
          <w:szCs w:val="22"/>
        </w:rPr>
        <w:t xml:space="preserve"> mozgásszervi fogyatékos, érzékszervi látássérült, hallássérült,</w:t>
      </w:r>
      <w:r w:rsidRPr="00643B1F">
        <w:rPr>
          <w:rFonts w:asciiTheme="majorHAnsi" w:hAnsiTheme="majorHAnsi"/>
          <w:sz w:val="22"/>
          <w:szCs w:val="22"/>
        </w:rPr>
        <w:t xml:space="preserve"> enyhe fokban értelmi fogyatékos</w:t>
      </w:r>
      <w:r w:rsidRPr="00C65A78">
        <w:rPr>
          <w:rFonts w:asciiTheme="majorHAnsi" w:hAnsiTheme="majorHAnsi"/>
          <w:sz w:val="22"/>
          <w:szCs w:val="22"/>
        </w:rPr>
        <w:t xml:space="preserve">, beszédfogyatékos, </w:t>
      </w:r>
      <w:r w:rsidR="0028427B" w:rsidRPr="00C65A78">
        <w:rPr>
          <w:rFonts w:asciiTheme="majorHAnsi" w:hAnsiTheme="majorHAnsi"/>
          <w:sz w:val="22"/>
          <w:szCs w:val="22"/>
        </w:rPr>
        <w:t>autizmus spektrum zavarral,</w:t>
      </w:r>
      <w:r w:rsidR="0028427B" w:rsidRPr="00C65A78">
        <w:rPr>
          <w:rFonts w:ascii="Arial" w:hAnsi="Arial" w:cs="Arial"/>
          <w:szCs w:val="24"/>
        </w:rPr>
        <w:t xml:space="preserve"> </w:t>
      </w:r>
      <w:r w:rsidRPr="00C65A78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EC03C8" w:rsidRDefault="001C6BA9" w:rsidP="00EC03C8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720"/>
        <w:jc w:val="both"/>
        <w:rPr>
          <w:rFonts w:asciiTheme="majorHAnsi" w:hAnsiTheme="majorHAnsi"/>
          <w:sz w:val="22"/>
          <w:szCs w:val="22"/>
        </w:rPr>
      </w:pPr>
      <w:r w:rsidRPr="00EC03C8">
        <w:rPr>
          <w:rFonts w:asciiTheme="majorHAnsi" w:hAnsiTheme="majorHAnsi"/>
          <w:sz w:val="22"/>
          <w:szCs w:val="22"/>
        </w:rPr>
        <w:t xml:space="preserve"> </w:t>
      </w:r>
      <w:r w:rsidRPr="00EC03C8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EC03C8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Pr="00EC03C8">
        <w:rPr>
          <w:rFonts w:asciiTheme="majorHAnsi" w:hAnsiTheme="majorHAnsi"/>
          <w:sz w:val="22"/>
          <w:szCs w:val="22"/>
        </w:rPr>
        <w:t>nyelv oktatás</w:t>
      </w:r>
      <w:proofErr w:type="gramEnd"/>
      <w:r w:rsidRPr="00EC03C8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C65A7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65A78" w:rsidRPr="00C65A78" w:rsidTr="001D12FA">
        <w:tc>
          <w:tcPr>
            <w:tcW w:w="288" w:type="pct"/>
            <w:vAlign w:val="center"/>
          </w:tcPr>
          <w:p w:rsidR="00420503" w:rsidRPr="00C65A78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C65A78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C65A78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C65A78" w:rsidRPr="00C65A78" w:rsidTr="001D12FA">
        <w:tc>
          <w:tcPr>
            <w:tcW w:w="288" w:type="pct"/>
            <w:vAlign w:val="center"/>
          </w:tcPr>
          <w:p w:rsidR="00420503" w:rsidRPr="00C65A7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C65A78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C65A78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C65A78" w:rsidRPr="00C65A78" w:rsidTr="001D12FA">
        <w:tc>
          <w:tcPr>
            <w:tcW w:w="288" w:type="pct"/>
            <w:vAlign w:val="center"/>
          </w:tcPr>
          <w:p w:rsidR="00420503" w:rsidRPr="00C65A7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C65A78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C65A78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C65A78">
              <w:rPr>
                <w:rFonts w:asciiTheme="majorHAnsi" w:hAnsiTheme="majorHAnsi"/>
                <w:sz w:val="22"/>
                <w:szCs w:val="22"/>
              </w:rPr>
              <w:t>n</w:t>
            </w:r>
            <w:r w:rsidRPr="00C65A78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C65A78" w:rsidRPr="00C65A78" w:rsidTr="001D12FA">
        <w:tc>
          <w:tcPr>
            <w:tcW w:w="288" w:type="pct"/>
            <w:vAlign w:val="center"/>
          </w:tcPr>
          <w:p w:rsidR="00420503" w:rsidRPr="00C65A7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C65A78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C65A78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C65A78" w:rsidRPr="00C65A78" w:rsidTr="001D12FA">
        <w:tc>
          <w:tcPr>
            <w:tcW w:w="288" w:type="pct"/>
            <w:vAlign w:val="center"/>
          </w:tcPr>
          <w:p w:rsidR="001C6BA9" w:rsidRPr="00C65A78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C65A78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C65A78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C65A78" w:rsidRPr="00C65A78" w:rsidTr="001D12FA">
        <w:tc>
          <w:tcPr>
            <w:tcW w:w="288" w:type="pct"/>
            <w:vAlign w:val="center"/>
          </w:tcPr>
          <w:p w:rsidR="0039275A" w:rsidRPr="00C65A78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C65A78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C65A78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7E5F6E" w:rsidRPr="00733C01" w:rsidRDefault="00E57AA3" w:rsidP="007E5F6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33C01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733C01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733C01">
        <w:rPr>
          <w:rFonts w:asciiTheme="majorHAnsi" w:hAnsiTheme="majorHAnsi"/>
          <w:sz w:val="22"/>
          <w:szCs w:val="22"/>
        </w:rPr>
        <w:t xml:space="preserve"> </w:t>
      </w:r>
      <w:r w:rsidR="007E5F6E" w:rsidRPr="00733C01">
        <w:rPr>
          <w:rFonts w:asciiTheme="majorHAnsi" w:hAnsiTheme="majorHAnsi"/>
          <w:sz w:val="22"/>
          <w:szCs w:val="22"/>
        </w:rPr>
        <w:t>Feladat-ellátási megállapodás keretében kötelező felvételt biztosító óvoda Sé Község óvodásai számára.</w:t>
      </w:r>
    </w:p>
    <w:p w:rsidR="00E57AA3" w:rsidRPr="00C65A78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65A78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A49BD" w:rsidRPr="00C65A78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39275A" w:rsidRPr="00C65A78">
        <w:rPr>
          <w:rFonts w:asciiTheme="majorHAnsi" w:hAnsiTheme="majorHAnsi"/>
          <w:sz w:val="22"/>
          <w:szCs w:val="22"/>
        </w:rPr>
        <w:t xml:space="preserve"> </w:t>
      </w:r>
      <w:r w:rsidR="00CB4AFC" w:rsidRPr="00C65A78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</w:t>
      </w:r>
      <w:r w:rsidR="00CB4AFC" w:rsidRPr="00C65A78">
        <w:rPr>
          <w:rFonts w:asciiTheme="majorHAnsi" w:hAnsiTheme="majorHAnsi"/>
          <w:sz w:val="22"/>
          <w:szCs w:val="22"/>
        </w:rPr>
        <w:lastRenderedPageBreak/>
        <w:t xml:space="preserve">köznevelési intézményekben történő végrehajtásáról rendelkező 326/2013. (VIII.30.) Korm. rendelet előírásai szerint pályázat alapján bízza meg. </w:t>
      </w:r>
    </w:p>
    <w:p w:rsidR="00E57AA3" w:rsidRPr="00C65A7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:rsidR="00BD79CB" w:rsidRPr="00C65A78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C65A78" w:rsidRPr="00C65A78" w:rsidTr="00420503">
        <w:tc>
          <w:tcPr>
            <w:tcW w:w="288" w:type="pct"/>
            <w:vAlign w:val="center"/>
          </w:tcPr>
          <w:p w:rsidR="00420503" w:rsidRPr="00C65A78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C65A78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C65A78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C65A78" w:rsidRPr="00C65A78" w:rsidTr="00420503">
        <w:tc>
          <w:tcPr>
            <w:tcW w:w="288" w:type="pct"/>
            <w:vAlign w:val="center"/>
          </w:tcPr>
          <w:p w:rsidR="00CB4AFC" w:rsidRPr="00C65A78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C65A78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CB4AFC" w:rsidRPr="00C65A78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C65A78" w:rsidRPr="00C65A78" w:rsidTr="00420503">
        <w:tc>
          <w:tcPr>
            <w:tcW w:w="288" w:type="pct"/>
            <w:vAlign w:val="center"/>
          </w:tcPr>
          <w:p w:rsidR="00CB4AFC" w:rsidRPr="00C65A78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C65A78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C65A78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C65A78" w:rsidRPr="00C65A78" w:rsidTr="00420503">
        <w:tc>
          <w:tcPr>
            <w:tcW w:w="288" w:type="pct"/>
            <w:vAlign w:val="center"/>
          </w:tcPr>
          <w:p w:rsidR="00DB5167" w:rsidRPr="00C65A78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Pr="00C65A78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DB5167" w:rsidRPr="00C65A78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C65A78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65A78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C65A78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A k</w:t>
      </w:r>
      <w:r w:rsidR="001E69CE" w:rsidRPr="00C65A78">
        <w:rPr>
          <w:rFonts w:asciiTheme="majorHAnsi" w:hAnsiTheme="majorHAnsi"/>
          <w:sz w:val="22"/>
          <w:szCs w:val="22"/>
        </w:rPr>
        <w:t>öznevelési intézmény</w:t>
      </w:r>
    </w:p>
    <w:p w:rsidR="00CB4AFC" w:rsidRPr="00C65A78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>típusa:</w:t>
      </w:r>
      <w:r w:rsidR="00CB4AFC" w:rsidRPr="00C65A78">
        <w:rPr>
          <w:rFonts w:asciiTheme="majorHAnsi" w:hAnsiTheme="majorHAnsi"/>
          <w:sz w:val="22"/>
          <w:szCs w:val="22"/>
        </w:rPr>
        <w:t xml:space="preserve"> óvoda</w:t>
      </w:r>
    </w:p>
    <w:p w:rsidR="00A74278" w:rsidRPr="00C65A78" w:rsidRDefault="00A74278" w:rsidP="00A7427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C65A78">
        <w:rPr>
          <w:rFonts w:asciiTheme="majorHAnsi" w:hAnsiTheme="majorHAnsi"/>
          <w:sz w:val="22"/>
          <w:szCs w:val="22"/>
        </w:rPr>
        <w:t>Nkt</w:t>
      </w:r>
      <w:proofErr w:type="spellEnd"/>
      <w:r w:rsidRPr="00C65A78">
        <w:rPr>
          <w:rFonts w:asciiTheme="majorHAnsi" w:hAnsiTheme="maj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C65A78">
        <w:rPr>
          <w:rFonts w:asciiTheme="majorHAnsi" w:hAnsiTheme="majorHAnsi"/>
          <w:sz w:val="22"/>
          <w:szCs w:val="22"/>
        </w:rPr>
        <w:t>Nkt</w:t>
      </w:r>
      <w:proofErr w:type="spellEnd"/>
      <w:r w:rsidRPr="00C65A78">
        <w:rPr>
          <w:rFonts w:asciiTheme="majorHAnsi" w:hAnsiTheme="maj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C65A78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65A78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C65A78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C65A78">
        <w:rPr>
          <w:rFonts w:asciiTheme="majorHAnsi" w:hAnsiTheme="majorHAnsi"/>
          <w:sz w:val="22"/>
          <w:szCs w:val="22"/>
        </w:rPr>
        <w:t xml:space="preserve">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C65A78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C65A78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C65A78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C65A78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C65A78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C65A78">
        <w:rPr>
          <w:rFonts w:asciiTheme="majorHAnsi" w:hAnsiTheme="majorHAnsi"/>
          <w:sz w:val="22"/>
          <w:szCs w:val="24"/>
        </w:rPr>
        <w:t xml:space="preserve"> a köznevelési intézmény</w:t>
      </w:r>
    </w:p>
    <w:p w:rsidR="00BD79CB" w:rsidRPr="00C65A78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b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C65A78" w:rsidRPr="00C65A78" w:rsidTr="00C65A78">
        <w:tc>
          <w:tcPr>
            <w:tcW w:w="187" w:type="pct"/>
            <w:vAlign w:val="center"/>
          </w:tcPr>
          <w:p w:rsidR="00C65A78" w:rsidRPr="00C65A78" w:rsidRDefault="00C65A78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C65A78" w:rsidRPr="00C65A78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65A78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C65A78">
              <w:rPr>
                <w:rFonts w:asciiTheme="majorHAnsi" w:hAnsiTheme="majorHAnsi"/>
                <w:sz w:val="22"/>
                <w:szCs w:val="22"/>
              </w:rPr>
              <w:t xml:space="preserve"> hely</w:t>
            </w:r>
          </w:p>
          <w:p w:rsidR="00C65A78" w:rsidRPr="00C65A78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C65A78" w:rsidRPr="00C65A78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C65A78" w:rsidRPr="00C65A78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munkarend</w:t>
            </w:r>
          </w:p>
          <w:p w:rsidR="00C65A78" w:rsidRPr="00C65A78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megjelölése</w:t>
            </w:r>
          </w:p>
        </w:tc>
        <w:tc>
          <w:tcPr>
            <w:tcW w:w="971" w:type="pct"/>
            <w:vAlign w:val="center"/>
          </w:tcPr>
          <w:p w:rsidR="00C65A78" w:rsidRPr="00C65A78" w:rsidRDefault="00C65A78" w:rsidP="00C65A78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C65A78" w:rsidRPr="00C65A78" w:rsidTr="00C65A78">
        <w:tc>
          <w:tcPr>
            <w:tcW w:w="187" w:type="pct"/>
            <w:vAlign w:val="center"/>
          </w:tcPr>
          <w:p w:rsidR="00C65A78" w:rsidRPr="00C65A78" w:rsidRDefault="00C65A78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C65A78" w:rsidRPr="00C65A78" w:rsidRDefault="00C65A78" w:rsidP="00EC03C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EC03C8">
              <w:rPr>
                <w:rFonts w:asciiTheme="majorHAnsi" w:hAnsiTheme="majorHAnsi"/>
                <w:sz w:val="22"/>
                <w:szCs w:val="22"/>
              </w:rPr>
              <w:t>Győzelem utca 1/a.</w:t>
            </w:r>
          </w:p>
        </w:tc>
        <w:tc>
          <w:tcPr>
            <w:tcW w:w="925" w:type="pct"/>
          </w:tcPr>
          <w:p w:rsidR="00C65A78" w:rsidRPr="00C65A78" w:rsidRDefault="00C65A78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C65A78" w:rsidRPr="00C65A78" w:rsidRDefault="00C65A78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1" w:type="pct"/>
          </w:tcPr>
          <w:p w:rsidR="00C65A78" w:rsidRPr="00C65A78" w:rsidRDefault="00C65A78" w:rsidP="00EC03C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1</w:t>
            </w:r>
            <w:r w:rsidR="00EC03C8">
              <w:rPr>
                <w:rFonts w:asciiTheme="majorHAnsi" w:hAnsiTheme="majorHAnsi"/>
                <w:sz w:val="22"/>
                <w:szCs w:val="22"/>
              </w:rPr>
              <w:t>20</w:t>
            </w:r>
            <w:r w:rsidRPr="00C65A78">
              <w:rPr>
                <w:rFonts w:asciiTheme="majorHAnsi" w:hAnsiTheme="majorHAnsi"/>
                <w:sz w:val="22"/>
                <w:szCs w:val="22"/>
              </w:rPr>
              <w:t xml:space="preserve"> fő</w:t>
            </w:r>
          </w:p>
        </w:tc>
      </w:tr>
    </w:tbl>
    <w:p w:rsidR="00E57AA3" w:rsidRPr="00C65A78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C65A78">
        <w:rPr>
          <w:rFonts w:asciiTheme="majorHAnsi" w:hAnsiTheme="majorHAnsi"/>
          <w:sz w:val="22"/>
          <w:szCs w:val="24"/>
        </w:rPr>
        <w:t>A feladatellátást szolgáló ingatlanvagyon:</w:t>
      </w:r>
    </w:p>
    <w:p w:rsidR="00BD79CB" w:rsidRPr="00C65A78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C65A78" w:rsidRPr="00C65A78" w:rsidTr="00BD79CB">
        <w:tc>
          <w:tcPr>
            <w:tcW w:w="289" w:type="pct"/>
            <w:vAlign w:val="center"/>
          </w:tcPr>
          <w:p w:rsidR="00A27F87" w:rsidRPr="00C65A78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C65A78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C65A78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C65A78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C65A78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C65A78" w:rsidRPr="00C65A78" w:rsidTr="00BD79CB">
        <w:tc>
          <w:tcPr>
            <w:tcW w:w="289" w:type="pct"/>
            <w:vAlign w:val="center"/>
          </w:tcPr>
          <w:p w:rsidR="00A27F87" w:rsidRPr="00C65A78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C65A78" w:rsidRDefault="002267A3" w:rsidP="00EC03C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EC03C8">
              <w:rPr>
                <w:rFonts w:asciiTheme="majorHAnsi" w:hAnsiTheme="majorHAnsi"/>
                <w:sz w:val="22"/>
                <w:szCs w:val="22"/>
              </w:rPr>
              <w:t xml:space="preserve">Győzelem utca 1/a. </w:t>
            </w:r>
          </w:p>
        </w:tc>
        <w:tc>
          <w:tcPr>
            <w:tcW w:w="836" w:type="pct"/>
          </w:tcPr>
          <w:p w:rsidR="00A27F87" w:rsidRPr="00C65A78" w:rsidRDefault="00EC03C8" w:rsidP="00EC03C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11967/8</w:t>
            </w:r>
          </w:p>
        </w:tc>
        <w:tc>
          <w:tcPr>
            <w:tcW w:w="988" w:type="pct"/>
          </w:tcPr>
          <w:p w:rsidR="00A27F87" w:rsidRPr="00C65A78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C65A78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65A78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3B38B8" w:rsidRPr="002C18C6" w:rsidRDefault="003B38B8" w:rsidP="002C18C6">
      <w:pPr>
        <w:rPr>
          <w:rFonts w:asciiTheme="majorHAnsi" w:hAnsiTheme="majorHAnsi"/>
          <w:sz w:val="22"/>
          <w:szCs w:val="22"/>
        </w:rPr>
      </w:pPr>
    </w:p>
    <w:sectPr w:rsidR="003B38B8" w:rsidRPr="002C18C6" w:rsidSect="00EF33EE">
      <w:footerReference w:type="default" r:id="rId8"/>
      <w:headerReference w:type="first" r:id="rId9"/>
      <w:endnotePr>
        <w:numFmt w:val="decimal"/>
      </w:endnotePr>
      <w:pgSz w:w="11906" w:h="16838"/>
      <w:pgMar w:top="102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643B1F">
      <w:rPr>
        <w:rFonts w:asciiTheme="majorHAnsi" w:hAnsiTheme="majorHAnsi"/>
        <w:noProof/>
        <w:sz w:val="22"/>
        <w:szCs w:val="22"/>
      </w:rPr>
      <w:t>3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586AFE">
    <w:pPr>
      <w:pStyle w:val="lfej"/>
      <w:tabs>
        <w:tab w:val="clear" w:pos="4536"/>
        <w:tab w:val="clear" w:pos="9072"/>
        <w:tab w:val="left" w:pos="6780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</w:t>
    </w:r>
    <w:proofErr w:type="gramStart"/>
    <w:r w:rsidRPr="001C7B9E">
      <w:rPr>
        <w:rFonts w:asciiTheme="majorHAnsi" w:hAnsiTheme="majorHAnsi"/>
        <w:sz w:val="22"/>
        <w:szCs w:val="22"/>
      </w:rPr>
      <w:t>:</w:t>
    </w:r>
    <w:r w:rsidR="00586AFE">
      <w:rPr>
        <w:rFonts w:asciiTheme="majorHAnsi" w:hAnsiTheme="majorHAnsi"/>
        <w:sz w:val="22"/>
        <w:szCs w:val="22"/>
      </w:rPr>
      <w:tab/>
    </w:r>
    <w:r w:rsidR="00F71C4D">
      <w:rPr>
        <w:rFonts w:asciiTheme="majorHAnsi" w:hAnsiTheme="majorHAnsi"/>
        <w:sz w:val="22"/>
        <w:szCs w:val="22"/>
      </w:rPr>
      <w:t xml:space="preserve">           1</w:t>
    </w:r>
    <w:r w:rsidR="00EF33EE">
      <w:rPr>
        <w:rFonts w:asciiTheme="majorHAnsi" w:hAnsiTheme="majorHAnsi"/>
        <w:sz w:val="22"/>
        <w:szCs w:val="22"/>
      </w:rPr>
      <w:t>4</w:t>
    </w:r>
    <w:proofErr w:type="gramEnd"/>
    <w:r w:rsidR="00F71C4D">
      <w:rPr>
        <w:rFonts w:asciiTheme="majorHAnsi" w:hAnsiTheme="majorHAnsi"/>
        <w:sz w:val="22"/>
        <w:szCs w:val="22"/>
      </w:rPr>
      <w:t>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1EB5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427B"/>
    <w:rsid w:val="00287A35"/>
    <w:rsid w:val="00295F8D"/>
    <w:rsid w:val="002A0DDD"/>
    <w:rsid w:val="002A4403"/>
    <w:rsid w:val="002B0F3B"/>
    <w:rsid w:val="002B7552"/>
    <w:rsid w:val="002C18C6"/>
    <w:rsid w:val="002D49A9"/>
    <w:rsid w:val="002E2A5C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3F48F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7705C"/>
    <w:rsid w:val="00480880"/>
    <w:rsid w:val="00486B00"/>
    <w:rsid w:val="00495374"/>
    <w:rsid w:val="004977BD"/>
    <w:rsid w:val="004A448E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40FE"/>
    <w:rsid w:val="00566F3C"/>
    <w:rsid w:val="00586AFE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43B1F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33C01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5F6E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1CD9"/>
    <w:rsid w:val="008520F5"/>
    <w:rsid w:val="00861402"/>
    <w:rsid w:val="0086367D"/>
    <w:rsid w:val="00864B30"/>
    <w:rsid w:val="008856A2"/>
    <w:rsid w:val="008923FD"/>
    <w:rsid w:val="008A0E85"/>
    <w:rsid w:val="008A7A6B"/>
    <w:rsid w:val="008B3320"/>
    <w:rsid w:val="008B5EFF"/>
    <w:rsid w:val="008C0F8B"/>
    <w:rsid w:val="008C28E7"/>
    <w:rsid w:val="008C7D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278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E0003"/>
    <w:rsid w:val="00AF26CD"/>
    <w:rsid w:val="00AF282A"/>
    <w:rsid w:val="00AF3B6C"/>
    <w:rsid w:val="00AF3FAA"/>
    <w:rsid w:val="00AF5D15"/>
    <w:rsid w:val="00AF6D68"/>
    <w:rsid w:val="00B129E2"/>
    <w:rsid w:val="00B16988"/>
    <w:rsid w:val="00B16D44"/>
    <w:rsid w:val="00B17887"/>
    <w:rsid w:val="00B214E8"/>
    <w:rsid w:val="00B21695"/>
    <w:rsid w:val="00B21F53"/>
    <w:rsid w:val="00B27FD4"/>
    <w:rsid w:val="00B415B8"/>
    <w:rsid w:val="00B6428E"/>
    <w:rsid w:val="00B66FEA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1771E"/>
    <w:rsid w:val="00C2210E"/>
    <w:rsid w:val="00C227EB"/>
    <w:rsid w:val="00C433A5"/>
    <w:rsid w:val="00C53E23"/>
    <w:rsid w:val="00C65A78"/>
    <w:rsid w:val="00C70582"/>
    <w:rsid w:val="00C72BCE"/>
    <w:rsid w:val="00C8030F"/>
    <w:rsid w:val="00C857E1"/>
    <w:rsid w:val="00C93F42"/>
    <w:rsid w:val="00C965B1"/>
    <w:rsid w:val="00CA3AAD"/>
    <w:rsid w:val="00CB027A"/>
    <w:rsid w:val="00CB1FE8"/>
    <w:rsid w:val="00CB4AFC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74764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3A79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03C8"/>
    <w:rsid w:val="00EC66E4"/>
    <w:rsid w:val="00ED22DD"/>
    <w:rsid w:val="00ED311E"/>
    <w:rsid w:val="00ED56D4"/>
    <w:rsid w:val="00EE0481"/>
    <w:rsid w:val="00EE4603"/>
    <w:rsid w:val="00EF25C5"/>
    <w:rsid w:val="00EF2FF7"/>
    <w:rsid w:val="00EF33EE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1C4D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D05B5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1D024-E357-489C-8906-9F9FACAC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680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5</cp:revision>
  <cp:lastPrinted>2020-09-15T06:19:00Z</cp:lastPrinted>
  <dcterms:created xsi:type="dcterms:W3CDTF">2020-09-14T13:29:00Z</dcterms:created>
  <dcterms:modified xsi:type="dcterms:W3CDTF">2020-09-15T06:19:00Z</dcterms:modified>
</cp:coreProperties>
</file>