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6879E16" w14:textId="77777777" w:rsidR="007916CC" w:rsidRDefault="007916CC" w:rsidP="007916CC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170/2020. (IX.21.) GJB számú határozat</w:t>
      </w:r>
    </w:p>
    <w:p w14:paraId="2BC894D3" w14:textId="77777777" w:rsidR="007916CC" w:rsidRDefault="007916CC" w:rsidP="007916CC">
      <w:pPr>
        <w:jc w:val="both"/>
        <w:rPr>
          <w:rFonts w:cs="Arial"/>
          <w:szCs w:val="22"/>
        </w:rPr>
      </w:pPr>
    </w:p>
    <w:p w14:paraId="49022C88" w14:textId="77777777" w:rsidR="007916CC" w:rsidRDefault="007916CC" w:rsidP="007916C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 Gazdasági és Jogi Bizottság napirendjét az alábbiak szerint fogadta el:</w:t>
      </w:r>
    </w:p>
    <w:p w14:paraId="73733AFD" w14:textId="77777777" w:rsidR="007916CC" w:rsidRDefault="007916CC" w:rsidP="007916CC">
      <w:pPr>
        <w:jc w:val="both"/>
        <w:rPr>
          <w:rFonts w:cs="Arial"/>
          <w:szCs w:val="22"/>
        </w:rPr>
      </w:pPr>
    </w:p>
    <w:p w14:paraId="26AAF718" w14:textId="77777777" w:rsidR="007916CC" w:rsidRDefault="007916CC" w:rsidP="007916CC">
      <w:pPr>
        <w:spacing w:after="60"/>
        <w:jc w:val="center"/>
        <w:outlineLvl w:val="1"/>
        <w:rPr>
          <w:rFonts w:ascii="Arial Black" w:hAnsi="Arial Black"/>
          <w:b/>
          <w:szCs w:val="22"/>
        </w:rPr>
      </w:pPr>
      <w:r>
        <w:rPr>
          <w:rFonts w:ascii="Arial Black" w:hAnsi="Arial Black"/>
          <w:b/>
          <w:szCs w:val="22"/>
        </w:rPr>
        <w:t>I.</w:t>
      </w:r>
    </w:p>
    <w:p w14:paraId="07D61EE0" w14:textId="77777777" w:rsidR="007916CC" w:rsidRDefault="007916CC" w:rsidP="007916CC">
      <w:pPr>
        <w:spacing w:after="60"/>
        <w:jc w:val="center"/>
        <w:outlineLvl w:val="1"/>
        <w:rPr>
          <w:rFonts w:ascii="Arial Black" w:hAnsi="Arial Black"/>
          <w:b/>
          <w:szCs w:val="22"/>
          <w:u w:val="single"/>
        </w:rPr>
      </w:pPr>
      <w:r>
        <w:rPr>
          <w:rFonts w:ascii="Arial Black" w:hAnsi="Arial Black"/>
          <w:b/>
          <w:szCs w:val="22"/>
          <w:u w:val="single"/>
        </w:rPr>
        <w:t>NYILVÁNOS ÜLÉS</w:t>
      </w:r>
    </w:p>
    <w:p w14:paraId="3C6B31F8" w14:textId="77777777" w:rsidR="007916CC" w:rsidRDefault="007916CC" w:rsidP="007916CC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Cs w:val="22"/>
        </w:rPr>
      </w:pPr>
    </w:p>
    <w:p w14:paraId="7768D294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1./</w:t>
      </w:r>
      <w:r>
        <w:rPr>
          <w:rFonts w:cs="Arial"/>
          <w:b/>
          <w:szCs w:val="22"/>
        </w:rPr>
        <w:tab/>
        <w:t xml:space="preserve">Javaslat vezetői megbízásokkal kapcsolatos döntések meghozatalára </w:t>
      </w:r>
      <w:r>
        <w:rPr>
          <w:rFonts w:cs="Arial"/>
          <w:szCs w:val="22"/>
        </w:rPr>
        <w:t>(Közgyűlési 15.a)</w:t>
      </w:r>
    </w:p>
    <w:p w14:paraId="0B636FA8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Előadók: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00BF2520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Nagyné Dr. Gats Andrea, a Jogi és Képviselői Osztály vezetője</w:t>
      </w:r>
    </w:p>
    <w:p w14:paraId="3FFFECBB" w14:textId="77777777" w:rsidR="007916CC" w:rsidRDefault="007916CC" w:rsidP="007916CC">
      <w:pPr>
        <w:ind w:left="705" w:hanging="705"/>
        <w:jc w:val="both"/>
        <w:rPr>
          <w:rFonts w:eastAsia="Calibri" w:cs="Arial"/>
          <w:b/>
          <w:spacing w:val="2"/>
          <w:szCs w:val="22"/>
          <w:lang w:eastAsia="en-US"/>
        </w:rPr>
      </w:pPr>
    </w:p>
    <w:p w14:paraId="58298CF0" w14:textId="77777777" w:rsidR="007916CC" w:rsidRDefault="007916CC" w:rsidP="007916CC">
      <w:pPr>
        <w:ind w:left="705" w:hanging="705"/>
        <w:jc w:val="both"/>
        <w:rPr>
          <w:rFonts w:eastAsia="Calibri" w:cs="Arial"/>
          <w:b/>
          <w:spacing w:val="2"/>
          <w:szCs w:val="22"/>
          <w:lang w:eastAsia="en-US"/>
        </w:rPr>
      </w:pPr>
    </w:p>
    <w:p w14:paraId="4D10B1AC" w14:textId="77777777" w:rsidR="007916CC" w:rsidRDefault="007916CC" w:rsidP="007916CC">
      <w:pPr>
        <w:jc w:val="center"/>
        <w:outlineLvl w:val="1"/>
        <w:rPr>
          <w:rFonts w:ascii="Arial Black" w:hAnsi="Arial Black"/>
          <w:b/>
          <w:szCs w:val="22"/>
        </w:rPr>
      </w:pPr>
      <w:r>
        <w:rPr>
          <w:rFonts w:ascii="Arial Black" w:hAnsi="Arial Black"/>
          <w:b/>
          <w:szCs w:val="22"/>
        </w:rPr>
        <w:t>II.</w:t>
      </w:r>
    </w:p>
    <w:p w14:paraId="147CEF33" w14:textId="77777777" w:rsidR="007916CC" w:rsidRDefault="007916CC" w:rsidP="007916CC">
      <w:pPr>
        <w:spacing w:after="60"/>
        <w:jc w:val="center"/>
        <w:outlineLvl w:val="1"/>
        <w:rPr>
          <w:rFonts w:ascii="Arial Black" w:hAnsi="Arial Black"/>
          <w:b/>
          <w:szCs w:val="22"/>
          <w:u w:val="single"/>
        </w:rPr>
      </w:pPr>
      <w:r>
        <w:rPr>
          <w:rFonts w:ascii="Arial Black" w:hAnsi="Arial Black"/>
          <w:b/>
          <w:szCs w:val="22"/>
          <w:u w:val="single"/>
        </w:rPr>
        <w:t>ZÁRT ÜLÉS</w:t>
      </w:r>
    </w:p>
    <w:p w14:paraId="17F13798" w14:textId="77777777" w:rsidR="007916CC" w:rsidRDefault="007916CC" w:rsidP="007916CC">
      <w:pPr>
        <w:jc w:val="center"/>
        <w:outlineLvl w:val="1"/>
        <w:rPr>
          <w:rFonts w:ascii="Arial Black" w:hAnsi="Arial Black"/>
          <w:b/>
          <w:szCs w:val="22"/>
          <w:u w:val="single"/>
        </w:rPr>
      </w:pPr>
    </w:p>
    <w:p w14:paraId="1BEE8150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2./</w:t>
      </w:r>
      <w:r>
        <w:rPr>
          <w:rFonts w:cs="Arial"/>
          <w:b/>
          <w:szCs w:val="22"/>
        </w:rPr>
        <w:tab/>
        <w:t xml:space="preserve">Javaslat vezetői megbízásokkal kapcsolatos döntések meghozatalára </w:t>
      </w:r>
      <w:r>
        <w:rPr>
          <w:rFonts w:cs="Arial"/>
          <w:szCs w:val="22"/>
        </w:rPr>
        <w:t>(Közgyűlési 15.b)</w:t>
      </w:r>
    </w:p>
    <w:p w14:paraId="27E38B4B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Nagyné Dr. Gats Andrea, a Jogi és Képviselői Osztály vezetője</w:t>
      </w:r>
    </w:p>
    <w:p w14:paraId="5F637CAF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</w:p>
    <w:p w14:paraId="06B32782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3./</w:t>
      </w:r>
      <w:r>
        <w:rPr>
          <w:rFonts w:cs="Arial"/>
          <w:b/>
          <w:szCs w:val="22"/>
        </w:rPr>
        <w:tab/>
        <w:t>Javaslat önkormányzati kitüntetések adományozására</w:t>
      </w:r>
      <w:r>
        <w:rPr>
          <w:rFonts w:cs="Arial"/>
          <w:szCs w:val="22"/>
        </w:rPr>
        <w:t xml:space="preserve"> (Közgyűlési 16.)</w:t>
      </w:r>
    </w:p>
    <w:p w14:paraId="21FF6937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Előadók:</w:t>
      </w:r>
      <w:r>
        <w:rPr>
          <w:rFonts w:cs="Arial"/>
          <w:szCs w:val="22"/>
        </w:rPr>
        <w:tab/>
        <w:t>Dr. Kovács Előd, a Polgármesteri Kabinet osztályvezetője</w:t>
      </w:r>
    </w:p>
    <w:p w14:paraId="5E74254A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Dr. Károlyi Ákos jegyző</w:t>
      </w:r>
    </w:p>
    <w:p w14:paraId="28C77E92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</w:p>
    <w:p w14:paraId="084F7618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4./</w:t>
      </w:r>
      <w:r>
        <w:rPr>
          <w:rFonts w:cs="Arial"/>
          <w:b/>
          <w:szCs w:val="22"/>
        </w:rPr>
        <w:tab/>
        <w:t xml:space="preserve">Javaslat egyedi hatósági ügyben beérkezett kérelem elbírálására </w:t>
      </w:r>
      <w:r>
        <w:rPr>
          <w:rFonts w:cs="Arial"/>
          <w:szCs w:val="22"/>
        </w:rPr>
        <w:t>(Közgyűlési 17.)</w:t>
      </w:r>
    </w:p>
    <w:p w14:paraId="6B721C08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13AA4A48" w14:textId="77777777" w:rsidR="007916CC" w:rsidRDefault="007916CC" w:rsidP="007916CC">
      <w:pPr>
        <w:ind w:left="705" w:hanging="705"/>
        <w:jc w:val="both"/>
        <w:rPr>
          <w:rFonts w:eastAsia="Calibri" w:cs="Arial"/>
          <w:b/>
          <w:spacing w:val="2"/>
          <w:szCs w:val="22"/>
          <w:lang w:eastAsia="en-US"/>
        </w:rPr>
      </w:pPr>
    </w:p>
    <w:p w14:paraId="06F06AE0" w14:textId="77777777" w:rsidR="007916CC" w:rsidRDefault="007916CC" w:rsidP="007916CC">
      <w:pPr>
        <w:spacing w:after="60"/>
        <w:jc w:val="center"/>
        <w:outlineLvl w:val="1"/>
        <w:rPr>
          <w:rFonts w:ascii="Arial Black" w:hAnsi="Arial Black"/>
          <w:b/>
          <w:szCs w:val="22"/>
        </w:rPr>
      </w:pPr>
      <w:r>
        <w:rPr>
          <w:rFonts w:ascii="Arial Black" w:hAnsi="Arial Black"/>
          <w:b/>
          <w:szCs w:val="22"/>
        </w:rPr>
        <w:t>III.</w:t>
      </w:r>
    </w:p>
    <w:p w14:paraId="5040C820" w14:textId="77777777" w:rsidR="007916CC" w:rsidRDefault="007916CC" w:rsidP="007916CC">
      <w:pPr>
        <w:spacing w:after="60"/>
        <w:jc w:val="center"/>
        <w:outlineLvl w:val="1"/>
        <w:rPr>
          <w:rFonts w:ascii="Arial Black" w:hAnsi="Arial Black"/>
          <w:b/>
          <w:szCs w:val="22"/>
          <w:u w:val="single"/>
        </w:rPr>
      </w:pPr>
      <w:r>
        <w:rPr>
          <w:rFonts w:ascii="Arial Black" w:hAnsi="Arial Black"/>
          <w:b/>
          <w:szCs w:val="22"/>
          <w:u w:val="single"/>
        </w:rPr>
        <w:t>NYILVÁNOS ÜLÉS</w:t>
      </w:r>
    </w:p>
    <w:p w14:paraId="604A48AB" w14:textId="77777777" w:rsidR="007916CC" w:rsidRDefault="007916CC" w:rsidP="007916CC">
      <w:pPr>
        <w:ind w:left="705" w:hanging="705"/>
        <w:jc w:val="both"/>
        <w:rPr>
          <w:rFonts w:eastAsia="Calibri" w:cs="Arial"/>
          <w:b/>
          <w:spacing w:val="2"/>
          <w:szCs w:val="22"/>
          <w:lang w:eastAsia="en-US"/>
        </w:rPr>
      </w:pPr>
    </w:p>
    <w:p w14:paraId="1CD2A82E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szCs w:val="22"/>
        </w:rPr>
        <w:t>5./</w:t>
      </w:r>
      <w:r>
        <w:rPr>
          <w:rFonts w:cs="Arial"/>
          <w:b/>
          <w:szCs w:val="22"/>
        </w:rPr>
        <w:tab/>
        <w:t xml:space="preserve">Javaslat a településrendezési szerződések megkötéséről szóló szabályzat megalkotására </w:t>
      </w:r>
      <w:r>
        <w:rPr>
          <w:rFonts w:cs="Arial"/>
          <w:bCs/>
          <w:iCs/>
          <w:color w:val="000000"/>
          <w:szCs w:val="22"/>
        </w:rPr>
        <w:t>(Közgyűlési 7.)</w:t>
      </w:r>
    </w:p>
    <w:p w14:paraId="588AC14E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Lakézi Gábor, a Főépítészi Iroda vezetője, városi főépítész</w:t>
      </w:r>
    </w:p>
    <w:p w14:paraId="5E26A9F2" w14:textId="77777777" w:rsidR="007916CC" w:rsidRDefault="007916CC" w:rsidP="007916CC">
      <w:pPr>
        <w:ind w:left="705" w:hanging="705"/>
        <w:jc w:val="both"/>
        <w:rPr>
          <w:rFonts w:eastAsia="Calibri" w:cs="Arial"/>
          <w:b/>
          <w:spacing w:val="2"/>
          <w:szCs w:val="22"/>
          <w:lang w:eastAsia="en-US"/>
        </w:rPr>
      </w:pPr>
    </w:p>
    <w:p w14:paraId="0C52963D" w14:textId="77777777" w:rsidR="007916CC" w:rsidRDefault="007916CC" w:rsidP="007916CC">
      <w:pPr>
        <w:ind w:left="705" w:hanging="705"/>
        <w:jc w:val="both"/>
        <w:rPr>
          <w:rFonts w:eastAsia="Calibri" w:cs="Arial"/>
          <w:b/>
          <w:spacing w:val="2"/>
          <w:szCs w:val="22"/>
          <w:lang w:eastAsia="en-US"/>
        </w:rPr>
      </w:pPr>
    </w:p>
    <w:p w14:paraId="575A5629" w14:textId="77777777" w:rsidR="007916CC" w:rsidRDefault="007916CC" w:rsidP="007916CC">
      <w:pPr>
        <w:ind w:left="705" w:hanging="705"/>
        <w:jc w:val="both"/>
        <w:rPr>
          <w:rFonts w:cs="Arial"/>
          <w:bCs/>
          <w:iCs/>
          <w:color w:val="000000"/>
          <w:szCs w:val="22"/>
        </w:rPr>
      </w:pPr>
      <w:r>
        <w:rPr>
          <w:rFonts w:eastAsia="Calibri" w:cs="Arial"/>
          <w:b/>
          <w:spacing w:val="2"/>
          <w:szCs w:val="22"/>
          <w:lang w:eastAsia="en-US"/>
        </w:rPr>
        <w:t>6./</w:t>
      </w:r>
      <w:r>
        <w:rPr>
          <w:rFonts w:eastAsia="Calibri" w:cs="Arial"/>
          <w:b/>
          <w:spacing w:val="2"/>
          <w:szCs w:val="22"/>
          <w:lang w:eastAsia="en-US"/>
        </w:rPr>
        <w:tab/>
      </w:r>
      <w:r>
        <w:rPr>
          <w:rFonts w:cs="Arial"/>
          <w:b/>
          <w:bCs/>
          <w:iCs/>
          <w:color w:val="000000"/>
          <w:szCs w:val="22"/>
        </w:rPr>
        <w:t xml:space="preserve">Szombathely Megyei Jogú Város Önkormányzata 2020. évi költségvetésének III. számú módosítása </w:t>
      </w:r>
      <w:r>
        <w:rPr>
          <w:rFonts w:cs="Arial"/>
          <w:bCs/>
          <w:iCs/>
          <w:color w:val="000000"/>
          <w:szCs w:val="22"/>
        </w:rPr>
        <w:t>(Közgyűlési 2.)</w:t>
      </w:r>
    </w:p>
    <w:p w14:paraId="3FA83EFB" w14:textId="77777777" w:rsidR="007916CC" w:rsidRDefault="007916CC" w:rsidP="007916CC">
      <w:pPr>
        <w:ind w:left="2124" w:hanging="1419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iCs/>
          <w:color w:val="000000"/>
          <w:szCs w:val="22"/>
          <w:u w:val="single"/>
        </w:rPr>
        <w:t>Előadó:</w:t>
      </w:r>
      <w:r>
        <w:rPr>
          <w:rFonts w:cs="Arial"/>
          <w:bCs/>
          <w:iCs/>
          <w:color w:val="000000"/>
          <w:szCs w:val="22"/>
        </w:rPr>
        <w:tab/>
        <w:t>Stéger Gábor, a Közgazdasági és Adó Osztály vezetője</w:t>
      </w:r>
    </w:p>
    <w:p w14:paraId="34850617" w14:textId="77777777" w:rsidR="007916CC" w:rsidRDefault="007916CC" w:rsidP="007916CC">
      <w:pPr>
        <w:ind w:left="2124" w:hanging="1419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iCs/>
          <w:color w:val="000000"/>
          <w:szCs w:val="22"/>
          <w:u w:val="single"/>
        </w:rPr>
        <w:t>Meghívott:</w:t>
      </w:r>
      <w:r>
        <w:rPr>
          <w:rFonts w:cs="Arial"/>
          <w:bCs/>
          <w:iCs/>
          <w:color w:val="000000"/>
          <w:szCs w:val="22"/>
        </w:rPr>
        <w:tab/>
        <w:t xml:space="preserve">Gáspárné Farkas Ágota könyvvizsgáló </w:t>
      </w:r>
    </w:p>
    <w:p w14:paraId="6E477133" w14:textId="77777777" w:rsidR="007916CC" w:rsidRDefault="007916CC" w:rsidP="007916CC">
      <w:pPr>
        <w:ind w:left="2124" w:hanging="1419"/>
        <w:jc w:val="both"/>
        <w:rPr>
          <w:rFonts w:eastAsia="Calibri" w:cs="Arial"/>
          <w:spacing w:val="2"/>
          <w:szCs w:val="22"/>
          <w:lang w:eastAsia="en-US"/>
        </w:rPr>
      </w:pPr>
    </w:p>
    <w:p w14:paraId="45CEB15B" w14:textId="77777777" w:rsidR="007916CC" w:rsidRDefault="007916CC" w:rsidP="007916CC">
      <w:pPr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</w:p>
    <w:p w14:paraId="2576C567" w14:textId="77777777" w:rsidR="007916CC" w:rsidRDefault="007916CC" w:rsidP="007916CC">
      <w:pPr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</w:p>
    <w:p w14:paraId="587FD5FC" w14:textId="77777777" w:rsidR="007916CC" w:rsidRDefault="007916CC" w:rsidP="007916CC">
      <w:pPr>
        <w:ind w:left="705" w:hanging="705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iCs/>
          <w:color w:val="000000"/>
          <w:szCs w:val="22"/>
        </w:rPr>
        <w:t>7./</w:t>
      </w:r>
      <w:r>
        <w:rPr>
          <w:rFonts w:cs="Arial"/>
          <w:b/>
          <w:bCs/>
          <w:iCs/>
          <w:color w:val="000000"/>
          <w:szCs w:val="22"/>
        </w:rPr>
        <w:tab/>
        <w:t xml:space="preserve">Javaslat önkormányzati rendeletekkel kapcsolatos döntések meghozatalára </w:t>
      </w:r>
      <w:r>
        <w:rPr>
          <w:rFonts w:cs="Arial"/>
          <w:bCs/>
          <w:iCs/>
          <w:color w:val="000000"/>
          <w:szCs w:val="22"/>
        </w:rPr>
        <w:t>(Közgyűlési 3.)</w:t>
      </w:r>
    </w:p>
    <w:p w14:paraId="3B410F05" w14:textId="77777777" w:rsidR="007916CC" w:rsidRDefault="007916CC" w:rsidP="007916CC">
      <w:pPr>
        <w:ind w:left="2124" w:hanging="1419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iCs/>
          <w:color w:val="000000"/>
          <w:szCs w:val="22"/>
          <w:u w:val="single"/>
        </w:rPr>
        <w:t>Előadók:</w:t>
      </w:r>
      <w:r>
        <w:rPr>
          <w:rFonts w:cs="Arial"/>
          <w:bCs/>
          <w:iCs/>
          <w:color w:val="000000"/>
          <w:szCs w:val="22"/>
        </w:rPr>
        <w:tab/>
        <w:t>Stéger Gábor, a Közgazdasági és Adó Osztály vezetője</w:t>
      </w:r>
    </w:p>
    <w:p w14:paraId="49EA10ED" w14:textId="77777777" w:rsidR="007916CC" w:rsidRDefault="007916CC" w:rsidP="007916CC">
      <w:pPr>
        <w:ind w:left="2124" w:hanging="1419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ab/>
        <w:t>Nagyné Dr. Gats Andrea, a Jogi és Képviselői Osztály vezetője</w:t>
      </w:r>
    </w:p>
    <w:p w14:paraId="33983355" w14:textId="77777777" w:rsidR="007916CC" w:rsidRDefault="007916CC" w:rsidP="007916CC">
      <w:pPr>
        <w:ind w:left="2124" w:hanging="1419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ab/>
        <w:t>Vinczéné Dr. Menyhárt Mára, az Egészségügyi és Közszolgálati Osztály vezetője</w:t>
      </w:r>
    </w:p>
    <w:p w14:paraId="70F6188C" w14:textId="77777777" w:rsidR="007916CC" w:rsidRDefault="007916CC" w:rsidP="007916CC">
      <w:pPr>
        <w:ind w:left="705" w:hanging="705"/>
        <w:jc w:val="both"/>
        <w:rPr>
          <w:rFonts w:eastAsia="Calibri" w:cs="Arial"/>
          <w:b/>
          <w:spacing w:val="2"/>
          <w:szCs w:val="22"/>
          <w:lang w:eastAsia="en-US"/>
        </w:rPr>
      </w:pPr>
    </w:p>
    <w:p w14:paraId="2C189671" w14:textId="77777777" w:rsidR="007916CC" w:rsidRDefault="007916CC" w:rsidP="007916CC">
      <w:pPr>
        <w:ind w:left="705" w:hanging="705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szCs w:val="22"/>
        </w:rPr>
        <w:t>8./</w:t>
      </w:r>
      <w:r>
        <w:rPr>
          <w:rFonts w:cs="Arial"/>
          <w:b/>
          <w:bCs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cs="Arial"/>
          <w:bCs/>
          <w:iCs/>
          <w:color w:val="000000"/>
          <w:szCs w:val="22"/>
        </w:rPr>
        <w:t>(Közgyűlési 4.)</w:t>
      </w:r>
    </w:p>
    <w:p w14:paraId="46502FF6" w14:textId="77777777" w:rsidR="007916CC" w:rsidRDefault="007916CC" w:rsidP="007916CC">
      <w:pPr>
        <w:ind w:left="2124" w:hanging="1419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szCs w:val="22"/>
          <w:u w:val="single"/>
        </w:rPr>
        <w:t>Előadó:</w:t>
      </w:r>
      <w:r>
        <w:rPr>
          <w:rFonts w:cs="Arial"/>
          <w:b/>
          <w:bCs/>
          <w:szCs w:val="22"/>
        </w:rPr>
        <w:tab/>
      </w:r>
      <w:r>
        <w:rPr>
          <w:rFonts w:cs="Arial"/>
          <w:bCs/>
          <w:iCs/>
          <w:color w:val="000000"/>
          <w:szCs w:val="22"/>
        </w:rPr>
        <w:t>Nagyné Dr. Gats Andrea, a Jogi és Képviselői Osztály vezetője</w:t>
      </w:r>
    </w:p>
    <w:p w14:paraId="0D4CD214" w14:textId="77777777" w:rsidR="007916CC" w:rsidRDefault="007916CC" w:rsidP="007916CC">
      <w:pPr>
        <w:ind w:firstLine="708"/>
        <w:jc w:val="both"/>
        <w:rPr>
          <w:rFonts w:cs="Arial"/>
          <w:szCs w:val="22"/>
        </w:rPr>
      </w:pPr>
      <w:r>
        <w:rPr>
          <w:rFonts w:eastAsia="Calibri" w:cs="Arial"/>
          <w:b/>
          <w:szCs w:val="22"/>
          <w:u w:val="single"/>
          <w:lang w:eastAsia="en-US"/>
        </w:rPr>
        <w:t>Meghívottak:</w:t>
      </w:r>
      <w:r>
        <w:rPr>
          <w:bCs/>
          <w:szCs w:val="22"/>
        </w:rPr>
        <w:t xml:space="preserve">Jordán </w:t>
      </w:r>
      <w:r>
        <w:rPr>
          <w:rFonts w:cs="Arial"/>
          <w:bCs/>
          <w:szCs w:val="22"/>
        </w:rPr>
        <w:t xml:space="preserve">Tamás, a Weöres Sándor Színház Kft. </w:t>
      </w:r>
      <w:r>
        <w:rPr>
          <w:rFonts w:cs="Arial"/>
          <w:szCs w:val="22"/>
        </w:rPr>
        <w:t xml:space="preserve">ügyvezetője </w:t>
      </w:r>
    </w:p>
    <w:p w14:paraId="5723F758" w14:textId="77777777" w:rsidR="007916CC" w:rsidRDefault="007916CC" w:rsidP="007916CC">
      <w:pPr>
        <w:ind w:left="1416" w:firstLine="708"/>
        <w:jc w:val="both"/>
        <w:rPr>
          <w:rFonts w:cs="Arial"/>
          <w:bCs/>
          <w:szCs w:val="22"/>
        </w:rPr>
      </w:pPr>
      <w:r>
        <w:rPr>
          <w:bCs/>
          <w:szCs w:val="22"/>
        </w:rPr>
        <w:t>Török Tibor, a S</w:t>
      </w:r>
      <w:r>
        <w:rPr>
          <w:rFonts w:cs="Arial"/>
          <w:bCs/>
          <w:szCs w:val="22"/>
        </w:rPr>
        <w:t xml:space="preserve">zombathelyi Médiaközpont N.Kft. </w:t>
      </w:r>
      <w:r>
        <w:rPr>
          <w:rFonts w:cs="Arial"/>
          <w:szCs w:val="22"/>
        </w:rPr>
        <w:t xml:space="preserve">ügyvezetője </w:t>
      </w:r>
    </w:p>
    <w:p w14:paraId="19D4E002" w14:textId="77777777" w:rsidR="007916CC" w:rsidRDefault="007916CC" w:rsidP="007916CC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Jagodits Rómeó, a Haladás Sportkomplexum Fejlesztő N.Kft. ügyvezetője</w:t>
      </w:r>
    </w:p>
    <w:p w14:paraId="16A27BEE" w14:textId="77777777" w:rsidR="007916CC" w:rsidRDefault="007916CC" w:rsidP="007916CC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Grünwald Stefánia, a Savaria Turizmus N.Kft. ügyvezetője</w:t>
      </w:r>
    </w:p>
    <w:p w14:paraId="72790CB6" w14:textId="77777777" w:rsidR="007916CC" w:rsidRDefault="007916CC" w:rsidP="007916CC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Dr. Kovácsné Takács Klaudia, a Savaria Városfejlesztési Kft. ügyvezetője</w:t>
      </w:r>
    </w:p>
    <w:p w14:paraId="28E98540" w14:textId="77777777" w:rsidR="007916CC" w:rsidRDefault="007916CC" w:rsidP="007916CC">
      <w:pPr>
        <w:ind w:left="2124" w:firstLine="6"/>
        <w:jc w:val="both"/>
        <w:rPr>
          <w:rFonts w:cs="Arial"/>
          <w:szCs w:val="22"/>
        </w:rPr>
      </w:pPr>
      <w:r>
        <w:rPr>
          <w:bCs/>
          <w:szCs w:val="22"/>
        </w:rPr>
        <w:t xml:space="preserve">Bálint András, a </w:t>
      </w:r>
      <w:r>
        <w:rPr>
          <w:rFonts w:cs="Arial"/>
          <w:szCs w:val="22"/>
        </w:rPr>
        <w:t>Szombathelyi Képző Központ Közhasznú N.Kft. ügyvezetője</w:t>
      </w:r>
    </w:p>
    <w:p w14:paraId="21A9A7B7" w14:textId="77777777" w:rsidR="007916CC" w:rsidRDefault="007916CC" w:rsidP="007916CC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Németh Klára, a Fogyatékkal Élőket és Hajléktalanokat Ellátó Kh.N.Kft. ügyvezetője</w:t>
      </w:r>
    </w:p>
    <w:p w14:paraId="0493EB8E" w14:textId="77777777" w:rsidR="007916CC" w:rsidRDefault="007916CC" w:rsidP="007916CC">
      <w:pPr>
        <w:ind w:left="2124" w:firstLine="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Leidli Géza, a </w:t>
      </w:r>
      <w:r>
        <w:rPr>
          <w:rFonts w:cs="Arial"/>
          <w:szCs w:val="22"/>
        </w:rPr>
        <w:tab/>
        <w:t>Szombathelyi Sportközpont és Sportiskola N.Kft. ügyvezetője</w:t>
      </w:r>
    </w:p>
    <w:p w14:paraId="39C0526B" w14:textId="77777777" w:rsidR="007916CC" w:rsidRDefault="007916CC" w:rsidP="007916CC">
      <w:pPr>
        <w:ind w:left="1416" w:hanging="59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Kiskós Ferenc, a Vas Megyei Temetkezési Kft. ügyvezetője</w:t>
      </w:r>
    </w:p>
    <w:p w14:paraId="2226B6AD" w14:textId="77777777" w:rsidR="007916CC" w:rsidRDefault="007916CC" w:rsidP="007916CC">
      <w:pPr>
        <w:ind w:left="1416" w:hanging="59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Kiss Dávid, a Szombathelyi Parkfenntartási Kft. ügyvezetője</w:t>
      </w:r>
    </w:p>
    <w:p w14:paraId="423AE297" w14:textId="77777777" w:rsidR="007916CC" w:rsidRDefault="007916CC" w:rsidP="007916CC">
      <w:pPr>
        <w:ind w:left="2124" w:hanging="59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Kovács Márta, a Szombathelyi Távhőszolgáltató Kft. ügyvezetője</w:t>
      </w:r>
    </w:p>
    <w:p w14:paraId="6813893A" w14:textId="77777777" w:rsidR="007916CC" w:rsidRDefault="007916CC" w:rsidP="007916CC">
      <w:pPr>
        <w:ind w:left="2124" w:firstLine="6"/>
        <w:jc w:val="both"/>
        <w:rPr>
          <w:rFonts w:cs="Arial"/>
          <w:szCs w:val="22"/>
        </w:rPr>
      </w:pPr>
      <w:r>
        <w:rPr>
          <w:rFonts w:cs="Arial"/>
          <w:szCs w:val="22"/>
        </w:rPr>
        <w:t>Taoufik Roland, a SZOMHULL Szombathelyi Hulladékgazdálkodási Közszolgáltató N. Kft. ügyvezetője</w:t>
      </w:r>
    </w:p>
    <w:p w14:paraId="5084761F" w14:textId="77777777" w:rsidR="007916CC" w:rsidRDefault="007916CC" w:rsidP="007916CC">
      <w:pPr>
        <w:ind w:left="2124" w:firstLine="12"/>
        <w:jc w:val="both"/>
        <w:rPr>
          <w:rFonts w:cs="Arial"/>
          <w:szCs w:val="22"/>
        </w:rPr>
      </w:pPr>
      <w:r>
        <w:rPr>
          <w:rFonts w:cs="Arial"/>
          <w:szCs w:val="22"/>
        </w:rPr>
        <w:t>Dr. Németh Gábor, a SZOVA Szombathelyi Vagyonhasznosító és Városgazdálkodási N.Zrt. vezérigazgatója</w:t>
      </w:r>
    </w:p>
    <w:p w14:paraId="04B46D5D" w14:textId="77777777" w:rsidR="007916CC" w:rsidRDefault="007916CC" w:rsidP="007916CC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Krenner Róbert, a VASIVÍZ Zrt. műszaki igazgatója</w:t>
      </w:r>
    </w:p>
    <w:p w14:paraId="18D4440E" w14:textId="77777777" w:rsidR="007916CC" w:rsidRDefault="007916CC" w:rsidP="007916CC">
      <w:pPr>
        <w:ind w:left="2124" w:firstLine="6"/>
        <w:jc w:val="both"/>
        <w:rPr>
          <w:rFonts w:cs="Arial"/>
          <w:szCs w:val="22"/>
        </w:rPr>
      </w:pPr>
      <w:r>
        <w:rPr>
          <w:rFonts w:cs="Arial"/>
          <w:szCs w:val="22"/>
        </w:rPr>
        <w:t>Pajor Attila, a Ny.Pannon Járműipari és Mechatronikai Központ NKft. ügyvezető igazgatója</w:t>
      </w:r>
    </w:p>
    <w:p w14:paraId="22439A90" w14:textId="77777777" w:rsidR="007916CC" w:rsidRDefault="007916CC" w:rsidP="007916CC">
      <w:pPr>
        <w:ind w:left="2124" w:firstLine="6"/>
        <w:jc w:val="both"/>
        <w:rPr>
          <w:rFonts w:cs="Arial"/>
          <w:szCs w:val="22"/>
        </w:rPr>
      </w:pPr>
    </w:p>
    <w:p w14:paraId="168D591C" w14:textId="77777777" w:rsidR="007916CC" w:rsidRDefault="007916CC" w:rsidP="007916CC">
      <w:pPr>
        <w:ind w:left="705" w:hanging="705"/>
        <w:jc w:val="both"/>
        <w:rPr>
          <w:b/>
          <w:bCs/>
          <w:szCs w:val="22"/>
        </w:rPr>
      </w:pPr>
      <w:r>
        <w:rPr>
          <w:rFonts w:cs="Arial"/>
          <w:b/>
          <w:szCs w:val="22"/>
        </w:rPr>
        <w:t>9./</w:t>
      </w:r>
      <w:r>
        <w:rPr>
          <w:rFonts w:cs="Arial"/>
          <w:b/>
          <w:szCs w:val="22"/>
        </w:rPr>
        <w:tab/>
        <w:t xml:space="preserve">Javaslat önkormányzati tulajdonú ingatlanokkal kapcsolatos döntések meghozatalára </w:t>
      </w:r>
      <w:r>
        <w:rPr>
          <w:rFonts w:cs="Arial"/>
          <w:bCs/>
          <w:iCs/>
          <w:color w:val="000000"/>
          <w:szCs w:val="22"/>
        </w:rPr>
        <w:t>(Közgyűlési 5.)</w:t>
      </w:r>
    </w:p>
    <w:p w14:paraId="47A055FF" w14:textId="77777777" w:rsidR="007916CC" w:rsidRDefault="007916CC" w:rsidP="007916CC">
      <w:pPr>
        <w:ind w:left="705" w:hanging="705"/>
        <w:jc w:val="both"/>
        <w:rPr>
          <w:rFonts w:cs="Arial"/>
          <w:szCs w:val="22"/>
        </w:rPr>
      </w:pP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b/>
          <w:szCs w:val="22"/>
          <w:u w:val="single"/>
          <w:lang w:eastAsia="en-US"/>
        </w:rPr>
        <w:t>Előadók:</w:t>
      </w:r>
      <w:r>
        <w:rPr>
          <w:rFonts w:eastAsia="Calibri" w:cs="Arial"/>
          <w:szCs w:val="22"/>
          <w:lang w:eastAsia="en-US"/>
        </w:rPr>
        <w:tab/>
      </w:r>
      <w:r>
        <w:rPr>
          <w:rFonts w:cs="Arial"/>
          <w:szCs w:val="22"/>
        </w:rPr>
        <w:t>Nagyné Dr. Gats Andrea, a Jogi és Képviselői Osztály vezetője</w:t>
      </w:r>
    </w:p>
    <w:p w14:paraId="6D0FF4C5" w14:textId="77777777" w:rsidR="007916CC" w:rsidRDefault="007916CC" w:rsidP="007916CC">
      <w:pPr>
        <w:ind w:left="705" w:hanging="705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  <w:t xml:space="preserve">Kalmár Ervin, a Városüzemeltetési és Városfejlesztési Osztály vezetője </w:t>
      </w:r>
    </w:p>
    <w:p w14:paraId="182E214E" w14:textId="77777777" w:rsidR="007916CC" w:rsidRDefault="007916CC" w:rsidP="007916CC">
      <w:pPr>
        <w:tabs>
          <w:tab w:val="left" w:pos="709"/>
        </w:tabs>
        <w:spacing w:after="60"/>
        <w:outlineLvl w:val="1"/>
        <w:rPr>
          <w:rFonts w:ascii="Arial Black" w:hAnsi="Arial Black"/>
          <w:b/>
          <w:szCs w:val="22"/>
        </w:rPr>
      </w:pPr>
    </w:p>
    <w:p w14:paraId="3CC06B01" w14:textId="77777777" w:rsidR="007916CC" w:rsidRDefault="007916CC" w:rsidP="007916CC">
      <w:pPr>
        <w:ind w:left="705" w:hanging="705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10./</w:t>
      </w:r>
      <w:r>
        <w:rPr>
          <w:rFonts w:eastAsia="Calibri" w:cs="Arial"/>
          <w:b/>
          <w:szCs w:val="22"/>
          <w:lang w:eastAsia="en-US"/>
        </w:rPr>
        <w:tab/>
        <w:t>Javaslat a Szombathely Városi Vásárcsarnokkal kapcsolatos döntések meghozatalára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cs="Arial"/>
          <w:bCs/>
          <w:iCs/>
          <w:color w:val="000000"/>
          <w:szCs w:val="22"/>
        </w:rPr>
        <w:t>(Közgyűlési 6.)</w:t>
      </w:r>
    </w:p>
    <w:p w14:paraId="3CD5CBA6" w14:textId="77777777" w:rsidR="007916CC" w:rsidRDefault="007916CC" w:rsidP="007916CC">
      <w:pPr>
        <w:ind w:left="705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szCs w:val="22"/>
          <w:u w:val="single"/>
          <w:lang w:eastAsia="en-US"/>
        </w:rPr>
        <w:t>Előadók:</w:t>
      </w:r>
      <w:r>
        <w:rPr>
          <w:rFonts w:eastAsia="Calibri" w:cs="Arial"/>
          <w:szCs w:val="22"/>
          <w:lang w:eastAsia="en-US"/>
        </w:rPr>
        <w:tab/>
        <w:t xml:space="preserve">Kalmár Ervin, a Városüzemeltetési és Városfejlesztési Osztály vezetője </w:t>
      </w:r>
    </w:p>
    <w:p w14:paraId="70F26150" w14:textId="77777777" w:rsidR="007916CC" w:rsidRDefault="007916CC" w:rsidP="007916CC">
      <w:pPr>
        <w:ind w:left="2121" w:firstLine="3"/>
        <w:jc w:val="both"/>
        <w:rPr>
          <w:rFonts w:cs="Arial"/>
          <w:szCs w:val="22"/>
        </w:rPr>
      </w:pPr>
      <w:r>
        <w:rPr>
          <w:rFonts w:cs="Arial"/>
          <w:szCs w:val="22"/>
        </w:rPr>
        <w:t>Dr. Holler Péter, a Hatósági Osztály vezetője</w:t>
      </w:r>
    </w:p>
    <w:p w14:paraId="1D8C3B3E" w14:textId="77777777" w:rsidR="007916CC" w:rsidRDefault="007916CC" w:rsidP="007916CC">
      <w:pPr>
        <w:ind w:left="2124" w:hanging="3"/>
        <w:jc w:val="both"/>
        <w:rPr>
          <w:rFonts w:cs="Arial"/>
          <w:bCs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Vinczéné Dr. Menyhárt Mára, az Egészségügyi és Közszolgálati Osztály vezetője</w:t>
      </w:r>
    </w:p>
    <w:p w14:paraId="27C972B2" w14:textId="77777777" w:rsidR="007916CC" w:rsidRDefault="007916CC" w:rsidP="007916CC">
      <w:pPr>
        <w:ind w:left="705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szCs w:val="22"/>
          <w:u w:val="single"/>
          <w:lang w:eastAsia="en-US"/>
        </w:rPr>
        <w:tab/>
        <w:t>Meghívott:</w:t>
      </w:r>
      <w:r>
        <w:rPr>
          <w:rFonts w:eastAsia="Calibri" w:cs="Arial"/>
          <w:szCs w:val="22"/>
          <w:lang w:eastAsia="en-US"/>
        </w:rPr>
        <w:tab/>
        <w:t>Polákovics Marietta, a Vásárcsarnok igazgatója</w:t>
      </w:r>
    </w:p>
    <w:p w14:paraId="7641E0D7" w14:textId="77777777" w:rsidR="007916CC" w:rsidRDefault="007916CC" w:rsidP="007916CC">
      <w:pPr>
        <w:tabs>
          <w:tab w:val="left" w:pos="709"/>
        </w:tabs>
        <w:spacing w:after="60"/>
        <w:ind w:left="705" w:hanging="705"/>
        <w:jc w:val="both"/>
        <w:outlineLvl w:val="1"/>
        <w:rPr>
          <w:rFonts w:cs="Arial"/>
          <w:szCs w:val="22"/>
        </w:rPr>
      </w:pPr>
    </w:p>
    <w:p w14:paraId="585B9190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szCs w:val="22"/>
        </w:rPr>
        <w:t>11./</w:t>
      </w:r>
      <w:r>
        <w:rPr>
          <w:rFonts w:cs="Arial"/>
          <w:b/>
          <w:szCs w:val="22"/>
        </w:rPr>
        <w:tab/>
        <w:t>Javaslat Szombathely Megyei Jogú Város kiegészített hosszú távú fejlesztési tervének, gazdasági programjának megtárgyalására</w:t>
      </w:r>
      <w:r>
        <w:rPr>
          <w:rFonts w:cs="Arial"/>
          <w:bCs/>
          <w:iCs/>
          <w:color w:val="000000"/>
          <w:szCs w:val="22"/>
        </w:rPr>
        <w:t xml:space="preserve"> (Közgyűlési 8.)</w:t>
      </w:r>
    </w:p>
    <w:p w14:paraId="4BEC2C16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Dr. Kovács Előd, a Polgármesteri Kabinet osztályvezetője</w:t>
      </w:r>
    </w:p>
    <w:p w14:paraId="3E641B9D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218424C9" w14:textId="77777777" w:rsidR="007916CC" w:rsidRDefault="007916CC" w:rsidP="007916CC">
      <w:pPr>
        <w:tabs>
          <w:tab w:val="left" w:pos="709"/>
        </w:tabs>
        <w:ind w:left="709" w:hanging="709"/>
        <w:jc w:val="both"/>
        <w:outlineLvl w:val="1"/>
        <w:rPr>
          <w:rFonts w:cs="Arial"/>
          <w:b/>
          <w:bCs/>
          <w:iCs/>
          <w:color w:val="000000"/>
          <w:szCs w:val="22"/>
        </w:rPr>
      </w:pPr>
      <w:r>
        <w:rPr>
          <w:rFonts w:cs="Arial"/>
          <w:b/>
          <w:bCs/>
          <w:iCs/>
          <w:color w:val="000000"/>
          <w:szCs w:val="22"/>
        </w:rPr>
        <w:t>12./</w:t>
      </w:r>
      <w:r>
        <w:rPr>
          <w:rFonts w:cs="Arial"/>
          <w:b/>
          <w:bCs/>
          <w:iCs/>
          <w:color w:val="000000"/>
          <w:szCs w:val="22"/>
        </w:rPr>
        <w:tab/>
        <w:t xml:space="preserve">Javaslat az új bölcsőde kialakításával kapcsolatos döntés meghozatalára </w:t>
      </w:r>
      <w:r>
        <w:rPr>
          <w:rFonts w:cs="Arial"/>
          <w:bCs/>
          <w:iCs/>
          <w:color w:val="000000"/>
          <w:szCs w:val="22"/>
        </w:rPr>
        <w:t>(Közgyűlési 9.)</w:t>
      </w:r>
    </w:p>
    <w:p w14:paraId="6584092F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Kalmár Ervin, a Városüzemeltetési és Városfejlesztési Osztály vezetője</w:t>
      </w:r>
    </w:p>
    <w:p w14:paraId="15614BEF" w14:textId="77777777" w:rsidR="007916CC" w:rsidRDefault="007916CC" w:rsidP="007916CC">
      <w:pPr>
        <w:tabs>
          <w:tab w:val="left" w:pos="-900"/>
          <w:tab w:val="left" w:pos="-720"/>
          <w:tab w:val="left" w:pos="0"/>
        </w:tabs>
        <w:ind w:left="708" w:hanging="708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Meghívottak:</w:t>
      </w:r>
      <w:r>
        <w:rPr>
          <w:rFonts w:cs="Arial"/>
          <w:szCs w:val="22"/>
        </w:rPr>
        <w:t>Sebestyén Bianka, a Szombathelyi EBI intézményvezetője</w:t>
      </w:r>
    </w:p>
    <w:p w14:paraId="50AACCF7" w14:textId="77777777" w:rsidR="007916CC" w:rsidRDefault="007916CC" w:rsidP="007916CC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Dr. Kovácsné Takács Klaudia, a Savaria Városfejlesztési Nonprofit Kft. ügyvezető igazgatója</w:t>
      </w:r>
    </w:p>
    <w:p w14:paraId="438601F6" w14:textId="77777777" w:rsidR="007916CC" w:rsidRDefault="007916CC" w:rsidP="007916CC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Piroska László építész, a Savaria Városfejlesztési Nonprofit Kft. műszaki vezetője</w:t>
      </w:r>
    </w:p>
    <w:p w14:paraId="0706193B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10029E44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szCs w:val="22"/>
        </w:rPr>
        <w:t>13./</w:t>
      </w:r>
      <w:r>
        <w:rPr>
          <w:rFonts w:cs="Arial"/>
          <w:b/>
          <w:szCs w:val="22"/>
        </w:rPr>
        <w:tab/>
        <w:t xml:space="preserve">Javaslat feladat-ellátási megállapodások felülvizsgálatával kapcsolatos döntések meghozatalára </w:t>
      </w:r>
      <w:r>
        <w:rPr>
          <w:rFonts w:cs="Arial"/>
          <w:bCs/>
          <w:iCs/>
          <w:color w:val="000000"/>
          <w:szCs w:val="22"/>
        </w:rPr>
        <w:t>(Közgyűlési 10.)</w:t>
      </w:r>
    </w:p>
    <w:p w14:paraId="4F7E4229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39BD0639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b/>
          <w:szCs w:val="22"/>
        </w:rPr>
      </w:pPr>
    </w:p>
    <w:p w14:paraId="23A47EB1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szCs w:val="22"/>
        </w:rPr>
        <w:t>14./</w:t>
      </w:r>
      <w:r>
        <w:rPr>
          <w:rFonts w:cs="Arial"/>
          <w:b/>
          <w:szCs w:val="22"/>
        </w:rPr>
        <w:tab/>
        <w:t xml:space="preserve">Javaslat alapdokumentumok módosításával kapcsolatos döntések meghozatalára </w:t>
      </w:r>
      <w:r>
        <w:rPr>
          <w:rFonts w:cs="Arial"/>
          <w:bCs/>
          <w:iCs/>
          <w:color w:val="000000"/>
          <w:szCs w:val="22"/>
        </w:rPr>
        <w:t>(Közgyűlési 11.)</w:t>
      </w:r>
    </w:p>
    <w:p w14:paraId="789D18CD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Előadók: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3DCD5BC5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0A46729B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4BA75636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15./</w:t>
      </w:r>
      <w:r>
        <w:rPr>
          <w:rFonts w:cs="Arial"/>
          <w:b/>
          <w:szCs w:val="22"/>
        </w:rPr>
        <w:tab/>
        <w:t>Javaslat közterületek elnevezésére</w:t>
      </w:r>
      <w:r>
        <w:rPr>
          <w:rFonts w:cs="Arial"/>
          <w:szCs w:val="22"/>
        </w:rPr>
        <w:t xml:space="preserve"> (Közgyűlési 12.)</w:t>
      </w:r>
    </w:p>
    <w:p w14:paraId="6DA32E68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Dr. Holler Péter, a Hatósági Osztály vezetője</w:t>
      </w:r>
    </w:p>
    <w:p w14:paraId="28382EFD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0E6F6645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16./</w:t>
      </w:r>
      <w:r>
        <w:rPr>
          <w:rFonts w:cs="Arial"/>
          <w:b/>
          <w:szCs w:val="22"/>
        </w:rPr>
        <w:tab/>
        <w:t>Jegyzői tájékoztató a Polgármesteri Hivatal törvényességi és hatósági munkájáról, a Hivatal tevékenységéről</w:t>
      </w:r>
      <w:r>
        <w:rPr>
          <w:rFonts w:cs="Arial"/>
          <w:szCs w:val="22"/>
        </w:rPr>
        <w:t xml:space="preserve"> (Közgyűlési 14.)</w:t>
      </w:r>
    </w:p>
    <w:p w14:paraId="62B32E0B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Dr. Károlyi Ákos jegyző</w:t>
      </w:r>
    </w:p>
    <w:p w14:paraId="0EFA590E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353727A2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17./</w:t>
      </w:r>
      <w:r>
        <w:rPr>
          <w:rFonts w:cs="Arial"/>
          <w:b/>
          <w:szCs w:val="22"/>
        </w:rPr>
        <w:tab/>
      </w:r>
      <w:r>
        <w:rPr>
          <w:rFonts w:cs="Arial"/>
          <w:b/>
          <w:bCs/>
          <w:iCs/>
          <w:color w:val="000000"/>
          <w:szCs w:val="22"/>
        </w:rPr>
        <w:t>Javaslat földhaszonbérleti szerződések megkötésére</w:t>
      </w:r>
      <w:r>
        <w:rPr>
          <w:rFonts w:cs="Arial"/>
          <w:color w:val="333333"/>
          <w:spacing w:val="2"/>
          <w:szCs w:val="22"/>
        </w:rPr>
        <w:t xml:space="preserve"> </w:t>
      </w:r>
      <w:r>
        <w:rPr>
          <w:rFonts w:cs="Arial"/>
          <w:i/>
          <w:iCs/>
          <w:color w:val="00B0F0"/>
          <w:szCs w:val="22"/>
        </w:rPr>
        <w:t>(SAJÁT – Két ülés közötti anyagban szerepel)</w:t>
      </w:r>
      <w:r>
        <w:rPr>
          <w:rFonts w:cs="Arial"/>
          <w:i/>
          <w:iCs/>
          <w:szCs w:val="22"/>
        </w:rPr>
        <w:t>  </w:t>
      </w:r>
      <w:r>
        <w:rPr>
          <w:rFonts w:cs="Arial"/>
          <w:i/>
          <w:iCs/>
          <w:szCs w:val="22"/>
          <w:highlight w:val="yellow"/>
        </w:rPr>
        <w:t xml:space="preserve"> </w:t>
      </w:r>
    </w:p>
    <w:p w14:paraId="1FF83883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b/>
          <w:iCs/>
          <w:szCs w:val="22"/>
          <w:u w:val="single"/>
        </w:rPr>
        <w:t>Előadó:</w:t>
      </w:r>
      <w:r>
        <w:rPr>
          <w:rFonts w:cs="Arial"/>
          <w:iCs/>
          <w:szCs w:val="22"/>
        </w:rPr>
        <w:tab/>
        <w:t>Dr. Holler Péter, a Hatósági Osztály vezetője</w:t>
      </w:r>
    </w:p>
    <w:p w14:paraId="109CB815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</w:p>
    <w:p w14:paraId="674EC3D6" w14:textId="77777777" w:rsidR="007916CC" w:rsidRDefault="007916CC" w:rsidP="007916CC">
      <w:pPr>
        <w:tabs>
          <w:tab w:val="left" w:pos="709"/>
        </w:tabs>
        <w:ind w:left="709" w:hanging="709"/>
        <w:jc w:val="both"/>
        <w:outlineLvl w:val="1"/>
        <w:rPr>
          <w:rFonts w:cs="Arial"/>
          <w:b/>
          <w:szCs w:val="22"/>
        </w:rPr>
      </w:pPr>
      <w:r>
        <w:rPr>
          <w:rFonts w:cs="Arial"/>
          <w:b/>
          <w:szCs w:val="22"/>
        </w:rPr>
        <w:t>18./</w:t>
      </w:r>
      <w:r>
        <w:rPr>
          <w:rFonts w:cs="Arial"/>
          <w:b/>
          <w:szCs w:val="22"/>
        </w:rPr>
        <w:tab/>
        <w:t xml:space="preserve">Javaslat vagyonkezelési szerződések módosítására </w:t>
      </w:r>
      <w:r>
        <w:rPr>
          <w:rFonts w:cs="Arial"/>
          <w:i/>
          <w:iCs/>
          <w:color w:val="00B0F0"/>
          <w:szCs w:val="22"/>
        </w:rPr>
        <w:t>(SAJÁT – Két ülés közötti anyagban szerepel)</w:t>
      </w:r>
    </w:p>
    <w:p w14:paraId="53BBCA26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6646F2BD" w14:textId="77777777" w:rsidR="007916CC" w:rsidRDefault="007916CC" w:rsidP="007916CC">
      <w:pPr>
        <w:tabs>
          <w:tab w:val="left" w:pos="709"/>
        </w:tabs>
        <w:ind w:left="709" w:hanging="709"/>
        <w:jc w:val="both"/>
        <w:outlineLvl w:val="1"/>
        <w:rPr>
          <w:rFonts w:cs="Arial"/>
          <w:b/>
          <w:szCs w:val="22"/>
        </w:rPr>
      </w:pPr>
    </w:p>
    <w:p w14:paraId="4ADB1BD2" w14:textId="77777777" w:rsidR="007916CC" w:rsidRDefault="007916CC" w:rsidP="007916CC">
      <w:pPr>
        <w:tabs>
          <w:tab w:val="left" w:pos="709"/>
        </w:tabs>
        <w:ind w:left="709" w:hanging="709"/>
        <w:jc w:val="both"/>
        <w:outlineLvl w:val="1"/>
        <w:rPr>
          <w:rFonts w:cs="Arial"/>
          <w:b/>
          <w:szCs w:val="22"/>
        </w:rPr>
      </w:pPr>
      <w:r>
        <w:rPr>
          <w:rFonts w:cs="Arial"/>
          <w:b/>
          <w:szCs w:val="22"/>
        </w:rPr>
        <w:t>19./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 xml:space="preserve">Javaslat az iskolai közösségi szolgálat működésére vonatkozó új Együttműködési Megállapodás megkötésére </w:t>
      </w:r>
      <w:r>
        <w:rPr>
          <w:rFonts w:cs="Arial"/>
          <w:i/>
          <w:iCs/>
          <w:color w:val="00B0F0"/>
          <w:szCs w:val="22"/>
        </w:rPr>
        <w:t>(SAJÁT – Két ülés közötti anyagban szerepel)</w:t>
      </w:r>
    </w:p>
    <w:p w14:paraId="52C714FD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3A7D159D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6BB2EA7F" w14:textId="77777777" w:rsidR="007916CC" w:rsidRDefault="007916CC" w:rsidP="007916CC">
      <w:pPr>
        <w:tabs>
          <w:tab w:val="left" w:pos="709"/>
        </w:tabs>
        <w:ind w:left="709" w:hanging="709"/>
        <w:jc w:val="both"/>
        <w:outlineLvl w:val="1"/>
        <w:rPr>
          <w:rFonts w:cs="Arial"/>
          <w:b/>
          <w:szCs w:val="22"/>
        </w:rPr>
      </w:pPr>
      <w:r>
        <w:rPr>
          <w:rFonts w:cs="Arial"/>
          <w:b/>
          <w:szCs w:val="22"/>
        </w:rPr>
        <w:t>20./</w:t>
      </w:r>
      <w:r>
        <w:rPr>
          <w:rFonts w:cs="Arial"/>
          <w:b/>
          <w:szCs w:val="22"/>
        </w:rPr>
        <w:tab/>
        <w:t xml:space="preserve">Javaslat kórházi eszközök térítésmentes tulajdonba adására </w:t>
      </w:r>
      <w:r>
        <w:rPr>
          <w:rFonts w:cs="Arial"/>
          <w:i/>
          <w:iCs/>
          <w:color w:val="00B0F0"/>
          <w:szCs w:val="22"/>
        </w:rPr>
        <w:t>(SAJÁT – Két ülés közötti anyagban szerepel)</w:t>
      </w:r>
    </w:p>
    <w:p w14:paraId="49DAE865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6E125802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</w:p>
    <w:p w14:paraId="50C74574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>21./</w:t>
      </w:r>
      <w:r>
        <w:rPr>
          <w:rFonts w:cs="Arial"/>
          <w:b/>
          <w:szCs w:val="22"/>
        </w:rPr>
        <w:tab/>
        <w:t>Javaslat a „Bursa Hungarica” Felsőoktatási Önkormányzati Ösztöndíjpályázathoz történő 2021. évi csatlakozás jóváhagyására</w:t>
      </w:r>
      <w:r>
        <w:rPr>
          <w:rFonts w:cs="Arial"/>
          <w:szCs w:val="22"/>
        </w:rPr>
        <w:t xml:space="preserve">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07C04F62" w14:textId="77777777" w:rsidR="007916CC" w:rsidRDefault="007916CC" w:rsidP="007916CC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>Vinczéné Dr. Menyhárt Mária, az Egészségügyi és Közszolgálati Osztály vezetője</w:t>
      </w:r>
    </w:p>
    <w:p w14:paraId="77B206B7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03B88974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  <w:r>
        <w:rPr>
          <w:rFonts w:cs="Arial"/>
          <w:b/>
          <w:szCs w:val="22"/>
        </w:rPr>
        <w:t>22./</w:t>
      </w:r>
      <w:r>
        <w:rPr>
          <w:rFonts w:cs="Arial"/>
          <w:b/>
          <w:szCs w:val="22"/>
        </w:rPr>
        <w:tab/>
        <w:t xml:space="preserve">Javaslat a Weöres Sándor Színházban működő étterem bérleti díja elengedésére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597DDB11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4C49F04B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szCs w:val="22"/>
        </w:rPr>
        <w:tab/>
        <w:t>Jordán Tamás, a Weöres Sándor Színház Nonprofit Kft ügyvezetője</w:t>
      </w:r>
    </w:p>
    <w:p w14:paraId="4B945446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1471D1E8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23./</w:t>
      </w:r>
      <w:r>
        <w:rPr>
          <w:rFonts w:cs="Arial"/>
          <w:b/>
          <w:szCs w:val="22"/>
        </w:rPr>
        <w:tab/>
        <w:t>Javaslat a Szombathelyi Távhőszolgáltató Kft. Szervezeti és Működési Szabályzatának módosítására</w:t>
      </w:r>
      <w:r>
        <w:rPr>
          <w:rFonts w:cs="Arial"/>
          <w:szCs w:val="22"/>
        </w:rPr>
        <w:t xml:space="preserve">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6D8E67E7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0B34F2B8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szCs w:val="22"/>
        </w:rPr>
        <w:tab/>
        <w:t>Kovács Márta, a Szombathelyi Távhőszolgáltató Kft. ügyvezetője</w:t>
      </w:r>
    </w:p>
    <w:p w14:paraId="0950429B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6717EBE7" w14:textId="77777777" w:rsidR="007916CC" w:rsidRDefault="007916CC" w:rsidP="007916CC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24./</w:t>
      </w:r>
      <w:r>
        <w:rPr>
          <w:rFonts w:cs="Arial"/>
          <w:b/>
          <w:szCs w:val="22"/>
        </w:rPr>
        <w:tab/>
        <w:t xml:space="preserve">Javaslat a Homok úti lőtér használatba adási megállapodásának módosítására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1BC1F495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7AD0AEAC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</w:p>
    <w:p w14:paraId="32CA05AE" w14:textId="77777777" w:rsidR="007916CC" w:rsidRDefault="007916CC" w:rsidP="007916CC">
      <w:pPr>
        <w:pStyle w:val="Listaszerbekezds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lastRenderedPageBreak/>
        <w:t xml:space="preserve">25./ </w:t>
      </w:r>
      <w:r>
        <w:rPr>
          <w:rFonts w:ascii="Arial" w:eastAsia="Times New Roman" w:hAnsi="Arial" w:cs="Arial"/>
          <w:b/>
          <w:lang w:eastAsia="hu-HU"/>
        </w:rPr>
        <w:tab/>
        <w:t>Javaslat a szombathelyi 5177 hrsz.-ú, Szigligeti u. 1. szám alatti ingatlan</w:t>
      </w:r>
      <w:r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b/>
          <w:lang w:eastAsia="hu-HU"/>
        </w:rPr>
        <w:t xml:space="preserve">önkormányzati tulajdonú albetéteinek értékesítésére vonatkozó pályázati felhívás elfogadására </w:t>
      </w:r>
      <w:r>
        <w:rPr>
          <w:rFonts w:ascii="Arial" w:hAnsi="Arial" w:cs="Arial"/>
          <w:i/>
          <w:iCs/>
          <w:color w:val="00B0F0"/>
        </w:rPr>
        <w:t>(SAJÁT)</w:t>
      </w:r>
      <w:r>
        <w:rPr>
          <w:rFonts w:cs="Arial"/>
          <w:i/>
          <w:iCs/>
        </w:rPr>
        <w:t> </w:t>
      </w:r>
    </w:p>
    <w:p w14:paraId="0B48AE2B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7E4E65CF" w14:textId="77777777" w:rsidR="007916CC" w:rsidRDefault="007916CC" w:rsidP="007916CC">
      <w:pPr>
        <w:pStyle w:val="Listaszerbekezds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20A4AD43" w14:textId="77777777" w:rsidR="007916CC" w:rsidRDefault="007916CC" w:rsidP="007916CC">
      <w:pPr>
        <w:pStyle w:val="Listaszerbekezds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26./</w:t>
      </w:r>
      <w:r>
        <w:rPr>
          <w:rFonts w:ascii="Arial" w:hAnsi="Arial" w:cs="Arial"/>
          <w:b/>
          <w:lang w:eastAsia="hu-HU"/>
        </w:rPr>
        <w:tab/>
        <w:t xml:space="preserve">Javaslat lakáscserére </w:t>
      </w:r>
      <w:r>
        <w:rPr>
          <w:rFonts w:ascii="Arial" w:hAnsi="Arial" w:cs="Arial"/>
          <w:i/>
          <w:iCs/>
          <w:color w:val="00B0F0"/>
        </w:rPr>
        <w:t>(SAJÁT)</w:t>
      </w:r>
      <w:r>
        <w:rPr>
          <w:rFonts w:cs="Arial"/>
          <w:i/>
          <w:iCs/>
        </w:rPr>
        <w:t> </w:t>
      </w:r>
    </w:p>
    <w:p w14:paraId="6897AEF1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1E1F37F5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</w:p>
    <w:p w14:paraId="2EB274C4" w14:textId="77777777" w:rsidR="007916CC" w:rsidRDefault="007916CC" w:rsidP="007916CC">
      <w:pPr>
        <w:tabs>
          <w:tab w:val="left" w:pos="709"/>
        </w:tabs>
        <w:ind w:left="708" w:hanging="708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27./ </w:t>
      </w:r>
      <w:r>
        <w:rPr>
          <w:rFonts w:cs="Arial"/>
          <w:b/>
          <w:szCs w:val="22"/>
        </w:rPr>
        <w:tab/>
        <w:t>Javaslat önkormányzati tulajdonban álló személygépkocsi tároló bérleti jogviszonyának meghosszabbítására</w:t>
      </w:r>
      <w:r>
        <w:rPr>
          <w:rFonts w:cs="Arial"/>
          <w:szCs w:val="22"/>
        </w:rPr>
        <w:t xml:space="preserve">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0F3656FA" w14:textId="77777777" w:rsidR="007916CC" w:rsidRDefault="007916CC" w:rsidP="007916CC">
      <w:pPr>
        <w:tabs>
          <w:tab w:val="left" w:pos="709"/>
        </w:tabs>
        <w:ind w:left="720"/>
        <w:outlineLvl w:val="1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32B36B25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</w:p>
    <w:p w14:paraId="2822385E" w14:textId="77777777" w:rsidR="007916CC" w:rsidRDefault="007916CC" w:rsidP="007916CC">
      <w:pPr>
        <w:tabs>
          <w:tab w:val="left" w:pos="709"/>
        </w:tabs>
        <w:ind w:left="705" w:hanging="705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28./</w:t>
      </w:r>
      <w:r>
        <w:rPr>
          <w:rFonts w:cs="Arial"/>
          <w:b/>
          <w:szCs w:val="22"/>
        </w:rPr>
        <w:tab/>
        <w:t xml:space="preserve">Javaslat a VASIVÍZ ZRt. Felügyelőbizottsági Ügyrendjének elfogadására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43D94464" w14:textId="77777777" w:rsidR="007916CC" w:rsidRDefault="007916CC" w:rsidP="007916CC">
      <w:pPr>
        <w:tabs>
          <w:tab w:val="left" w:pos="709"/>
        </w:tabs>
        <w:ind w:left="720"/>
        <w:outlineLvl w:val="1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01218CCB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</w:p>
    <w:p w14:paraId="7F2300C3" w14:textId="77777777" w:rsidR="007916CC" w:rsidRDefault="007916CC" w:rsidP="007916CC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29./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Javaslat a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Szombathelyi Sportközpont és Sportiskola Nonprofit Kft</w:t>
      </w:r>
      <w:r>
        <w:rPr>
          <w:rFonts w:cs="Arial"/>
          <w:szCs w:val="22"/>
        </w:rPr>
        <w:t>.</w:t>
      </w:r>
      <w:r>
        <w:rPr>
          <w:rFonts w:cs="Arial"/>
          <w:b/>
          <w:szCs w:val="22"/>
        </w:rPr>
        <w:t xml:space="preserve"> Szervezeti és Működési Szabályzatának módosítására</w:t>
      </w:r>
      <w:r>
        <w:rPr>
          <w:rFonts w:cs="Arial"/>
          <w:szCs w:val="22"/>
        </w:rPr>
        <w:t xml:space="preserve"> </w:t>
      </w:r>
      <w:r>
        <w:rPr>
          <w:rFonts w:cs="Arial"/>
          <w:i/>
          <w:iCs/>
          <w:color w:val="00B0F0"/>
          <w:szCs w:val="22"/>
        </w:rPr>
        <w:t>(SAJÁT – később kerül kiküldésre)</w:t>
      </w:r>
      <w:r>
        <w:rPr>
          <w:rFonts w:cs="Arial"/>
          <w:i/>
          <w:iCs/>
          <w:szCs w:val="22"/>
        </w:rPr>
        <w:t xml:space="preserve">  </w:t>
      </w:r>
    </w:p>
    <w:p w14:paraId="7CE141CE" w14:textId="77777777" w:rsidR="007916CC" w:rsidRDefault="007916CC" w:rsidP="007916CC">
      <w:pPr>
        <w:tabs>
          <w:tab w:val="left" w:pos="709"/>
        </w:tabs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  <w:t xml:space="preserve">Nagyné dr. Gats Andrea, a Jogi és Képviselői Osztály vezetője </w:t>
      </w:r>
    </w:p>
    <w:p w14:paraId="68A68913" w14:textId="77777777" w:rsidR="007916CC" w:rsidRDefault="007916CC" w:rsidP="007916CC">
      <w:pPr>
        <w:ind w:left="2124" w:hanging="1419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szCs w:val="22"/>
        </w:rPr>
        <w:tab/>
        <w:t xml:space="preserve">Leidli Géza, a </w:t>
      </w:r>
      <w:r>
        <w:rPr>
          <w:rFonts w:cs="Arial"/>
          <w:szCs w:val="22"/>
        </w:rPr>
        <w:tab/>
        <w:t>Szombathelyi Sportközpont és Sportiskola N.Kft. ügyvezetője</w:t>
      </w:r>
    </w:p>
    <w:p w14:paraId="57E586E0" w14:textId="77777777" w:rsidR="007916CC" w:rsidRDefault="007916CC" w:rsidP="007916CC">
      <w:pPr>
        <w:jc w:val="both"/>
        <w:rPr>
          <w:rFonts w:cs="Arial"/>
          <w:szCs w:val="22"/>
        </w:rPr>
      </w:pPr>
    </w:p>
    <w:p w14:paraId="1B742B93" w14:textId="77777777" w:rsidR="007916CC" w:rsidRDefault="007916CC" w:rsidP="007916CC">
      <w:pPr>
        <w:jc w:val="both"/>
        <w:rPr>
          <w:rFonts w:cs="Arial"/>
          <w:szCs w:val="22"/>
        </w:rPr>
      </w:pPr>
    </w:p>
    <w:p w14:paraId="52B864F7" w14:textId="77777777" w:rsidR="007916CC" w:rsidRDefault="007916CC" w:rsidP="007916CC">
      <w:pPr>
        <w:ind w:left="1410" w:hanging="1410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Bokányi Adrienn, a Bizottság elnöke</w:t>
      </w:r>
    </w:p>
    <w:p w14:paraId="07064B46" w14:textId="77777777" w:rsidR="007916CC" w:rsidRDefault="007916CC" w:rsidP="007916CC">
      <w:pPr>
        <w:ind w:left="1410" w:hanging="1410"/>
        <w:jc w:val="both"/>
        <w:rPr>
          <w:rFonts w:cs="Arial"/>
          <w:szCs w:val="22"/>
        </w:rPr>
      </w:pPr>
    </w:p>
    <w:p w14:paraId="1782735B" w14:textId="77777777" w:rsidR="007916CC" w:rsidRDefault="007916CC" w:rsidP="007916CC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azonnal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</w:t>
      </w:r>
      <w:bookmarkStart w:id="0" w:name="_GoBack"/>
      <w:bookmarkEnd w:id="0"/>
      <w:r w:rsidR="0058600E">
        <w:rPr>
          <w:rFonts w:cs="Arial"/>
          <w:bCs/>
          <w:sz w:val="24"/>
        </w:rPr>
        <w:t xml:space="preserve">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3DE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2020-10-14T07:47:00Z</dcterms:created>
  <dcterms:modified xsi:type="dcterms:W3CDTF">2020-10-14T07:47:00Z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