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20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5E3E4E" w:rsidRPr="00A25D25">
        <w:rPr>
          <w:rFonts w:ascii="Arial" w:hAnsi="Arial" w:cs="Arial"/>
          <w:b/>
          <w:sz w:val="22"/>
          <w:szCs w:val="22"/>
        </w:rPr>
        <w:t>szeptember</w:t>
      </w:r>
      <w:r w:rsidR="00F17C0A" w:rsidRPr="00A25D25">
        <w:rPr>
          <w:rFonts w:ascii="Arial" w:hAnsi="Arial" w:cs="Arial"/>
          <w:b/>
          <w:sz w:val="22"/>
          <w:szCs w:val="22"/>
        </w:rPr>
        <w:t>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Javaslat a Weöres Sándor Színházban működő étterem bérleti díja elengedésére</w:t>
      </w:r>
    </w:p>
    <w:p w:rsidR="005E3E4E" w:rsidRPr="00A25D25" w:rsidRDefault="005E3E4E" w:rsidP="005E3E4E">
      <w:pPr>
        <w:ind w:firstLine="180"/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Tájékoztatom a Tisztelt Bizottságot, hogy a Weöres Sándor Színház Nonprofit Kft. azzal a kérelemmel fordult önkormányzatunkhoz, hogy a Színház épületében kialakított étterem 2020. július 1. és augusztus 15. közötti időszakra eső bérleti díjának elengedéséhez – a korábbi évek gyak</w:t>
      </w:r>
      <w:r w:rsidR="002F312A" w:rsidRPr="00A25D25">
        <w:rPr>
          <w:rFonts w:ascii="Arial" w:hAnsi="Arial" w:cs="Arial"/>
          <w:sz w:val="22"/>
          <w:szCs w:val="22"/>
        </w:rPr>
        <w:t>o</w:t>
      </w:r>
      <w:r w:rsidRPr="00A25D25">
        <w:rPr>
          <w:rFonts w:ascii="Arial" w:hAnsi="Arial" w:cs="Arial"/>
          <w:sz w:val="22"/>
          <w:szCs w:val="22"/>
        </w:rPr>
        <w:t>rlatának megfelelően –</w:t>
      </w:r>
      <w:r w:rsidR="00814171">
        <w:rPr>
          <w:rFonts w:ascii="Arial" w:hAnsi="Arial" w:cs="Arial"/>
          <w:sz w:val="22"/>
          <w:szCs w:val="22"/>
        </w:rPr>
        <w:t xml:space="preserve"> </w:t>
      </w:r>
      <w:r w:rsidR="002F312A" w:rsidRPr="00A25D25">
        <w:rPr>
          <w:rFonts w:ascii="Arial" w:hAnsi="Arial" w:cs="Arial"/>
          <w:sz w:val="22"/>
          <w:szCs w:val="22"/>
        </w:rPr>
        <w:t xml:space="preserve">a lentebb ismertetett indokok alapján utólag </w:t>
      </w:r>
      <w:r w:rsidRPr="00A25D25">
        <w:rPr>
          <w:rFonts w:ascii="Arial" w:hAnsi="Arial" w:cs="Arial"/>
          <w:sz w:val="22"/>
          <w:szCs w:val="22"/>
        </w:rPr>
        <w:t xml:space="preserve">járuljon hozzá a bérlő és üzemeltető </w:t>
      </w:r>
      <w:proofErr w:type="spellStart"/>
      <w:r w:rsidRPr="00A25D25">
        <w:rPr>
          <w:rFonts w:ascii="Arial" w:hAnsi="Arial" w:cs="Arial"/>
          <w:sz w:val="22"/>
          <w:szCs w:val="22"/>
        </w:rPr>
        <w:t>Thea-Club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Kft. kérésére. </w:t>
      </w:r>
    </w:p>
    <w:p w:rsidR="002F312A" w:rsidRPr="00A25D25" w:rsidRDefault="002F312A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2F312A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 xml:space="preserve">A koronavírus járvány miatt tavasszal kihirdetett veszélyhelyzet alatt polgármesteri döntés alapján </w:t>
      </w:r>
      <w:r w:rsidR="00CE2D69">
        <w:rPr>
          <w:rFonts w:ascii="Arial" w:hAnsi="Arial" w:cs="Arial"/>
          <w:sz w:val="22"/>
          <w:szCs w:val="22"/>
        </w:rPr>
        <w:t xml:space="preserve">2020. </w:t>
      </w:r>
      <w:r w:rsidRPr="00A25D25">
        <w:rPr>
          <w:rFonts w:ascii="Arial" w:hAnsi="Arial" w:cs="Arial"/>
          <w:sz w:val="22"/>
          <w:szCs w:val="22"/>
        </w:rPr>
        <w:t>április</w:t>
      </w:r>
      <w:r w:rsidR="00CE2D69">
        <w:rPr>
          <w:rFonts w:ascii="Arial" w:hAnsi="Arial" w:cs="Arial"/>
          <w:sz w:val="22"/>
          <w:szCs w:val="22"/>
        </w:rPr>
        <w:t xml:space="preserve"> 1. napjá</w:t>
      </w:r>
      <w:r w:rsidRPr="00A25D25">
        <w:rPr>
          <w:rFonts w:ascii="Arial" w:hAnsi="Arial" w:cs="Arial"/>
          <w:sz w:val="22"/>
          <w:szCs w:val="22"/>
        </w:rPr>
        <w:t>tól az albérlő</w:t>
      </w:r>
      <w:r w:rsidR="00CE2D69">
        <w:rPr>
          <w:rFonts w:ascii="Arial" w:hAnsi="Arial" w:cs="Arial"/>
          <w:sz w:val="22"/>
          <w:szCs w:val="22"/>
        </w:rPr>
        <w:t xml:space="preserve"> mentesült a bérleti díj fizetési kötelezettség alól. A</w:t>
      </w:r>
      <w:r w:rsidRPr="00A25D25">
        <w:rPr>
          <w:rFonts w:ascii="Arial" w:hAnsi="Arial" w:cs="Arial"/>
          <w:sz w:val="22"/>
          <w:szCs w:val="22"/>
        </w:rPr>
        <w:t xml:space="preserve"> kedvezmény június 18-tól visszavonásra kerül</w:t>
      </w:r>
      <w:r w:rsidR="00CE2D69">
        <w:rPr>
          <w:rFonts w:ascii="Arial" w:hAnsi="Arial" w:cs="Arial"/>
          <w:sz w:val="22"/>
          <w:szCs w:val="22"/>
        </w:rPr>
        <w:t>t</w:t>
      </w:r>
      <w:r w:rsidRPr="00A25D25">
        <w:rPr>
          <w:rFonts w:ascii="Arial" w:hAnsi="Arial" w:cs="Arial"/>
          <w:sz w:val="22"/>
          <w:szCs w:val="22"/>
        </w:rPr>
        <w:t xml:space="preserve">. A nyári szünet előtti utolsó bizottsági ülés az értesítés kézhezvétele előtt megtörtént, így a nyári közönségforgalmi szünet alatti időszakra vonatkozó díjelengedési kérelmet az albérlő nem tudta időben kérelmezni, a színház pedig időben előterjeszteni. </w:t>
      </w:r>
      <w:r w:rsidR="005E3E4E" w:rsidRPr="00A25D25">
        <w:rPr>
          <w:rFonts w:ascii="Arial" w:hAnsi="Arial" w:cs="Arial"/>
          <w:sz w:val="22"/>
          <w:szCs w:val="22"/>
        </w:rPr>
        <w:t xml:space="preserve">A Színház a fenti kérést </w:t>
      </w:r>
      <w:r w:rsidRPr="00A25D25">
        <w:rPr>
          <w:rFonts w:ascii="Arial" w:hAnsi="Arial" w:cs="Arial"/>
          <w:sz w:val="22"/>
          <w:szCs w:val="22"/>
        </w:rPr>
        <w:t>indokoltnak tartja</w:t>
      </w:r>
      <w:r w:rsidR="005E3E4E" w:rsidRPr="00A25D25">
        <w:rPr>
          <w:rFonts w:ascii="Arial" w:hAnsi="Arial" w:cs="Arial"/>
          <w:sz w:val="22"/>
          <w:szCs w:val="22"/>
        </w:rPr>
        <w:t xml:space="preserve">, </w:t>
      </w:r>
      <w:r w:rsidRPr="00A25D25">
        <w:rPr>
          <w:rFonts w:ascii="Arial" w:hAnsi="Arial" w:cs="Arial"/>
          <w:sz w:val="22"/>
          <w:szCs w:val="22"/>
        </w:rPr>
        <w:t>mivel a jelzett időszakban az</w:t>
      </w:r>
      <w:r w:rsidR="005E3E4E" w:rsidRPr="00A25D25">
        <w:rPr>
          <w:rFonts w:ascii="Arial" w:hAnsi="Arial" w:cs="Arial"/>
          <w:sz w:val="22"/>
          <w:szCs w:val="22"/>
        </w:rPr>
        <w:t xml:space="preserve"> étterem és a büfé ténylegesen zárva tart</w:t>
      </w:r>
      <w:r w:rsidRPr="00A25D25">
        <w:rPr>
          <w:rFonts w:ascii="Arial" w:hAnsi="Arial" w:cs="Arial"/>
          <w:sz w:val="22"/>
          <w:szCs w:val="22"/>
        </w:rPr>
        <w:t>ott</w:t>
      </w:r>
      <w:r w:rsidR="005E3E4E" w:rsidRPr="00A25D25">
        <w:rPr>
          <w:rFonts w:ascii="Arial" w:hAnsi="Arial" w:cs="Arial"/>
          <w:sz w:val="22"/>
          <w:szCs w:val="22"/>
        </w:rPr>
        <w:t xml:space="preserve">. </w:t>
      </w:r>
    </w:p>
    <w:p w:rsidR="002F312A" w:rsidRPr="00A25D25" w:rsidRDefault="002F312A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Szombathely Megyei Jogú Város Önkormányzatának Pénzügyi</w:t>
      </w:r>
      <w:r w:rsidR="00814171">
        <w:rPr>
          <w:rFonts w:ascii="Arial" w:hAnsi="Arial" w:cs="Arial"/>
          <w:sz w:val="22"/>
          <w:szCs w:val="22"/>
        </w:rPr>
        <w:t xml:space="preserve"> és Gazdasági </w:t>
      </w:r>
      <w:r w:rsidRPr="00A25D25">
        <w:rPr>
          <w:rFonts w:ascii="Arial" w:hAnsi="Arial" w:cs="Arial"/>
          <w:sz w:val="22"/>
          <w:szCs w:val="22"/>
        </w:rPr>
        <w:t xml:space="preserve">Bizottsága a Weöres Sándor Színház Nonprofit Kft. és a </w:t>
      </w:r>
      <w:proofErr w:type="spellStart"/>
      <w:r w:rsidRPr="00A25D25">
        <w:rPr>
          <w:rFonts w:ascii="Arial" w:hAnsi="Arial" w:cs="Arial"/>
          <w:sz w:val="22"/>
          <w:szCs w:val="22"/>
        </w:rPr>
        <w:t>Thea-Club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Kft. közötti bérleti szerződést a 4/2011. (I.11.) PGB határozatával hagyta jóvá, amelyet követően a felek között a bérleti szerződés 2011. január 17. napjától határozatlan időre jött létre. A szerződés a 180/2014. (IV.22.) PGJB határozat alapján módosításra került. A szerződéskötés és annak módosítása „Weöres Sándor Színház Nonprofit Kft. színházépület helyiségeinek – nem színházi célú – hasznosítására vonatkozó szabályzat”</w:t>
      </w:r>
      <w:proofErr w:type="spellStart"/>
      <w:r w:rsidRPr="00A25D25">
        <w:rPr>
          <w:rFonts w:ascii="Arial" w:hAnsi="Arial" w:cs="Arial"/>
          <w:sz w:val="22"/>
          <w:szCs w:val="22"/>
        </w:rPr>
        <w:t>-tal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összhangban történt, amely kimondja, hogy a 30 napot meghaladó időtartamra történő albérletbe adásra egyedi megállapodás alapján a Gazdasági és Városstratégiai Bizottság jóváhagyása után kerülhet sor. </w:t>
      </w:r>
    </w:p>
    <w:p w:rsidR="005E3E4E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 xml:space="preserve">A szerződés értelmében 277.500,- Ft + ÁFA összegű bérleti díjat kell a bérlőnek havonta megfizetni. A </w:t>
      </w:r>
      <w:r w:rsidR="002F312A" w:rsidRPr="00A25D25">
        <w:rPr>
          <w:rFonts w:ascii="Arial" w:hAnsi="Arial" w:cs="Arial"/>
          <w:sz w:val="22"/>
          <w:szCs w:val="22"/>
        </w:rPr>
        <w:t>másfél havi</w:t>
      </w:r>
      <w:r w:rsidRPr="00A25D25">
        <w:rPr>
          <w:rFonts w:ascii="Arial" w:hAnsi="Arial" w:cs="Arial"/>
          <w:sz w:val="22"/>
          <w:szCs w:val="22"/>
        </w:rPr>
        <w:t xml:space="preserve"> bérleti díj elmaradása összesen </w:t>
      </w:r>
      <w:r w:rsidR="002F312A" w:rsidRPr="00A25D25">
        <w:rPr>
          <w:rFonts w:ascii="Arial" w:hAnsi="Arial" w:cs="Arial"/>
          <w:sz w:val="22"/>
          <w:szCs w:val="22"/>
        </w:rPr>
        <w:t>416.250</w:t>
      </w:r>
      <w:r w:rsidRPr="00A25D25">
        <w:rPr>
          <w:rFonts w:ascii="Arial" w:hAnsi="Arial" w:cs="Arial"/>
          <w:sz w:val="22"/>
          <w:szCs w:val="22"/>
        </w:rPr>
        <w:t>,- Ft bevételkiesést eredményez a Színháznál, amellyel a 20</w:t>
      </w:r>
      <w:r w:rsidR="002F312A" w:rsidRPr="00A25D25">
        <w:rPr>
          <w:rFonts w:ascii="Arial" w:hAnsi="Arial" w:cs="Arial"/>
          <w:sz w:val="22"/>
          <w:szCs w:val="22"/>
        </w:rPr>
        <w:t>20</w:t>
      </w:r>
      <w:r w:rsidRPr="00A25D25">
        <w:rPr>
          <w:rFonts w:ascii="Arial" w:hAnsi="Arial" w:cs="Arial"/>
          <w:sz w:val="22"/>
          <w:szCs w:val="22"/>
        </w:rPr>
        <w:t>. évi üzleti terv már kalkulált.</w:t>
      </w:r>
    </w:p>
    <w:p w:rsidR="00814171" w:rsidRDefault="00814171" w:rsidP="00814171">
      <w:pPr>
        <w:jc w:val="both"/>
        <w:rPr>
          <w:rFonts w:ascii="Arial" w:hAnsi="Arial" w:cs="Arial"/>
          <w:sz w:val="22"/>
          <w:szCs w:val="22"/>
        </w:rPr>
      </w:pPr>
    </w:p>
    <w:p w:rsidR="00814171" w:rsidRPr="00814171" w:rsidRDefault="00814171" w:rsidP="008141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</w:t>
      </w:r>
      <w:r w:rsidRPr="00814171">
        <w:rPr>
          <w:rFonts w:ascii="Arial" w:hAnsi="Arial" w:cs="Arial"/>
          <w:sz w:val="22"/>
          <w:szCs w:val="22"/>
        </w:rPr>
        <w:t xml:space="preserve">Megyei Jogú Város </w:t>
      </w:r>
      <w:r>
        <w:rPr>
          <w:rFonts w:ascii="Arial" w:hAnsi="Arial" w:cs="Arial"/>
          <w:sz w:val="22"/>
          <w:szCs w:val="22"/>
        </w:rPr>
        <w:t>Ö</w:t>
      </w:r>
      <w:r w:rsidRPr="00814171">
        <w:rPr>
          <w:rFonts w:ascii="Arial" w:hAnsi="Arial" w:cs="Arial"/>
          <w:sz w:val="22"/>
          <w:szCs w:val="22"/>
        </w:rPr>
        <w:t>nkormányzat</w:t>
      </w:r>
      <w:r>
        <w:rPr>
          <w:rFonts w:ascii="Arial" w:hAnsi="Arial" w:cs="Arial"/>
          <w:sz w:val="22"/>
          <w:szCs w:val="22"/>
        </w:rPr>
        <w:t>a</w:t>
      </w:r>
      <w:r w:rsidRPr="00814171">
        <w:rPr>
          <w:rFonts w:ascii="Arial" w:hAnsi="Arial" w:cs="Arial"/>
          <w:sz w:val="22"/>
          <w:szCs w:val="22"/>
        </w:rPr>
        <w:t xml:space="preserve"> 2020. évi költségvetéséről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814171">
        <w:rPr>
          <w:rFonts w:ascii="Arial" w:hAnsi="Arial" w:cs="Arial"/>
          <w:sz w:val="22"/>
          <w:szCs w:val="22"/>
        </w:rPr>
        <w:t>4/2020. (III. 5.) önkormányzati rendelet</w:t>
      </w:r>
      <w:r>
        <w:rPr>
          <w:rFonts w:ascii="Arial" w:hAnsi="Arial" w:cs="Arial"/>
          <w:sz w:val="22"/>
          <w:szCs w:val="22"/>
        </w:rPr>
        <w:t xml:space="preserve"> 11. § (17) bekezdés a) pontja értelmében az </w:t>
      </w:r>
      <w:r w:rsidRPr="00814171">
        <w:rPr>
          <w:rFonts w:ascii="Arial" w:hAnsi="Arial" w:cs="Arial"/>
          <w:sz w:val="22"/>
          <w:szCs w:val="22"/>
        </w:rPr>
        <w:t xml:space="preserve">egyenként 500 </w:t>
      </w:r>
      <w:proofErr w:type="spellStart"/>
      <w:r w:rsidRPr="00814171">
        <w:rPr>
          <w:rFonts w:ascii="Arial" w:hAnsi="Arial" w:cs="Arial"/>
          <w:sz w:val="22"/>
          <w:szCs w:val="22"/>
        </w:rPr>
        <w:t>eFt-ot</w:t>
      </w:r>
      <w:proofErr w:type="spellEnd"/>
      <w:r w:rsidRPr="00814171">
        <w:rPr>
          <w:rFonts w:ascii="Arial" w:hAnsi="Arial" w:cs="Arial"/>
          <w:sz w:val="22"/>
          <w:szCs w:val="22"/>
        </w:rPr>
        <w:t xml:space="preserve"> el nem érő követelés csak a Gazdasági és Jogi Bizottság hozzájárulásával törölhető.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4171" w:rsidRPr="00A25D25" w:rsidRDefault="00814171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Kérem a Tisztelt Bizottságot, hogy</w:t>
      </w:r>
      <w:r w:rsidR="00814171">
        <w:rPr>
          <w:rFonts w:ascii="Arial" w:hAnsi="Arial" w:cs="Arial"/>
          <w:sz w:val="22"/>
          <w:szCs w:val="22"/>
        </w:rPr>
        <w:t xml:space="preserve"> az előterjesztést megtárgyalni és </w:t>
      </w:r>
      <w:r w:rsidRPr="00A25D25">
        <w:rPr>
          <w:rFonts w:ascii="Arial" w:hAnsi="Arial" w:cs="Arial"/>
          <w:sz w:val="22"/>
          <w:szCs w:val="22"/>
        </w:rPr>
        <w:t>a határozati javaslatban foglaltaknak megfelelően dönteni szíveskedjen.</w:t>
      </w:r>
    </w:p>
    <w:p w:rsidR="005E3E4E" w:rsidRPr="00A25D25" w:rsidRDefault="005E3E4E" w:rsidP="005E3E4E">
      <w:pPr>
        <w:pStyle w:val="Szvegtrzs"/>
        <w:rPr>
          <w:bCs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Szombathely, 20</w:t>
      </w:r>
      <w:r w:rsidR="00A25D25" w:rsidRPr="00A25D25">
        <w:rPr>
          <w:rFonts w:ascii="Arial" w:hAnsi="Arial" w:cs="Arial"/>
          <w:b/>
          <w:sz w:val="22"/>
          <w:szCs w:val="22"/>
        </w:rPr>
        <w:t>20</w:t>
      </w:r>
      <w:r w:rsidRPr="00A25D25">
        <w:rPr>
          <w:rFonts w:ascii="Arial" w:hAnsi="Arial" w:cs="Arial"/>
          <w:b/>
          <w:sz w:val="22"/>
          <w:szCs w:val="22"/>
        </w:rPr>
        <w:t xml:space="preserve">. </w:t>
      </w:r>
      <w:r w:rsidR="00A25D25" w:rsidRPr="00A25D25">
        <w:rPr>
          <w:rFonts w:ascii="Arial" w:hAnsi="Arial" w:cs="Arial"/>
          <w:b/>
          <w:sz w:val="22"/>
          <w:szCs w:val="22"/>
        </w:rPr>
        <w:t>szeptember</w:t>
      </w:r>
      <w:r w:rsidRPr="00A25D25">
        <w:rPr>
          <w:rFonts w:ascii="Arial" w:hAnsi="Arial" w:cs="Arial"/>
          <w:b/>
          <w:sz w:val="22"/>
          <w:szCs w:val="22"/>
        </w:rPr>
        <w:t xml:space="preserve"> </w:t>
      </w:r>
      <w:r w:rsidR="006364E4">
        <w:rPr>
          <w:rFonts w:ascii="Arial" w:hAnsi="Arial" w:cs="Arial"/>
          <w:b/>
          <w:sz w:val="22"/>
          <w:szCs w:val="22"/>
        </w:rPr>
        <w:t>15.</w:t>
      </w: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3E4E" w:rsidRPr="00A25D25" w:rsidRDefault="005E3E4E" w:rsidP="005E3E4E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>
        <w:rPr>
          <w:rFonts w:ascii="Arial" w:hAnsi="Arial" w:cs="Arial"/>
          <w:b/>
          <w:bCs/>
          <w:sz w:val="22"/>
          <w:szCs w:val="22"/>
        </w:rPr>
        <w:t>András</w:t>
      </w:r>
      <w:r w:rsidRPr="00A25D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A25D25">
        <w:rPr>
          <w:rFonts w:ascii="Arial" w:hAnsi="Arial" w:cs="Arial"/>
          <w:b/>
          <w:bCs/>
          <w:sz w:val="22"/>
          <w:szCs w:val="22"/>
        </w:rPr>
        <w:t>/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20. (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Pr="00EC525A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="00814171">
        <w:rPr>
          <w:rFonts w:ascii="Arial" w:hAnsi="Arial" w:cs="Arial"/>
          <w:bCs/>
          <w:sz w:val="22"/>
          <w:szCs w:val="22"/>
        </w:rPr>
        <w:t>Sz</w:t>
      </w:r>
      <w:r w:rsidR="00814171">
        <w:rPr>
          <w:rFonts w:ascii="Arial" w:hAnsi="Arial" w:cs="Arial"/>
          <w:sz w:val="22"/>
          <w:szCs w:val="22"/>
        </w:rPr>
        <w:t xml:space="preserve">ombathely </w:t>
      </w:r>
      <w:r w:rsidR="00814171" w:rsidRPr="00814171">
        <w:rPr>
          <w:rFonts w:ascii="Arial" w:hAnsi="Arial" w:cs="Arial"/>
          <w:sz w:val="22"/>
          <w:szCs w:val="22"/>
        </w:rPr>
        <w:t xml:space="preserve">Megyei Jogú Város </w:t>
      </w:r>
      <w:r w:rsidR="00814171">
        <w:rPr>
          <w:rFonts w:ascii="Arial" w:hAnsi="Arial" w:cs="Arial"/>
          <w:sz w:val="22"/>
          <w:szCs w:val="22"/>
        </w:rPr>
        <w:t>Ö</w:t>
      </w:r>
      <w:r w:rsidR="00814171" w:rsidRPr="00814171">
        <w:rPr>
          <w:rFonts w:ascii="Arial" w:hAnsi="Arial" w:cs="Arial"/>
          <w:sz w:val="22"/>
          <w:szCs w:val="22"/>
        </w:rPr>
        <w:t>nkormányzat</w:t>
      </w:r>
      <w:r w:rsidR="00814171">
        <w:rPr>
          <w:rFonts w:ascii="Arial" w:hAnsi="Arial" w:cs="Arial"/>
          <w:sz w:val="22"/>
          <w:szCs w:val="22"/>
        </w:rPr>
        <w:t>a</w:t>
      </w:r>
      <w:r w:rsidR="00814171" w:rsidRPr="00814171">
        <w:rPr>
          <w:rFonts w:ascii="Arial" w:hAnsi="Arial" w:cs="Arial"/>
          <w:sz w:val="22"/>
          <w:szCs w:val="22"/>
        </w:rPr>
        <w:t xml:space="preserve"> 2020. évi költségvetéséről</w:t>
      </w:r>
      <w:r w:rsidR="00814171">
        <w:rPr>
          <w:rFonts w:ascii="Arial" w:hAnsi="Arial" w:cs="Arial"/>
          <w:sz w:val="22"/>
          <w:szCs w:val="22"/>
        </w:rPr>
        <w:t xml:space="preserve"> szóló </w:t>
      </w:r>
      <w:r w:rsidR="00814171" w:rsidRPr="00814171">
        <w:rPr>
          <w:rFonts w:ascii="Arial" w:hAnsi="Arial" w:cs="Arial"/>
          <w:sz w:val="22"/>
          <w:szCs w:val="22"/>
        </w:rPr>
        <w:t>4/2020. (III. 5.) önkormányzati rendelet</w:t>
      </w:r>
      <w:r w:rsidR="00814171">
        <w:rPr>
          <w:rFonts w:ascii="Arial" w:hAnsi="Arial" w:cs="Arial"/>
          <w:sz w:val="22"/>
          <w:szCs w:val="22"/>
        </w:rPr>
        <w:t xml:space="preserve"> 11. § (17) bekezdés a) pontjában kapott felhatalmazás alapján </w:t>
      </w:r>
      <w:r w:rsidR="00EC525A" w:rsidRPr="00EC525A">
        <w:rPr>
          <w:rFonts w:ascii="Arial" w:hAnsi="Arial" w:cs="Arial"/>
          <w:bCs/>
          <w:sz w:val="22"/>
          <w:szCs w:val="22"/>
        </w:rPr>
        <w:t>egyetért azzal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, hogy </w:t>
      </w:r>
      <w:r w:rsidRPr="00EC525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C525A">
        <w:rPr>
          <w:rFonts w:ascii="Arial" w:hAnsi="Arial" w:cs="Arial"/>
          <w:sz w:val="22"/>
          <w:szCs w:val="22"/>
        </w:rPr>
        <w:t>Thea-Club</w:t>
      </w:r>
      <w:proofErr w:type="spellEnd"/>
      <w:r w:rsidRPr="00EC525A">
        <w:rPr>
          <w:rFonts w:ascii="Arial" w:hAnsi="Arial" w:cs="Arial"/>
          <w:sz w:val="22"/>
          <w:szCs w:val="22"/>
        </w:rPr>
        <w:t xml:space="preserve"> Kft. </w:t>
      </w:r>
      <w:r w:rsidR="00A25D25" w:rsidRPr="00EC525A">
        <w:rPr>
          <w:rFonts w:ascii="Arial" w:hAnsi="Arial" w:cs="Arial"/>
          <w:sz w:val="22"/>
          <w:szCs w:val="22"/>
        </w:rPr>
        <w:t xml:space="preserve">július 1. és augusztus 15. közötti időszakban </w:t>
      </w:r>
      <w:r w:rsidRPr="00EC525A">
        <w:rPr>
          <w:rFonts w:ascii="Arial" w:hAnsi="Arial" w:cs="Arial"/>
          <w:sz w:val="22"/>
          <w:szCs w:val="22"/>
        </w:rPr>
        <w:t>a Weöres Sándor Színház éttermé</w:t>
      </w:r>
      <w:r w:rsidR="00A25D25" w:rsidRPr="00EC525A">
        <w:rPr>
          <w:rFonts w:ascii="Arial" w:hAnsi="Arial" w:cs="Arial"/>
          <w:sz w:val="22"/>
          <w:szCs w:val="22"/>
        </w:rPr>
        <w:t>nek zárva tartása miat</w:t>
      </w:r>
      <w:r w:rsidRPr="00EC525A">
        <w:rPr>
          <w:rFonts w:ascii="Arial" w:hAnsi="Arial" w:cs="Arial"/>
          <w:sz w:val="22"/>
          <w:szCs w:val="22"/>
        </w:rPr>
        <w:t>t</w:t>
      </w:r>
      <w:r w:rsidR="00EC525A" w:rsidRPr="00EC525A">
        <w:rPr>
          <w:rFonts w:ascii="Arial" w:hAnsi="Arial" w:cs="Arial"/>
          <w:sz w:val="22"/>
          <w:szCs w:val="22"/>
        </w:rPr>
        <w:t xml:space="preserve"> a</w:t>
      </w:r>
      <w:r w:rsidRPr="00EC525A">
        <w:rPr>
          <w:rFonts w:ascii="Arial" w:hAnsi="Arial" w:cs="Arial"/>
          <w:sz w:val="22"/>
          <w:szCs w:val="22"/>
        </w:rPr>
        <w:t xml:space="preserve"> bérleti díj </w:t>
      </w:r>
      <w:r w:rsidR="00EC525A" w:rsidRPr="00EC525A">
        <w:rPr>
          <w:rFonts w:ascii="Arial" w:hAnsi="Arial" w:cs="Arial"/>
          <w:sz w:val="22"/>
          <w:szCs w:val="22"/>
        </w:rPr>
        <w:t>meg</w:t>
      </w:r>
      <w:r w:rsidRPr="00EC525A">
        <w:rPr>
          <w:rFonts w:ascii="Arial" w:hAnsi="Arial" w:cs="Arial"/>
          <w:sz w:val="22"/>
          <w:szCs w:val="22"/>
        </w:rPr>
        <w:t>fizetés</w:t>
      </w:r>
      <w:r w:rsidR="00CE2D69">
        <w:rPr>
          <w:rFonts w:ascii="Arial" w:hAnsi="Arial" w:cs="Arial"/>
          <w:sz w:val="22"/>
          <w:szCs w:val="22"/>
        </w:rPr>
        <w:t xml:space="preserve">e alól </w:t>
      </w:r>
      <w:r w:rsidR="00656631">
        <w:rPr>
          <w:rFonts w:ascii="Arial" w:hAnsi="Arial" w:cs="Arial"/>
          <w:sz w:val="22"/>
          <w:szCs w:val="22"/>
        </w:rPr>
        <w:t>mentesül</w:t>
      </w:r>
      <w:r w:rsidRPr="00EC525A">
        <w:rPr>
          <w:rFonts w:ascii="Arial" w:hAnsi="Arial" w:cs="Arial"/>
          <w:sz w:val="22"/>
          <w:szCs w:val="22"/>
        </w:rPr>
        <w:t xml:space="preserve">. </w:t>
      </w: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EC525A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EC525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364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364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31860"/>
    <w:rsid w:val="0024569A"/>
    <w:rsid w:val="00271A8A"/>
    <w:rsid w:val="00280D26"/>
    <w:rsid w:val="00283135"/>
    <w:rsid w:val="00292090"/>
    <w:rsid w:val="00295987"/>
    <w:rsid w:val="00295E4F"/>
    <w:rsid w:val="002A705C"/>
    <w:rsid w:val="002F312A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662"/>
    <w:rsid w:val="005A4FB8"/>
    <w:rsid w:val="005D1243"/>
    <w:rsid w:val="005E3E4E"/>
    <w:rsid w:val="005F19FE"/>
    <w:rsid w:val="005F6344"/>
    <w:rsid w:val="00610075"/>
    <w:rsid w:val="00616260"/>
    <w:rsid w:val="00632E86"/>
    <w:rsid w:val="006364E4"/>
    <w:rsid w:val="00656631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25D25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2D69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525A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30</TotalTime>
  <Pages>2</Pages>
  <Words>443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2020-09-03T08:52:00Z</cp:lastPrinted>
  <dcterms:created xsi:type="dcterms:W3CDTF">2020-09-03T08:52:00Z</dcterms:created>
  <dcterms:modified xsi:type="dcterms:W3CDTF">2020-09-15T12:58:00Z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