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985" w:rsidRDefault="00DF0985" w:rsidP="00DF09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u w:val="single"/>
          <w:lang w:eastAsia="en-US"/>
        </w:rPr>
      </w:pPr>
    </w:p>
    <w:p w:rsidR="00DF0985" w:rsidRDefault="00DF0985" w:rsidP="00DF098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eastAsia="en-US"/>
        </w:rPr>
      </w:pPr>
      <w:r>
        <w:rPr>
          <w:rFonts w:ascii="Arial" w:hAnsi="Arial" w:cs="Arial"/>
          <w:b/>
          <w:u w:val="single"/>
          <w:lang w:eastAsia="en-US"/>
        </w:rPr>
        <w:t xml:space="preserve">191/2020. (VIII.17.) Kgy. </w:t>
      </w:r>
      <w:proofErr w:type="gramStart"/>
      <w:r>
        <w:rPr>
          <w:rFonts w:ascii="Arial" w:hAnsi="Arial" w:cs="Arial"/>
          <w:b/>
          <w:u w:val="single"/>
          <w:lang w:eastAsia="en-US"/>
        </w:rPr>
        <w:t>sz.</w:t>
      </w:r>
      <w:proofErr w:type="gramEnd"/>
      <w:r>
        <w:rPr>
          <w:rFonts w:ascii="Arial" w:hAnsi="Arial" w:cs="Arial"/>
          <w:b/>
          <w:u w:val="single"/>
          <w:lang w:eastAsia="en-US"/>
        </w:rPr>
        <w:t xml:space="preserve"> határozat</w:t>
      </w:r>
    </w:p>
    <w:p w:rsidR="00DF0985" w:rsidRDefault="00DF0985" w:rsidP="00DF098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eastAsia="en-US"/>
        </w:rPr>
      </w:pPr>
    </w:p>
    <w:p w:rsidR="00DF0985" w:rsidRDefault="00DF0985" w:rsidP="00DF098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eastAsia="en-US"/>
        </w:rPr>
      </w:pPr>
    </w:p>
    <w:p w:rsidR="00DF0985" w:rsidRDefault="00DF0985" w:rsidP="00DF0985">
      <w:pPr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Szombathely Megyei Jogú Város Önkormányzata Közgyűlése megtárgyalta a </w:t>
      </w:r>
      <w:r>
        <w:rPr>
          <w:rFonts w:ascii="Arial" w:hAnsi="Arial" w:cs="Arial"/>
        </w:rPr>
        <w:t xml:space="preserve">„Javaslat a VASIVÍZ </w:t>
      </w:r>
      <w:proofErr w:type="spellStart"/>
      <w:r>
        <w:rPr>
          <w:rFonts w:ascii="Arial" w:hAnsi="Arial" w:cs="Arial"/>
        </w:rPr>
        <w:t>ZRt-nél</w:t>
      </w:r>
      <w:proofErr w:type="spellEnd"/>
      <w:r>
        <w:rPr>
          <w:rFonts w:ascii="Arial" w:hAnsi="Arial" w:cs="Arial"/>
        </w:rPr>
        <w:t xml:space="preserve"> végzett hatósági ellenőrzés megállapításához kapcsolódó döntések meghozatalára” című előterjesztést.</w:t>
      </w:r>
    </w:p>
    <w:p w:rsidR="00DF0985" w:rsidRDefault="00DF0985" w:rsidP="00DF0985">
      <w:pPr>
        <w:jc w:val="both"/>
        <w:rPr>
          <w:rFonts w:ascii="Arial" w:hAnsi="Arial" w:cs="Arial"/>
        </w:rPr>
      </w:pPr>
    </w:p>
    <w:p w:rsidR="00DF0985" w:rsidRDefault="00DF0985" w:rsidP="00DF09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A Közgyűlés javasolja a VASIVÍZ Vas Megyei Víz- és Csatornamű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 xml:space="preserve">Közgyűlésének, hogy abban az esetben, ha a Kúria a VASIVÍZ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közgyűlésének időpontjáig nem ad helyt vagy nem dönt az azonnali jogvédelem keretében</w:t>
      </w:r>
      <w:r>
        <w:rPr>
          <w:rFonts w:ascii="Arial" w:eastAsiaTheme="minorHAnsi" w:hAnsi="Arial" w:cs="Arial"/>
          <w:bCs/>
          <w:lang w:eastAsia="en-US"/>
        </w:rPr>
        <w:t xml:space="preserve"> halasztó hatály elrendeléséről</w:t>
      </w:r>
      <w:r>
        <w:rPr>
          <w:rFonts w:ascii="Arial" w:hAnsi="Arial" w:cs="Arial"/>
        </w:rPr>
        <w:t xml:space="preserve"> a Magyar Energetikai és Közmű-szabályozási Hivatal </w:t>
      </w:r>
      <w:r>
        <w:rPr>
          <w:rFonts w:ascii="Arial" w:eastAsiaTheme="minorHAnsi" w:hAnsi="Arial" w:cs="Arial"/>
          <w:lang w:eastAsia="en-US"/>
        </w:rPr>
        <w:t>VKEFFO/2034-3/2020. számú</w:t>
      </w:r>
      <w:r>
        <w:rPr>
          <w:rFonts w:ascii="Arial" w:hAnsi="Arial" w:cs="Arial"/>
        </w:rPr>
        <w:t xml:space="preserve"> határozata 1. pontja tekintetében, akkor a határozatban foglalt 90 napos határidőn belül </w:t>
      </w:r>
      <w:r>
        <w:rPr>
          <w:rFonts w:ascii="Arial" w:hAnsi="Arial" w:cs="Arial"/>
          <w:lang w:eastAsia="en-US"/>
        </w:rPr>
        <w:t>intézkedjen a hatósági döntésnek megfelelően a jogszerű állapot helyreállítása kérdésében akként, hogy Molnár Miklós vezérigazgató munkaszerződése 2020. augusztus 23. napjával közös megegyezéssel, további juttatások nélkül, vagy amennyiben ez nem jön létre,</w:t>
      </w:r>
      <w:proofErr w:type="gramEnd"/>
      <w:r>
        <w:rPr>
          <w:rFonts w:ascii="Arial" w:hAnsi="Arial" w:cs="Arial"/>
          <w:lang w:eastAsia="en-US"/>
        </w:rPr>
        <w:t xml:space="preserve"> </w:t>
      </w:r>
      <w:proofErr w:type="gramStart"/>
      <w:r>
        <w:rPr>
          <w:rFonts w:ascii="Arial" w:hAnsi="Arial" w:cs="Arial"/>
          <w:lang w:eastAsia="en-US"/>
        </w:rPr>
        <w:t>úgy</w:t>
      </w:r>
      <w:proofErr w:type="gramEnd"/>
      <w:r>
        <w:rPr>
          <w:rFonts w:ascii="Arial" w:hAnsi="Arial" w:cs="Arial"/>
          <w:lang w:eastAsia="en-US"/>
        </w:rPr>
        <w:t xml:space="preserve"> a Munka Törvénykönyve 27. és 29. §</w:t>
      </w:r>
      <w:proofErr w:type="spellStart"/>
      <w:r>
        <w:rPr>
          <w:rFonts w:ascii="Arial" w:hAnsi="Arial" w:cs="Arial"/>
          <w:lang w:eastAsia="en-US"/>
        </w:rPr>
        <w:t>-</w:t>
      </w:r>
      <w:proofErr w:type="gramStart"/>
      <w:r>
        <w:rPr>
          <w:rFonts w:ascii="Arial" w:hAnsi="Arial" w:cs="Arial"/>
          <w:lang w:eastAsia="en-US"/>
        </w:rPr>
        <w:t>a</w:t>
      </w:r>
      <w:proofErr w:type="spellEnd"/>
      <w:proofErr w:type="gramEnd"/>
      <w:r>
        <w:rPr>
          <w:rFonts w:ascii="Arial" w:hAnsi="Arial" w:cs="Arial"/>
          <w:lang w:eastAsia="en-US"/>
        </w:rPr>
        <w:t xml:space="preserve"> alapján azonnali hatállyal kerüljön megszüntetésre.  </w:t>
      </w:r>
    </w:p>
    <w:p w:rsidR="00DF0985" w:rsidRDefault="00DF0985" w:rsidP="00DF0985">
      <w:pPr>
        <w:jc w:val="both"/>
        <w:rPr>
          <w:rFonts w:ascii="Arial" w:hAnsi="Arial" w:cs="Arial"/>
          <w:lang w:eastAsia="en-US"/>
        </w:rPr>
      </w:pPr>
    </w:p>
    <w:p w:rsidR="00DF0985" w:rsidRPr="00A95E42" w:rsidRDefault="00DF0985" w:rsidP="00DF0985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A Közgyűlés felhatalmazza a polgármestert, hogy a fenti döntést a </w:t>
      </w:r>
      <w:proofErr w:type="spellStart"/>
      <w:r>
        <w:rPr>
          <w:rFonts w:ascii="Arial" w:hAnsi="Arial" w:cs="Arial"/>
          <w:lang w:eastAsia="en-US"/>
        </w:rPr>
        <w:t>ZRt</w:t>
      </w:r>
      <w:proofErr w:type="spellEnd"/>
      <w:r>
        <w:rPr>
          <w:rFonts w:ascii="Arial" w:hAnsi="Arial" w:cs="Arial"/>
          <w:lang w:eastAsia="en-US"/>
        </w:rPr>
        <w:t>. Közgyűlésén képviselje</w:t>
      </w:r>
      <w:r w:rsidRPr="00250BD7">
        <w:rPr>
          <w:rFonts w:ascii="Arial" w:hAnsi="Arial" w:cs="Arial"/>
          <w:lang w:eastAsia="en-US"/>
        </w:rPr>
        <w:t xml:space="preserve">. Amennyiben a társaság soron következő vagy megismételt közgyűlésén bármilyen okból kifolyólag az ügyben nem születik döntés, úgy a </w:t>
      </w:r>
      <w:proofErr w:type="spellStart"/>
      <w:r w:rsidRPr="00250BD7">
        <w:rPr>
          <w:rFonts w:ascii="Arial" w:hAnsi="Arial" w:cs="Arial"/>
          <w:lang w:eastAsia="en-US"/>
        </w:rPr>
        <w:t>Zrt</w:t>
      </w:r>
      <w:proofErr w:type="spellEnd"/>
      <w:r w:rsidRPr="00250BD7">
        <w:rPr>
          <w:rFonts w:ascii="Arial" w:hAnsi="Arial" w:cs="Arial"/>
          <w:lang w:eastAsia="en-US"/>
        </w:rPr>
        <w:t>. soron következő közgyűlésén a polgármester ugyanezt a döntést képviselheti, azzal, hogy a munkaviszony közös megegyezéssel történő megszüntetésének napja nem lehet későbbi, mint a társaság közgyűlését követő 5. munkanap.</w:t>
      </w:r>
    </w:p>
    <w:p w:rsidR="00DF0985" w:rsidRDefault="00DF0985" w:rsidP="00DF0985">
      <w:pPr>
        <w:jc w:val="both"/>
        <w:rPr>
          <w:rFonts w:ascii="Arial" w:hAnsi="Arial" w:cs="Arial"/>
          <w:lang w:eastAsia="en-US"/>
        </w:rPr>
      </w:pPr>
    </w:p>
    <w:p w:rsidR="00DF0985" w:rsidRPr="00F81B0F" w:rsidRDefault="00DF0985" w:rsidP="00DF0985">
      <w:pPr>
        <w:jc w:val="both"/>
        <w:rPr>
          <w:rFonts w:ascii="Arial" w:hAnsi="Arial" w:cs="Arial"/>
          <w:sz w:val="16"/>
          <w:szCs w:val="16"/>
          <w:lang w:eastAsia="en-US"/>
        </w:rPr>
      </w:pPr>
    </w:p>
    <w:p w:rsidR="00DF0985" w:rsidRPr="00F81B0F" w:rsidRDefault="00DF0985" w:rsidP="00DF0985">
      <w:pPr>
        <w:jc w:val="both"/>
        <w:rPr>
          <w:rFonts w:ascii="Arial" w:hAnsi="Arial" w:cs="Arial"/>
          <w:sz w:val="16"/>
          <w:szCs w:val="16"/>
          <w:lang w:eastAsia="en-US"/>
        </w:rPr>
      </w:pPr>
    </w:p>
    <w:p w:rsidR="00DF0985" w:rsidRDefault="00DF0985" w:rsidP="00DF0985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u w:val="single"/>
          <w:lang w:eastAsia="en-US"/>
        </w:rPr>
        <w:t>Felelősök:</w:t>
      </w:r>
      <w:r>
        <w:rPr>
          <w:rFonts w:ascii="Arial" w:hAnsi="Arial" w:cs="Arial"/>
          <w:lang w:eastAsia="en-US"/>
        </w:rPr>
        <w:tab/>
        <w:t xml:space="preserve">Dr. </w:t>
      </w:r>
      <w:proofErr w:type="spellStart"/>
      <w:r>
        <w:rPr>
          <w:rFonts w:ascii="Arial" w:hAnsi="Arial" w:cs="Arial"/>
          <w:lang w:eastAsia="en-US"/>
        </w:rPr>
        <w:t>Nemény</w:t>
      </w:r>
      <w:proofErr w:type="spellEnd"/>
      <w:r>
        <w:rPr>
          <w:rFonts w:ascii="Arial" w:hAnsi="Arial" w:cs="Arial"/>
          <w:lang w:eastAsia="en-US"/>
        </w:rPr>
        <w:t xml:space="preserve"> András polgármester</w:t>
      </w:r>
    </w:p>
    <w:p w:rsidR="00DF0985" w:rsidRDefault="00DF0985" w:rsidP="00DF0985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  <w:t>Dr. Horváth Attila alpolgármester</w:t>
      </w:r>
    </w:p>
    <w:p w:rsidR="00DF0985" w:rsidRDefault="00DF0985" w:rsidP="00DF0985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  <w:t>Dr. Károlyi Ákos jegyző</w:t>
      </w:r>
    </w:p>
    <w:p w:rsidR="00DF0985" w:rsidRDefault="00DF0985" w:rsidP="00DF0985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  <w:t xml:space="preserve">(A végrehajtás előkészítéséért: </w:t>
      </w:r>
    </w:p>
    <w:p w:rsidR="00DF0985" w:rsidRDefault="00DF0985" w:rsidP="00DF0985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  <w:t xml:space="preserve">A VASIVÍZ </w:t>
      </w:r>
      <w:proofErr w:type="spellStart"/>
      <w:r>
        <w:rPr>
          <w:rFonts w:ascii="Arial" w:hAnsi="Arial" w:cs="Arial"/>
          <w:lang w:eastAsia="en-US"/>
        </w:rPr>
        <w:t>ZRt</w:t>
      </w:r>
      <w:proofErr w:type="spellEnd"/>
      <w:r>
        <w:rPr>
          <w:rFonts w:ascii="Arial" w:hAnsi="Arial" w:cs="Arial"/>
          <w:lang w:eastAsia="en-US"/>
        </w:rPr>
        <w:t>. Igazgatósága,</w:t>
      </w:r>
    </w:p>
    <w:p w:rsidR="00DF0985" w:rsidRDefault="00DF0985" w:rsidP="00DF0985">
      <w:pPr>
        <w:ind w:left="709"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Nagyné dr. Gats Andrea, a Jogi és Képviselői Osztály vezetője)</w:t>
      </w:r>
    </w:p>
    <w:p w:rsidR="00DF0985" w:rsidRDefault="00DF0985" w:rsidP="00DF0985">
      <w:pPr>
        <w:jc w:val="both"/>
        <w:rPr>
          <w:rFonts w:ascii="Arial" w:hAnsi="Arial" w:cs="Arial"/>
          <w:lang w:eastAsia="en-US"/>
        </w:rPr>
      </w:pPr>
    </w:p>
    <w:p w:rsidR="00DF0985" w:rsidRDefault="00DF0985" w:rsidP="00DF0985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u w:val="single"/>
          <w:lang w:eastAsia="en-US"/>
        </w:rPr>
        <w:t>Határidő:</w:t>
      </w:r>
      <w:r>
        <w:rPr>
          <w:rFonts w:ascii="Arial" w:hAnsi="Arial" w:cs="Arial"/>
          <w:lang w:eastAsia="en-US"/>
        </w:rPr>
        <w:t xml:space="preserve"> a társaság közgyűlése </w:t>
      </w:r>
    </w:p>
    <w:p w:rsidR="00EC682F" w:rsidRPr="00DF0985" w:rsidRDefault="00EC682F" w:rsidP="00DF0985">
      <w:bookmarkStart w:id="0" w:name="_GoBack"/>
      <w:bookmarkEnd w:id="0"/>
    </w:p>
    <w:sectPr w:rsidR="00EC682F" w:rsidRPr="00DF0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42468"/>
    <w:multiLevelType w:val="hybridMultilevel"/>
    <w:tmpl w:val="CBC031CC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>
      <w:start w:val="1"/>
      <w:numFmt w:val="lowerRoman"/>
      <w:lvlText w:val="%3."/>
      <w:lvlJc w:val="right"/>
      <w:pPr>
        <w:ind w:left="2302" w:hanging="180"/>
      </w:pPr>
    </w:lvl>
    <w:lvl w:ilvl="3" w:tplc="040E000F">
      <w:start w:val="1"/>
      <w:numFmt w:val="decimal"/>
      <w:lvlText w:val="%4."/>
      <w:lvlJc w:val="left"/>
      <w:pPr>
        <w:ind w:left="3022" w:hanging="360"/>
      </w:pPr>
    </w:lvl>
    <w:lvl w:ilvl="4" w:tplc="040E0019">
      <w:start w:val="1"/>
      <w:numFmt w:val="lowerLetter"/>
      <w:lvlText w:val="%5."/>
      <w:lvlJc w:val="left"/>
      <w:pPr>
        <w:ind w:left="3742" w:hanging="360"/>
      </w:pPr>
    </w:lvl>
    <w:lvl w:ilvl="5" w:tplc="040E001B">
      <w:start w:val="1"/>
      <w:numFmt w:val="lowerRoman"/>
      <w:lvlText w:val="%6."/>
      <w:lvlJc w:val="right"/>
      <w:pPr>
        <w:ind w:left="4462" w:hanging="180"/>
      </w:pPr>
    </w:lvl>
    <w:lvl w:ilvl="6" w:tplc="040E000F">
      <w:start w:val="1"/>
      <w:numFmt w:val="decimal"/>
      <w:lvlText w:val="%7."/>
      <w:lvlJc w:val="left"/>
      <w:pPr>
        <w:ind w:left="5182" w:hanging="360"/>
      </w:pPr>
    </w:lvl>
    <w:lvl w:ilvl="7" w:tplc="040E0019">
      <w:start w:val="1"/>
      <w:numFmt w:val="lowerLetter"/>
      <w:lvlText w:val="%8."/>
      <w:lvlJc w:val="left"/>
      <w:pPr>
        <w:ind w:left="5902" w:hanging="360"/>
      </w:pPr>
    </w:lvl>
    <w:lvl w:ilvl="8" w:tplc="040E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1F"/>
    <w:rsid w:val="00167B91"/>
    <w:rsid w:val="003964EE"/>
    <w:rsid w:val="003C211F"/>
    <w:rsid w:val="00442644"/>
    <w:rsid w:val="005B266D"/>
    <w:rsid w:val="00735465"/>
    <w:rsid w:val="007F42A2"/>
    <w:rsid w:val="008C447D"/>
    <w:rsid w:val="00B079AC"/>
    <w:rsid w:val="00B3163F"/>
    <w:rsid w:val="00CA65D7"/>
    <w:rsid w:val="00D4038A"/>
    <w:rsid w:val="00DF0985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F45A8-5581-44DB-8121-616E705C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211F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35465"/>
    <w:pPr>
      <w:ind w:left="720"/>
      <w:contextualSpacing/>
    </w:pPr>
  </w:style>
  <w:style w:type="paragraph" w:styleId="Szvegtrzs">
    <w:name w:val="Body Text"/>
    <w:basedOn w:val="Norml"/>
    <w:link w:val="SzvegtrzsChar"/>
    <w:unhideWhenUsed/>
    <w:rsid w:val="0073546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73546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35465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2020-08-18T11:19:00Z</dcterms:created>
  <dcterms:modified xsi:type="dcterms:W3CDTF">2020-08-18T11:19:00Z</dcterms:modified>
</cp:coreProperties>
</file>