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12" w:rsidRPr="00EF2E13" w:rsidRDefault="00A51A12" w:rsidP="00A51A12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164/2020.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</w:rPr>
      </w:pP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Berzsenyi Dániel Megyei Hatókörű Városi Könyvtár módosító okiratát az előterjesztés 5. számú, a módosításokkal egységes szerkezetbe foglalt Alapító okiratát az előterjesztés 6. sz. melléklete szerinti tartalommal jóváhagyja.  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</w:rPr>
      </w:pP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</w:rPr>
        <w:tab/>
        <w:t xml:space="preserve">A Közgyűlés felhatalmazza a polgármestert az 1./ pontban foglalt dokumentum aláírására,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:rsidR="00A51A12" w:rsidRPr="00EF2E13" w:rsidRDefault="00A51A12" w:rsidP="00A51A12">
      <w:pPr>
        <w:pStyle w:val="Listaszerbekezds"/>
        <w:spacing w:line="276" w:lineRule="auto"/>
        <w:rPr>
          <w:rFonts w:ascii="Arial" w:hAnsi="Arial" w:cs="Arial"/>
        </w:rPr>
      </w:pP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3./ </w:t>
      </w:r>
      <w:r w:rsidRPr="00EF2E13">
        <w:rPr>
          <w:rFonts w:ascii="Arial" w:hAnsi="Arial" w:cs="Arial"/>
        </w:rPr>
        <w:tab/>
        <w:t xml:space="preserve">A polgármester felkéri a Berzsenyi Dániel Megyei Hatókörű Városi Könyvtár igazgatóját, hogy gondoskodjon a változásoknak az intézmény egyéb alapdokumentumaiban történő átvezetéséről, továbbá a kulturális intézményekben foglalkoztatottak közalkalmazotti jogviszonyának átalakulásáról, valamint egyes kulturális tárgyú törvények módosításáról szóló 2020. évi XXXII. törvénynek a közalkalmazotti jogviszony munkaviszonnyá alakulására vonatkozó rendelkezései megtételéről. 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</w:rPr>
      </w:pP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Horváth Soma alpolgármester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(</w:t>
      </w:r>
      <w:r w:rsidRPr="00EF2E13">
        <w:rPr>
          <w:rFonts w:ascii="Arial" w:hAnsi="Arial" w:cs="Arial"/>
          <w:bCs/>
          <w:u w:val="single"/>
        </w:rPr>
        <w:t>A végrehajtás előkészítéséért:</w:t>
      </w:r>
    </w:p>
    <w:p w:rsidR="00A51A12" w:rsidRPr="00EF2E13" w:rsidRDefault="00A51A12" w:rsidP="00A51A12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Vinczéné Dr. Menyhárt Mária, az Egészségügyi és Közszolgálati Osztály vezetője,</w:t>
      </w:r>
    </w:p>
    <w:p w:rsidR="00A51A12" w:rsidRPr="00EF2E13" w:rsidRDefault="00A51A12" w:rsidP="00A51A12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Dr. Baráthné Molnár Mónika, a Berzsenyi Dániel Megyei Hatókörű Városi Könyvtár igazgatója)</w:t>
      </w:r>
    </w:p>
    <w:p w:rsidR="00A51A12" w:rsidRPr="00EF2E13" w:rsidRDefault="00A51A12" w:rsidP="00A51A12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>azonnal (az 1./ pont vonatkozásában)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július 6. (a 2./ pont vonatkozásában)</w:t>
      </w:r>
    </w:p>
    <w:p w:rsidR="00A51A12" w:rsidRPr="00EF2E13" w:rsidRDefault="00A51A12" w:rsidP="00A51A12">
      <w:pPr>
        <w:spacing w:line="276" w:lineRule="auto"/>
        <w:jc w:val="both"/>
        <w:rPr>
          <w:rFonts w:ascii="Arial" w:hAnsi="Arial" w:cs="Arial"/>
          <w:b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augusztus 31. (a 3./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3894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51A1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51A1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2020-07-06T10:58:00Z</dcterms:created>
  <dcterms:modified xsi:type="dcterms:W3CDTF">2020-07-06T10:58:00Z</dcterms:modified>
</cp:coreProperties>
</file>