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FA2CB" w14:textId="77777777" w:rsidR="00D96A64" w:rsidRPr="00291A4E" w:rsidRDefault="00D96A64" w:rsidP="00D96A64">
      <w:pPr>
        <w:jc w:val="center"/>
        <w:rPr>
          <w:rFonts w:ascii="Arial" w:hAnsi="Arial" w:cs="Arial"/>
          <w:b/>
          <w:u w:val="single"/>
        </w:rPr>
      </w:pPr>
      <w:r w:rsidRPr="00291A4E">
        <w:rPr>
          <w:rFonts w:ascii="Arial" w:hAnsi="Arial" w:cs="Arial"/>
          <w:b/>
          <w:u w:val="single"/>
        </w:rPr>
        <w:t>E L Ő T E R J E S Z T É S</w:t>
      </w:r>
    </w:p>
    <w:p w14:paraId="7B853709" w14:textId="77777777" w:rsidR="00D96A64" w:rsidRPr="00291A4E" w:rsidRDefault="00D96A64" w:rsidP="00D96A64">
      <w:pPr>
        <w:jc w:val="center"/>
        <w:rPr>
          <w:rFonts w:ascii="Arial" w:hAnsi="Arial" w:cs="Arial"/>
          <w:b/>
          <w:u w:val="single"/>
        </w:rPr>
      </w:pPr>
    </w:p>
    <w:p w14:paraId="409D46AF" w14:textId="3FA8FA6B" w:rsidR="00D96A64" w:rsidRPr="00291A4E" w:rsidRDefault="00D96A64" w:rsidP="00D96A64">
      <w:pPr>
        <w:pStyle w:val="Cmsor1"/>
        <w:spacing w:before="120"/>
        <w:rPr>
          <w:rFonts w:ascii="Arial" w:hAnsi="Arial" w:cs="Arial"/>
          <w:b/>
          <w:color w:val="auto"/>
          <w:sz w:val="24"/>
          <w:szCs w:val="24"/>
        </w:rPr>
      </w:pPr>
      <w:r w:rsidRPr="00291A4E">
        <w:rPr>
          <w:rFonts w:ascii="Arial" w:hAnsi="Arial" w:cs="Arial"/>
          <w:b/>
          <w:color w:val="auto"/>
          <w:sz w:val="24"/>
          <w:szCs w:val="24"/>
        </w:rPr>
        <w:t xml:space="preserve">           Szombathely Megyei Jogú Város Közgyűlésének 2020. június </w:t>
      </w:r>
      <w:r w:rsidR="00904382" w:rsidRPr="00291A4E">
        <w:rPr>
          <w:rFonts w:ascii="Arial" w:hAnsi="Arial" w:cs="Arial"/>
          <w:b/>
          <w:color w:val="auto"/>
          <w:sz w:val="24"/>
          <w:szCs w:val="24"/>
        </w:rPr>
        <w:t>25</w:t>
      </w:r>
      <w:r w:rsidRPr="00291A4E">
        <w:rPr>
          <w:rFonts w:ascii="Arial" w:hAnsi="Arial" w:cs="Arial"/>
          <w:b/>
          <w:color w:val="auto"/>
          <w:sz w:val="24"/>
          <w:szCs w:val="24"/>
        </w:rPr>
        <w:t>-i ülésére</w:t>
      </w:r>
    </w:p>
    <w:p w14:paraId="6CAD8F7F" w14:textId="77777777" w:rsidR="00D96A64" w:rsidRPr="00291A4E" w:rsidRDefault="00D96A64" w:rsidP="00D96A64">
      <w:pPr>
        <w:rPr>
          <w:rFonts w:ascii="Arial" w:hAnsi="Arial" w:cs="Arial"/>
          <w:b/>
        </w:rPr>
      </w:pPr>
    </w:p>
    <w:p w14:paraId="5966F8DD" w14:textId="39061A60" w:rsidR="00D96A64" w:rsidRPr="00291A4E" w:rsidRDefault="00D96A64" w:rsidP="00D96A64">
      <w:pPr>
        <w:pStyle w:val="Szvegtrzs"/>
        <w:ind w:left="705" w:hanging="705"/>
        <w:rPr>
          <w:rFonts w:cs="Arial"/>
        </w:rPr>
      </w:pPr>
      <w:r w:rsidRPr="00291A4E">
        <w:rPr>
          <w:rFonts w:cs="Arial"/>
        </w:rPr>
        <w:t xml:space="preserve">Javaslat az </w:t>
      </w:r>
      <w:proofErr w:type="spellStart"/>
      <w:r w:rsidRPr="00291A4E">
        <w:rPr>
          <w:rFonts w:cs="Arial"/>
        </w:rPr>
        <w:t>SOS-Gyermekfalu</w:t>
      </w:r>
      <w:proofErr w:type="spellEnd"/>
      <w:r w:rsidRPr="00291A4E">
        <w:rPr>
          <w:rFonts w:cs="Arial"/>
        </w:rPr>
        <w:t xml:space="preserve"> Magyarországi Alapítván</w:t>
      </w:r>
      <w:r w:rsidR="00991C12" w:rsidRPr="00291A4E">
        <w:rPr>
          <w:rFonts w:cs="Arial"/>
        </w:rPr>
        <w:t>yáv</w:t>
      </w:r>
      <w:r w:rsidRPr="00291A4E">
        <w:rPr>
          <w:rFonts w:cs="Arial"/>
        </w:rPr>
        <w:t>al k</w:t>
      </w:r>
      <w:r w:rsidR="009451E4" w:rsidRPr="00291A4E">
        <w:rPr>
          <w:rFonts w:cs="Arial"/>
        </w:rPr>
        <w:t>ötö</w:t>
      </w:r>
      <w:r w:rsidRPr="00291A4E">
        <w:rPr>
          <w:rFonts w:cs="Arial"/>
        </w:rPr>
        <w:t>tt együttműködés</w:t>
      </w:r>
      <w:r w:rsidR="009451E4" w:rsidRPr="00291A4E">
        <w:rPr>
          <w:rFonts w:cs="Arial"/>
        </w:rPr>
        <w:t>i megállapodás elfogadására</w:t>
      </w:r>
    </w:p>
    <w:p w14:paraId="5E662EB2" w14:textId="77777777" w:rsidR="00D96A64" w:rsidRPr="00291A4E" w:rsidRDefault="00D96A64" w:rsidP="00D96A64">
      <w:pPr>
        <w:rPr>
          <w:rFonts w:ascii="Arial" w:hAnsi="Arial" w:cs="Arial"/>
          <w:b/>
          <w:bCs/>
        </w:rPr>
      </w:pPr>
    </w:p>
    <w:p w14:paraId="111A3889" w14:textId="4B811DD4" w:rsidR="00D96A64" w:rsidRPr="00291A4E" w:rsidRDefault="00D96A64" w:rsidP="00D96A64">
      <w:p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Szombathely Megyei Jogú Város Önkormányzata </w:t>
      </w:r>
      <w:r w:rsidR="00746E9E" w:rsidRPr="00291A4E">
        <w:rPr>
          <w:rFonts w:ascii="Arial" w:hAnsi="Arial" w:cs="Arial"/>
        </w:rPr>
        <w:t xml:space="preserve">2010. július 7. napján, </w:t>
      </w:r>
      <w:r w:rsidR="00CC532D" w:rsidRPr="00291A4E">
        <w:rPr>
          <w:rFonts w:ascii="Arial" w:hAnsi="Arial" w:cs="Arial"/>
        </w:rPr>
        <w:t xml:space="preserve">határozott idejű, </w:t>
      </w:r>
      <w:r w:rsidR="00CD764A" w:rsidRPr="00291A4E">
        <w:rPr>
          <w:rFonts w:ascii="Arial" w:hAnsi="Arial" w:cs="Arial"/>
        </w:rPr>
        <w:t xml:space="preserve"> öt évre szóló</w:t>
      </w:r>
      <w:r w:rsidR="00F51929" w:rsidRPr="00291A4E">
        <w:rPr>
          <w:rFonts w:ascii="Arial" w:hAnsi="Arial" w:cs="Arial"/>
        </w:rPr>
        <w:t xml:space="preserve"> </w:t>
      </w:r>
      <w:r w:rsidRPr="00291A4E">
        <w:rPr>
          <w:rFonts w:ascii="Arial" w:hAnsi="Arial" w:cs="Arial"/>
        </w:rPr>
        <w:t>együttműködési megállapodást kötött</w:t>
      </w:r>
      <w:r w:rsidR="00373FA9" w:rsidRPr="00291A4E">
        <w:rPr>
          <w:rFonts w:ascii="Arial" w:hAnsi="Arial" w:cs="Arial"/>
        </w:rPr>
        <w:t xml:space="preserve"> </w:t>
      </w:r>
      <w:r w:rsidRPr="00291A4E">
        <w:rPr>
          <w:rFonts w:ascii="Arial" w:hAnsi="Arial" w:cs="Arial"/>
        </w:rPr>
        <w:t xml:space="preserve">az </w:t>
      </w:r>
      <w:proofErr w:type="spellStart"/>
      <w:r w:rsidRPr="00291A4E">
        <w:rPr>
          <w:rFonts w:ascii="Arial" w:hAnsi="Arial" w:cs="Arial"/>
        </w:rPr>
        <w:t>SOS</w:t>
      </w:r>
      <w:r w:rsidR="00F51929" w:rsidRPr="00291A4E">
        <w:rPr>
          <w:rFonts w:ascii="Arial" w:hAnsi="Arial" w:cs="Arial"/>
        </w:rPr>
        <w:t>-</w:t>
      </w:r>
      <w:r w:rsidRPr="00291A4E">
        <w:rPr>
          <w:rFonts w:ascii="Arial" w:hAnsi="Arial" w:cs="Arial"/>
        </w:rPr>
        <w:t>Gyermekfalu</w:t>
      </w:r>
      <w:proofErr w:type="spellEnd"/>
      <w:r w:rsidRPr="00291A4E">
        <w:rPr>
          <w:rFonts w:ascii="Arial" w:hAnsi="Arial" w:cs="Arial"/>
        </w:rPr>
        <w:t xml:space="preserve"> Magyarországi Alapítványával (a továbbiakban: Alapítvány), az ideiglenes hatállyal elhelyezett, valamint az átmeneti vagy tartós nevelésbe vett gyermekek, fiatal felnőttek gyermekvédelmi szakellátásáról (otthont nyújtó ellátás, utógondozói ellátás) történő gondoskodás tárgyában.</w:t>
      </w:r>
      <w:r w:rsidR="00373FA9" w:rsidRPr="00291A4E">
        <w:rPr>
          <w:rFonts w:ascii="Arial" w:hAnsi="Arial" w:cs="Arial"/>
        </w:rPr>
        <w:t xml:space="preserve"> </w:t>
      </w:r>
    </w:p>
    <w:p w14:paraId="325585F2" w14:textId="6D99CAFE" w:rsidR="00746E9E" w:rsidRPr="00291A4E" w:rsidRDefault="00746E9E" w:rsidP="00D96A64">
      <w:p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Az együttműködési megállapodás 2015. május 11. napján újabb öt évre</w:t>
      </w:r>
      <w:r w:rsidR="00310524" w:rsidRPr="00291A4E">
        <w:rPr>
          <w:rFonts w:ascii="Arial" w:hAnsi="Arial" w:cs="Arial"/>
        </w:rPr>
        <w:t>, 2020. június 30. napjáig</w:t>
      </w:r>
      <w:r w:rsidRPr="00291A4E">
        <w:rPr>
          <w:rFonts w:ascii="Arial" w:hAnsi="Arial" w:cs="Arial"/>
        </w:rPr>
        <w:t xml:space="preserve"> került </w:t>
      </w:r>
      <w:r w:rsidR="00310524" w:rsidRPr="00291A4E">
        <w:rPr>
          <w:rFonts w:ascii="Arial" w:hAnsi="Arial" w:cs="Arial"/>
        </w:rPr>
        <w:t>aláírásra</w:t>
      </w:r>
      <w:r w:rsidRPr="00291A4E">
        <w:rPr>
          <w:rFonts w:ascii="Arial" w:hAnsi="Arial" w:cs="Arial"/>
        </w:rPr>
        <w:t>.</w:t>
      </w:r>
      <w:r w:rsidR="00C756F3" w:rsidRPr="00291A4E">
        <w:rPr>
          <w:rFonts w:ascii="Arial" w:hAnsi="Arial" w:cs="Arial"/>
        </w:rPr>
        <w:t xml:space="preserve"> </w:t>
      </w:r>
      <w:r w:rsidR="00FB2DF3" w:rsidRPr="00291A4E">
        <w:rPr>
          <w:rFonts w:ascii="Arial" w:hAnsi="Arial" w:cs="Arial"/>
        </w:rPr>
        <w:t xml:space="preserve">Az Alapítvány ügyvezető igazgatója </w:t>
      </w:r>
      <w:r w:rsidR="0076386A">
        <w:rPr>
          <w:rFonts w:ascii="Arial" w:hAnsi="Arial" w:cs="Arial"/>
        </w:rPr>
        <w:t>kérelemmel fordult az Önkormányzathoz</w:t>
      </w:r>
      <w:r w:rsidR="00457948">
        <w:rPr>
          <w:rFonts w:ascii="Arial" w:hAnsi="Arial" w:cs="Arial"/>
        </w:rPr>
        <w:t>,</w:t>
      </w:r>
      <w:r w:rsidR="00FB2DF3" w:rsidRPr="00291A4E">
        <w:rPr>
          <w:rFonts w:ascii="Arial" w:hAnsi="Arial" w:cs="Arial"/>
        </w:rPr>
        <w:t xml:space="preserve"> és a megkezdett együttműködés folytatását kérte </w:t>
      </w:r>
      <w:r w:rsidR="0076386A">
        <w:rPr>
          <w:rFonts w:ascii="Arial" w:hAnsi="Arial" w:cs="Arial"/>
        </w:rPr>
        <w:t>további</w:t>
      </w:r>
      <w:r w:rsidR="00FB2DF3" w:rsidRPr="00291A4E">
        <w:rPr>
          <w:rFonts w:ascii="Arial" w:hAnsi="Arial" w:cs="Arial"/>
        </w:rPr>
        <w:t xml:space="preserve"> öt </w:t>
      </w:r>
      <w:r w:rsidR="0076386A">
        <w:rPr>
          <w:rFonts w:ascii="Arial" w:hAnsi="Arial" w:cs="Arial"/>
        </w:rPr>
        <w:t>év időtartamra.</w:t>
      </w:r>
    </w:p>
    <w:p w14:paraId="6040FA50" w14:textId="77777777" w:rsidR="00C756F3" w:rsidRPr="00291A4E" w:rsidRDefault="00C756F3" w:rsidP="00D96A64">
      <w:pPr>
        <w:jc w:val="both"/>
        <w:rPr>
          <w:rFonts w:ascii="Arial" w:hAnsi="Arial" w:cs="Arial"/>
        </w:rPr>
      </w:pPr>
    </w:p>
    <w:p w14:paraId="2E6B0489" w14:textId="00E88202" w:rsidR="00D96A64" w:rsidRPr="00291A4E" w:rsidRDefault="00746E9E" w:rsidP="00D96A64">
      <w:p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F</w:t>
      </w:r>
      <w:r w:rsidR="00D96A64" w:rsidRPr="00291A4E">
        <w:rPr>
          <w:rFonts w:ascii="Arial" w:hAnsi="Arial" w:cs="Arial"/>
        </w:rPr>
        <w:t xml:space="preserve">elelősséget érezve a gyermekvédelmi szakellátásban részesülő gyermekek és fiatal felnőttek életkezdése iránt, </w:t>
      </w:r>
      <w:r w:rsidRPr="00291A4E">
        <w:rPr>
          <w:rFonts w:ascii="Arial" w:hAnsi="Arial" w:cs="Arial"/>
        </w:rPr>
        <w:t xml:space="preserve">Szombathely Megyei Jogú Város Önkormányzata </w:t>
      </w:r>
      <w:r w:rsidR="00D96A64" w:rsidRPr="00291A4E">
        <w:rPr>
          <w:rFonts w:ascii="Arial" w:hAnsi="Arial" w:cs="Arial"/>
        </w:rPr>
        <w:t xml:space="preserve">továbbra is együtt kíván működni az Alapítvánnyal.   </w:t>
      </w:r>
    </w:p>
    <w:p w14:paraId="5A99BA42" w14:textId="77777777" w:rsidR="00D96A64" w:rsidRPr="00291A4E" w:rsidRDefault="00D96A64" w:rsidP="00D96A64">
      <w:pPr>
        <w:pStyle w:val="Szvegtrzs"/>
        <w:tabs>
          <w:tab w:val="left" w:pos="360"/>
        </w:tabs>
        <w:jc w:val="both"/>
        <w:rPr>
          <w:rFonts w:cs="Arial"/>
          <w:b w:val="0"/>
        </w:rPr>
      </w:pPr>
    </w:p>
    <w:p w14:paraId="4702EB81" w14:textId="77777777" w:rsidR="001B33D9" w:rsidRDefault="00D96A64" w:rsidP="00D96A64">
      <w:p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Az elkészült együttműködési megállapodás</w:t>
      </w:r>
      <w:r w:rsidR="00310524" w:rsidRPr="00291A4E">
        <w:rPr>
          <w:rFonts w:ascii="Arial" w:hAnsi="Arial" w:cs="Arial"/>
        </w:rPr>
        <w:t>-</w:t>
      </w:r>
      <w:r w:rsidRPr="00291A4E">
        <w:rPr>
          <w:rFonts w:ascii="Arial" w:hAnsi="Arial" w:cs="Arial"/>
        </w:rPr>
        <w:t>tervezet</w:t>
      </w:r>
      <w:r w:rsidR="00746E9E" w:rsidRPr="00291A4E">
        <w:rPr>
          <w:rFonts w:ascii="Arial" w:hAnsi="Arial" w:cs="Arial"/>
        </w:rPr>
        <w:t xml:space="preserve"> tartalm</w:t>
      </w:r>
      <w:r w:rsidR="001B33D9">
        <w:rPr>
          <w:rFonts w:ascii="Arial" w:hAnsi="Arial" w:cs="Arial"/>
        </w:rPr>
        <w:t>ilag megegyezik a 2020. június 30. napjáig érvényben lévő együttműködési megállapodásban foglaltakkal. A tervezet szerint:</w:t>
      </w:r>
    </w:p>
    <w:p w14:paraId="4A49E500" w14:textId="77777777" w:rsidR="001B33D9" w:rsidRDefault="001B33D9" w:rsidP="00D96A64">
      <w:pPr>
        <w:jc w:val="both"/>
        <w:rPr>
          <w:rFonts w:ascii="Arial" w:hAnsi="Arial" w:cs="Arial"/>
        </w:rPr>
      </w:pPr>
    </w:p>
    <w:p w14:paraId="2742D870" w14:textId="57F79E5B" w:rsidR="001B33D9" w:rsidRDefault="001B33D9" w:rsidP="001B33D9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1B33D9">
        <w:rPr>
          <w:rFonts w:ascii="Arial" w:hAnsi="Arial" w:cs="Arial"/>
        </w:rPr>
        <w:t>a</w:t>
      </w:r>
      <w:r w:rsidR="00D96A64" w:rsidRPr="001B33D9">
        <w:rPr>
          <w:rFonts w:ascii="Arial" w:hAnsi="Arial" w:cs="Arial"/>
        </w:rPr>
        <w:t>z Alapítvány továbbra is biztosít</w:t>
      </w:r>
      <w:r w:rsidR="00FB2DF3" w:rsidRPr="001B33D9">
        <w:rPr>
          <w:rFonts w:ascii="Arial" w:hAnsi="Arial" w:cs="Arial"/>
        </w:rPr>
        <w:t>j</w:t>
      </w:r>
      <w:r w:rsidR="00D96A64" w:rsidRPr="001B33D9">
        <w:rPr>
          <w:rFonts w:ascii="Arial" w:hAnsi="Arial" w:cs="Arial"/>
        </w:rPr>
        <w:t>a a gyermekvédelmi szakellátást nyújtó intézményeiben elhelyezett szombathelyi illetőségű gyermekek és fiatal felnőttek ellátását a mind</w:t>
      </w:r>
      <w:r w:rsidR="00FD663B">
        <w:rPr>
          <w:rFonts w:ascii="Arial" w:hAnsi="Arial" w:cs="Arial"/>
        </w:rPr>
        <w:t>enkori üres férőhelyek erejéig,</w:t>
      </w:r>
    </w:p>
    <w:p w14:paraId="2D4F5C76" w14:textId="77777777" w:rsidR="001B33D9" w:rsidRDefault="001B33D9" w:rsidP="001B33D9">
      <w:pPr>
        <w:pStyle w:val="Listaszerbekezds"/>
        <w:jc w:val="both"/>
        <w:rPr>
          <w:rFonts w:ascii="Arial" w:hAnsi="Arial" w:cs="Arial"/>
        </w:rPr>
      </w:pPr>
    </w:p>
    <w:p w14:paraId="3A9D1770" w14:textId="3C879E26" w:rsidR="001B33D9" w:rsidRDefault="001B33D9" w:rsidP="00D96A6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 w:rsidRPr="001B33D9">
        <w:rPr>
          <w:rFonts w:ascii="Arial" w:hAnsi="Arial" w:cs="Arial"/>
        </w:rPr>
        <w:t>a</w:t>
      </w:r>
      <w:r w:rsidR="00D96A64" w:rsidRPr="001B33D9">
        <w:rPr>
          <w:rFonts w:ascii="Arial" w:hAnsi="Arial" w:cs="Arial"/>
        </w:rPr>
        <w:t xml:space="preserve">z </w:t>
      </w:r>
      <w:r w:rsidR="00FD663B">
        <w:rPr>
          <w:rFonts w:ascii="Arial" w:hAnsi="Arial" w:cs="Arial"/>
        </w:rPr>
        <w:t>Ö</w:t>
      </w:r>
      <w:r w:rsidR="00D96A64" w:rsidRPr="001B33D9">
        <w:rPr>
          <w:rFonts w:ascii="Arial" w:hAnsi="Arial" w:cs="Arial"/>
        </w:rPr>
        <w:t xml:space="preserve">nkormányzat az Alapítvány részére továbbra is évi 3 millió forint összegű támogatást </w:t>
      </w:r>
      <w:r w:rsidR="0041631A" w:rsidRPr="001B33D9">
        <w:rPr>
          <w:rFonts w:ascii="Arial" w:hAnsi="Arial" w:cs="Arial"/>
        </w:rPr>
        <w:t>nyújt</w:t>
      </w:r>
      <w:r w:rsidR="00D96A64" w:rsidRPr="001B33D9">
        <w:rPr>
          <w:rFonts w:ascii="Arial" w:hAnsi="Arial" w:cs="Arial"/>
        </w:rPr>
        <w:t xml:space="preserve"> a fejlesztőpedagógiai szolgáltatás </w:t>
      </w:r>
      <w:r w:rsidRPr="001B33D9">
        <w:rPr>
          <w:rFonts w:ascii="Arial" w:hAnsi="Arial" w:cs="Arial"/>
        </w:rPr>
        <w:t>biztosításához</w:t>
      </w:r>
      <w:r w:rsidR="00FD663B">
        <w:rPr>
          <w:rFonts w:ascii="Arial" w:hAnsi="Arial" w:cs="Arial"/>
        </w:rPr>
        <w:t>,</w:t>
      </w:r>
    </w:p>
    <w:p w14:paraId="2B0A6560" w14:textId="387A2610" w:rsidR="00D96A64" w:rsidRPr="001B33D9" w:rsidRDefault="001B33D9" w:rsidP="00D96A64">
      <w:pPr>
        <w:pStyle w:val="Listaszerbekezds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D96A64" w:rsidRPr="001B33D9">
        <w:rPr>
          <w:rFonts w:ascii="Arial" w:hAnsi="Arial" w:cs="Arial"/>
        </w:rPr>
        <w:t xml:space="preserve"> nagykorú utógondozói ellátásban részesülő fiatalok, valamint nevelőszülők elhelyezése céljából az </w:t>
      </w:r>
      <w:r w:rsidR="00FD663B">
        <w:rPr>
          <w:rFonts w:ascii="Arial" w:hAnsi="Arial" w:cs="Arial"/>
        </w:rPr>
        <w:t>Ö</w:t>
      </w:r>
      <w:r w:rsidR="00D96A64" w:rsidRPr="001B33D9">
        <w:rPr>
          <w:rFonts w:ascii="Arial" w:hAnsi="Arial" w:cs="Arial"/>
        </w:rPr>
        <w:t xml:space="preserve">nkormányzat </w:t>
      </w:r>
      <w:r w:rsidR="0041631A" w:rsidRPr="001B33D9">
        <w:rPr>
          <w:rFonts w:ascii="Arial" w:hAnsi="Arial" w:cs="Arial"/>
        </w:rPr>
        <w:t xml:space="preserve">ezután is </w:t>
      </w:r>
      <w:r w:rsidR="00D96A64" w:rsidRPr="001B33D9">
        <w:rPr>
          <w:rFonts w:ascii="Arial" w:hAnsi="Arial" w:cs="Arial"/>
        </w:rPr>
        <w:t>biztosít</w:t>
      </w:r>
      <w:r w:rsidR="00FB2DF3" w:rsidRPr="001B33D9">
        <w:rPr>
          <w:rFonts w:ascii="Arial" w:hAnsi="Arial" w:cs="Arial"/>
        </w:rPr>
        <w:t>j</w:t>
      </w:r>
      <w:r w:rsidR="00F36FC3" w:rsidRPr="001B33D9">
        <w:rPr>
          <w:rFonts w:ascii="Arial" w:hAnsi="Arial" w:cs="Arial"/>
        </w:rPr>
        <w:t>a</w:t>
      </w:r>
      <w:r w:rsidR="00D96A64" w:rsidRPr="001B33D9">
        <w:rPr>
          <w:rFonts w:ascii="Arial" w:hAnsi="Arial" w:cs="Arial"/>
        </w:rPr>
        <w:t xml:space="preserve"> az alábbi bérlakásokat:</w:t>
      </w:r>
    </w:p>
    <w:p w14:paraId="6DFA7D88" w14:textId="77777777" w:rsidR="00F00F9B" w:rsidRPr="00291A4E" w:rsidRDefault="00F00F9B" w:rsidP="00D96A64">
      <w:pPr>
        <w:jc w:val="both"/>
        <w:rPr>
          <w:rFonts w:ascii="Arial" w:hAnsi="Arial" w:cs="Arial"/>
        </w:rPr>
      </w:pPr>
    </w:p>
    <w:p w14:paraId="3DAEAE83" w14:textId="721B96F8" w:rsidR="00F00F9B" w:rsidRPr="00291A4E" w:rsidRDefault="00F00F9B" w:rsidP="001B33D9">
      <w:pPr>
        <w:pStyle w:val="Listaszerbekezds"/>
        <w:numPr>
          <w:ilvl w:val="0"/>
          <w:numId w:val="6"/>
        </w:numPr>
        <w:ind w:left="1276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>Szombathely, Bem József u. 6. 1/6.</w:t>
      </w:r>
    </w:p>
    <w:p w14:paraId="73F0A5F5" w14:textId="717EC05C" w:rsidR="00F00F9B" w:rsidRPr="00291A4E" w:rsidRDefault="00F00F9B" w:rsidP="001B33D9">
      <w:pPr>
        <w:pStyle w:val="Listaszerbekezds"/>
        <w:numPr>
          <w:ilvl w:val="0"/>
          <w:numId w:val="6"/>
        </w:numPr>
        <w:ind w:left="1276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Szombathely, </w:t>
      </w:r>
      <w:proofErr w:type="spellStart"/>
      <w:r w:rsidRPr="00291A4E">
        <w:rPr>
          <w:rFonts w:ascii="Arial" w:hAnsi="Arial" w:cs="Arial"/>
        </w:rPr>
        <w:t>Rohonci</w:t>
      </w:r>
      <w:proofErr w:type="spellEnd"/>
      <w:r w:rsidRPr="00291A4E">
        <w:rPr>
          <w:rFonts w:ascii="Arial" w:hAnsi="Arial" w:cs="Arial"/>
        </w:rPr>
        <w:t xml:space="preserve"> u. 34.</w:t>
      </w:r>
      <w:r w:rsidR="0088305A">
        <w:rPr>
          <w:rFonts w:ascii="Arial" w:hAnsi="Arial" w:cs="Arial"/>
        </w:rPr>
        <w:t xml:space="preserve"> 1/4.</w:t>
      </w:r>
    </w:p>
    <w:p w14:paraId="53D96C8F" w14:textId="77777777" w:rsidR="001B33D9" w:rsidRDefault="005B671D" w:rsidP="00D96A64">
      <w:pPr>
        <w:pStyle w:val="Listaszerbekezds"/>
        <w:numPr>
          <w:ilvl w:val="0"/>
          <w:numId w:val="6"/>
        </w:numPr>
        <w:ind w:left="1276"/>
        <w:jc w:val="both"/>
        <w:rPr>
          <w:rFonts w:ascii="Arial" w:hAnsi="Arial" w:cs="Arial"/>
        </w:rPr>
      </w:pPr>
      <w:r w:rsidRPr="001B33D9">
        <w:rPr>
          <w:rFonts w:ascii="Arial" w:hAnsi="Arial" w:cs="Arial"/>
        </w:rPr>
        <w:t>S</w:t>
      </w:r>
      <w:r w:rsidR="00F00F9B" w:rsidRPr="001B33D9">
        <w:rPr>
          <w:rFonts w:ascii="Arial" w:hAnsi="Arial" w:cs="Arial"/>
        </w:rPr>
        <w:t>zombathely, Kőszegi u. 44. 1/9.</w:t>
      </w:r>
    </w:p>
    <w:p w14:paraId="7D94974A" w14:textId="77777777" w:rsidR="001B33D9" w:rsidRDefault="001B33D9" w:rsidP="001B33D9">
      <w:pPr>
        <w:pStyle w:val="Listaszerbekezds"/>
        <w:ind w:left="1276"/>
        <w:jc w:val="both"/>
        <w:rPr>
          <w:rFonts w:ascii="Arial" w:hAnsi="Arial" w:cs="Arial"/>
        </w:rPr>
      </w:pPr>
    </w:p>
    <w:p w14:paraId="50427D0E" w14:textId="13EB46BD" w:rsidR="00D96A64" w:rsidRPr="001B33D9" w:rsidRDefault="00B62789" w:rsidP="00B62789">
      <w:pPr>
        <w:ind w:left="851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-  a</w:t>
      </w:r>
      <w:r w:rsidR="0041631A" w:rsidRPr="001B33D9">
        <w:rPr>
          <w:rFonts w:ascii="Arial" w:hAnsi="Arial" w:cs="Arial"/>
        </w:rPr>
        <w:t xml:space="preserve">z </w:t>
      </w:r>
      <w:r w:rsidR="00FD663B">
        <w:rPr>
          <w:rFonts w:ascii="Arial" w:hAnsi="Arial" w:cs="Arial"/>
        </w:rPr>
        <w:t>Ö</w:t>
      </w:r>
      <w:r w:rsidR="0041631A" w:rsidRPr="001B33D9">
        <w:rPr>
          <w:rFonts w:ascii="Arial" w:hAnsi="Arial" w:cs="Arial"/>
        </w:rPr>
        <w:t xml:space="preserve">nkormányzat </w:t>
      </w:r>
      <w:r w:rsidR="003E01CF" w:rsidRPr="001B33D9">
        <w:rPr>
          <w:rFonts w:ascii="Arial" w:hAnsi="Arial" w:cs="Arial"/>
        </w:rPr>
        <w:t xml:space="preserve">továbbra is </w:t>
      </w:r>
      <w:r w:rsidR="0041631A" w:rsidRPr="001B33D9">
        <w:rPr>
          <w:rFonts w:ascii="Arial" w:hAnsi="Arial" w:cs="Arial"/>
        </w:rPr>
        <w:t>váll</w:t>
      </w:r>
      <w:r w:rsidR="00F36FC3" w:rsidRPr="001B33D9">
        <w:rPr>
          <w:rFonts w:ascii="Arial" w:hAnsi="Arial" w:cs="Arial"/>
        </w:rPr>
        <w:t xml:space="preserve">alja </w:t>
      </w:r>
      <w:r w:rsidR="00310524" w:rsidRPr="001B33D9">
        <w:rPr>
          <w:rFonts w:ascii="Arial" w:hAnsi="Arial" w:cs="Arial"/>
        </w:rPr>
        <w:t xml:space="preserve">- </w:t>
      </w:r>
      <w:r w:rsidR="0041631A" w:rsidRPr="001B33D9">
        <w:rPr>
          <w:rFonts w:ascii="Arial" w:hAnsi="Arial" w:cs="Arial"/>
        </w:rPr>
        <w:t>a szombathelyi bérlakás-állomány lehetőségeihez mérten</w:t>
      </w:r>
      <w:r w:rsidR="00310524" w:rsidRPr="001B33D9">
        <w:rPr>
          <w:rFonts w:ascii="Arial" w:hAnsi="Arial" w:cs="Arial"/>
        </w:rPr>
        <w:t xml:space="preserve"> -</w:t>
      </w:r>
      <w:r w:rsidR="00F8735A" w:rsidRPr="001B33D9">
        <w:rPr>
          <w:rFonts w:ascii="Arial" w:hAnsi="Arial" w:cs="Arial"/>
        </w:rPr>
        <w:t xml:space="preserve"> egy</w:t>
      </w:r>
      <w:r w:rsidR="00071B14" w:rsidRPr="001B33D9">
        <w:rPr>
          <w:rFonts w:ascii="Arial" w:hAnsi="Arial" w:cs="Arial"/>
        </w:rPr>
        <w:t xml:space="preserve"> fő lakhatására alkalmas</w:t>
      </w:r>
      <w:r w:rsidR="00F8735A" w:rsidRPr="001B33D9">
        <w:rPr>
          <w:rFonts w:ascii="Arial" w:hAnsi="Arial" w:cs="Arial"/>
        </w:rPr>
        <w:t>,</w:t>
      </w:r>
      <w:r w:rsidR="00071B14" w:rsidRPr="001B33D9">
        <w:rPr>
          <w:rFonts w:ascii="Arial" w:hAnsi="Arial" w:cs="Arial"/>
        </w:rPr>
        <w:t xml:space="preserve"> otthonteremtési támogatásban, vagy SOS lakáshoz jutási támogatásban részesülő nagykorú fiatal önálló életkezdése céljából</w:t>
      </w:r>
      <w:r w:rsidR="00F8735A" w:rsidRPr="001B33D9">
        <w:rPr>
          <w:rFonts w:ascii="Arial" w:hAnsi="Arial" w:cs="Arial"/>
        </w:rPr>
        <w:t xml:space="preserve"> </w:t>
      </w:r>
      <w:r w:rsidR="00F36FC3" w:rsidRPr="001B33D9">
        <w:rPr>
          <w:rFonts w:ascii="Arial" w:hAnsi="Arial" w:cs="Arial"/>
        </w:rPr>
        <w:t>önkormányzati bérlakás</w:t>
      </w:r>
      <w:r w:rsidR="00F8735A" w:rsidRPr="001B33D9">
        <w:rPr>
          <w:rFonts w:ascii="Arial" w:hAnsi="Arial" w:cs="Arial"/>
        </w:rPr>
        <w:t xml:space="preserve"> biztosít</w:t>
      </w:r>
      <w:r w:rsidR="00F36FC3" w:rsidRPr="001B33D9">
        <w:rPr>
          <w:rFonts w:ascii="Arial" w:hAnsi="Arial" w:cs="Arial"/>
        </w:rPr>
        <w:t>ását</w:t>
      </w:r>
      <w:r w:rsidR="00F8735A" w:rsidRPr="001B33D9">
        <w:rPr>
          <w:rFonts w:ascii="Arial" w:hAnsi="Arial" w:cs="Arial"/>
        </w:rPr>
        <w:t>.</w:t>
      </w:r>
      <w:r w:rsidR="006543B6" w:rsidRPr="001B33D9">
        <w:rPr>
          <w:rFonts w:ascii="Arial" w:hAnsi="Arial" w:cs="Arial"/>
        </w:rPr>
        <w:t xml:space="preserve"> A lakások bérlői</w:t>
      </w:r>
      <w:r w:rsidR="00310524" w:rsidRPr="001B33D9">
        <w:rPr>
          <w:rFonts w:ascii="Arial" w:hAnsi="Arial" w:cs="Arial"/>
        </w:rPr>
        <w:t xml:space="preserve"> a</w:t>
      </w:r>
      <w:r w:rsidR="00310524" w:rsidRPr="001B33D9">
        <w:rPr>
          <w:rFonts w:ascii="Arial" w:hAnsi="Arial" w:cs="Arial"/>
          <w:b/>
        </w:rPr>
        <w:t xml:space="preserve"> </w:t>
      </w:r>
      <w:r w:rsidR="00310524" w:rsidRPr="001B33D9">
        <w:rPr>
          <w:rFonts w:ascii="Arial" w:hAnsi="Arial" w:cs="Arial"/>
        </w:rPr>
        <w:t>támogatásban részesülő nagykorú fiatal, illetve a nagykorú utógondozói ellátottak lehetnek, akiket</w:t>
      </w:r>
      <w:r w:rsidR="006543B6" w:rsidRPr="001B33D9">
        <w:rPr>
          <w:rFonts w:ascii="Arial" w:hAnsi="Arial" w:cs="Arial"/>
        </w:rPr>
        <w:t xml:space="preserve"> Szombathely Megyei Jogú Város Közgyűlése szociális és lakásügyekkel foglalkozó bizottságának az Alapítvány ajánlása alapján kialakított javaslata alapján</w:t>
      </w:r>
      <w:r w:rsidR="00F36FC3" w:rsidRPr="001B33D9">
        <w:rPr>
          <w:rFonts w:ascii="Arial" w:hAnsi="Arial" w:cs="Arial"/>
        </w:rPr>
        <w:t>,</w:t>
      </w:r>
      <w:r w:rsidR="006543B6" w:rsidRPr="001B33D9">
        <w:rPr>
          <w:rFonts w:ascii="Arial" w:hAnsi="Arial" w:cs="Arial"/>
        </w:rPr>
        <w:t xml:space="preserve"> a polgármester jelöl ki</w:t>
      </w:r>
      <w:r w:rsidR="00310524" w:rsidRPr="001B33D9">
        <w:rPr>
          <w:rFonts w:ascii="Arial" w:hAnsi="Arial" w:cs="Arial"/>
        </w:rPr>
        <w:t>.</w:t>
      </w:r>
    </w:p>
    <w:p w14:paraId="38363660" w14:textId="77777777" w:rsidR="00F8735A" w:rsidRPr="00291A4E" w:rsidRDefault="00F8735A" w:rsidP="00D96A64">
      <w:pPr>
        <w:jc w:val="both"/>
        <w:rPr>
          <w:rFonts w:ascii="Arial" w:hAnsi="Arial" w:cs="Arial"/>
        </w:rPr>
      </w:pPr>
    </w:p>
    <w:p w14:paraId="21C45C01" w14:textId="1E754811" w:rsidR="00D96A64" w:rsidRPr="00291A4E" w:rsidRDefault="00D96A64" w:rsidP="00D96A64">
      <w:pPr>
        <w:pStyle w:val="Szvegtrzs"/>
        <w:tabs>
          <w:tab w:val="left" w:pos="360"/>
        </w:tabs>
        <w:jc w:val="both"/>
        <w:rPr>
          <w:rFonts w:cs="Arial"/>
          <w:b w:val="0"/>
        </w:rPr>
      </w:pPr>
      <w:r w:rsidRPr="00291A4E">
        <w:rPr>
          <w:rFonts w:cs="Arial"/>
          <w:b w:val="0"/>
        </w:rPr>
        <w:t xml:space="preserve">Az előterjesztés </w:t>
      </w:r>
      <w:r w:rsidR="00F8735A" w:rsidRPr="00291A4E">
        <w:rPr>
          <w:rFonts w:cs="Arial"/>
          <w:b w:val="0"/>
        </w:rPr>
        <w:t>1</w:t>
      </w:r>
      <w:r w:rsidRPr="00291A4E">
        <w:rPr>
          <w:rFonts w:cs="Arial"/>
          <w:b w:val="0"/>
        </w:rPr>
        <w:t>. számú mellékletét képező együttműködési megállapodást</w:t>
      </w:r>
      <w:r w:rsidR="001A6F73">
        <w:rPr>
          <w:rFonts w:cs="Arial"/>
          <w:b w:val="0"/>
        </w:rPr>
        <w:t xml:space="preserve"> a Közgyűlés jóváhagyása esetén</w:t>
      </w:r>
      <w:r w:rsidRPr="00291A4E">
        <w:rPr>
          <w:rFonts w:cs="Arial"/>
          <w:b w:val="0"/>
        </w:rPr>
        <w:t xml:space="preserve"> a felek 20</w:t>
      </w:r>
      <w:r w:rsidR="00F8735A" w:rsidRPr="00291A4E">
        <w:rPr>
          <w:rFonts w:cs="Arial"/>
          <w:b w:val="0"/>
        </w:rPr>
        <w:t>20</w:t>
      </w:r>
      <w:r w:rsidRPr="00291A4E">
        <w:rPr>
          <w:rFonts w:cs="Arial"/>
          <w:b w:val="0"/>
        </w:rPr>
        <w:t>. július 1. napjától öt éves időtartamra köt</w:t>
      </w:r>
      <w:r w:rsidR="003E2E1E">
        <w:rPr>
          <w:rFonts w:cs="Arial"/>
          <w:b w:val="0"/>
        </w:rPr>
        <w:t>i</w:t>
      </w:r>
      <w:r w:rsidRPr="00291A4E">
        <w:rPr>
          <w:rFonts w:cs="Arial"/>
          <w:b w:val="0"/>
        </w:rPr>
        <w:t xml:space="preserve">k.  </w:t>
      </w:r>
    </w:p>
    <w:p w14:paraId="050A44A5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75F81CD8" w14:textId="0C7CF059" w:rsidR="00D96A64" w:rsidRPr="00291A4E" w:rsidRDefault="00D96A64" w:rsidP="00D96A64">
      <w:p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Kérem a Tisztelt Közgyűlést, hogy az előterjesztést megtárgyalni, és a határozati javaslatot elfogadni szíveskedjék. </w:t>
      </w:r>
    </w:p>
    <w:p w14:paraId="4A777F6E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53963407" w14:textId="77777777" w:rsidR="00CC532D" w:rsidRPr="00291A4E" w:rsidRDefault="00CC532D" w:rsidP="00D96A64">
      <w:pPr>
        <w:jc w:val="both"/>
        <w:rPr>
          <w:rFonts w:ascii="Arial" w:hAnsi="Arial" w:cs="Arial"/>
        </w:rPr>
      </w:pPr>
    </w:p>
    <w:p w14:paraId="65608DA1" w14:textId="35622B36" w:rsidR="00D96A64" w:rsidRPr="00291A4E" w:rsidRDefault="00D96A64" w:rsidP="00D96A64">
      <w:pPr>
        <w:jc w:val="both"/>
        <w:rPr>
          <w:rFonts w:ascii="Arial" w:hAnsi="Arial" w:cs="Arial"/>
          <w:b/>
        </w:rPr>
      </w:pPr>
      <w:r w:rsidRPr="00291A4E">
        <w:rPr>
          <w:rFonts w:ascii="Arial" w:hAnsi="Arial" w:cs="Arial"/>
          <w:b/>
        </w:rPr>
        <w:t>Szombathely, 20</w:t>
      </w:r>
      <w:r w:rsidR="00F8735A" w:rsidRPr="00291A4E">
        <w:rPr>
          <w:rFonts w:ascii="Arial" w:hAnsi="Arial" w:cs="Arial"/>
          <w:b/>
        </w:rPr>
        <w:t>20</w:t>
      </w:r>
      <w:r w:rsidRPr="00291A4E">
        <w:rPr>
          <w:rFonts w:ascii="Arial" w:hAnsi="Arial" w:cs="Arial"/>
          <w:b/>
        </w:rPr>
        <w:t xml:space="preserve">. </w:t>
      </w:r>
      <w:r w:rsidR="00F8735A" w:rsidRPr="00291A4E">
        <w:rPr>
          <w:rFonts w:ascii="Arial" w:hAnsi="Arial" w:cs="Arial"/>
          <w:b/>
        </w:rPr>
        <w:t xml:space="preserve">június   </w:t>
      </w:r>
      <w:r w:rsidRPr="00291A4E">
        <w:rPr>
          <w:rFonts w:ascii="Arial" w:hAnsi="Arial" w:cs="Arial"/>
          <w:b/>
        </w:rPr>
        <w:t xml:space="preserve"> „     ”</w:t>
      </w:r>
    </w:p>
    <w:p w14:paraId="44263E31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0A2CBC70" w14:textId="77777777" w:rsidR="00D96A64" w:rsidRPr="00291A4E" w:rsidRDefault="00D96A64" w:rsidP="00D96A64">
      <w:pPr>
        <w:jc w:val="center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                                               </w:t>
      </w:r>
    </w:p>
    <w:p w14:paraId="7145D7F8" w14:textId="50D7567A" w:rsidR="00D96A64" w:rsidRPr="00291A4E" w:rsidRDefault="00D96A64" w:rsidP="00D96A64">
      <w:pPr>
        <w:jc w:val="center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                                                               /:</w:t>
      </w:r>
      <w:r w:rsidRPr="00291A4E">
        <w:rPr>
          <w:rFonts w:ascii="Arial" w:hAnsi="Arial" w:cs="Arial"/>
          <w:b/>
        </w:rPr>
        <w:t xml:space="preserve"> Dr. </w:t>
      </w:r>
      <w:proofErr w:type="spellStart"/>
      <w:r w:rsidR="00F8735A" w:rsidRPr="00291A4E">
        <w:rPr>
          <w:rFonts w:ascii="Arial" w:hAnsi="Arial" w:cs="Arial"/>
          <w:b/>
        </w:rPr>
        <w:t>Nemény</w:t>
      </w:r>
      <w:proofErr w:type="spellEnd"/>
      <w:r w:rsidR="00F8735A" w:rsidRPr="00291A4E">
        <w:rPr>
          <w:rFonts w:ascii="Arial" w:hAnsi="Arial" w:cs="Arial"/>
          <w:b/>
        </w:rPr>
        <w:t xml:space="preserve"> András</w:t>
      </w:r>
      <w:r w:rsidRPr="00291A4E">
        <w:rPr>
          <w:rFonts w:ascii="Arial" w:hAnsi="Arial" w:cs="Arial"/>
          <w:b/>
        </w:rPr>
        <w:t xml:space="preserve"> </w:t>
      </w:r>
      <w:r w:rsidRPr="00291A4E">
        <w:rPr>
          <w:rFonts w:ascii="Arial" w:hAnsi="Arial" w:cs="Arial"/>
        </w:rPr>
        <w:t>:/</w:t>
      </w:r>
    </w:p>
    <w:p w14:paraId="01F980FB" w14:textId="77777777" w:rsidR="00DF6CFB" w:rsidRPr="00291A4E" w:rsidRDefault="00DF6CFB" w:rsidP="00D96A64">
      <w:pPr>
        <w:pStyle w:val="Cm"/>
        <w:rPr>
          <w:rFonts w:ascii="Arial" w:hAnsi="Arial" w:cs="Arial"/>
          <w:u w:val="none"/>
        </w:rPr>
      </w:pPr>
    </w:p>
    <w:p w14:paraId="5BD5BE4D" w14:textId="77777777" w:rsidR="00DF6CFB" w:rsidRPr="00291A4E" w:rsidRDefault="00DF6CFB" w:rsidP="00D96A64">
      <w:pPr>
        <w:pStyle w:val="Cm"/>
        <w:rPr>
          <w:rFonts w:ascii="Arial" w:hAnsi="Arial" w:cs="Arial"/>
          <w:u w:val="none"/>
        </w:rPr>
      </w:pPr>
    </w:p>
    <w:p w14:paraId="31F274C1" w14:textId="77777777" w:rsidR="00DF6CFB" w:rsidRPr="00291A4E" w:rsidRDefault="00DF6CFB" w:rsidP="00D96A64">
      <w:pPr>
        <w:pStyle w:val="Cm"/>
        <w:rPr>
          <w:rFonts w:ascii="Arial" w:hAnsi="Arial" w:cs="Arial"/>
          <w:u w:val="none"/>
        </w:rPr>
      </w:pPr>
    </w:p>
    <w:p w14:paraId="2E371624" w14:textId="77777777" w:rsidR="00D96A64" w:rsidRPr="00291A4E" w:rsidRDefault="00D96A64" w:rsidP="00D96A64">
      <w:pPr>
        <w:pStyle w:val="Cm"/>
        <w:rPr>
          <w:rFonts w:ascii="Arial" w:hAnsi="Arial" w:cs="Arial"/>
        </w:rPr>
      </w:pPr>
      <w:r w:rsidRPr="00291A4E">
        <w:rPr>
          <w:rFonts w:ascii="Arial" w:hAnsi="Arial" w:cs="Arial"/>
        </w:rPr>
        <w:t>HATÁROZATI JAVASLAT</w:t>
      </w:r>
    </w:p>
    <w:p w14:paraId="0423F951" w14:textId="25CEC482" w:rsidR="00D96A64" w:rsidRPr="00291A4E" w:rsidRDefault="00D96A64" w:rsidP="00D96A64">
      <w:pPr>
        <w:jc w:val="center"/>
        <w:rPr>
          <w:rFonts w:ascii="Arial" w:hAnsi="Arial" w:cs="Arial"/>
          <w:b/>
          <w:u w:val="single"/>
        </w:rPr>
      </w:pPr>
      <w:r w:rsidRPr="00291A4E">
        <w:rPr>
          <w:rFonts w:ascii="Arial" w:hAnsi="Arial" w:cs="Arial"/>
          <w:b/>
          <w:u w:val="single"/>
        </w:rPr>
        <w:t>…/20</w:t>
      </w:r>
      <w:r w:rsidR="00F8735A" w:rsidRPr="00291A4E">
        <w:rPr>
          <w:rFonts w:ascii="Arial" w:hAnsi="Arial" w:cs="Arial"/>
          <w:b/>
          <w:u w:val="single"/>
        </w:rPr>
        <w:t>20</w:t>
      </w:r>
      <w:r w:rsidRPr="00291A4E">
        <w:rPr>
          <w:rFonts w:ascii="Arial" w:hAnsi="Arial" w:cs="Arial"/>
          <w:b/>
          <w:u w:val="single"/>
        </w:rPr>
        <w:t>. (V</w:t>
      </w:r>
      <w:r w:rsidR="00F8735A" w:rsidRPr="00291A4E">
        <w:rPr>
          <w:rFonts w:ascii="Arial" w:hAnsi="Arial" w:cs="Arial"/>
          <w:b/>
          <w:u w:val="single"/>
        </w:rPr>
        <w:t xml:space="preserve">I. </w:t>
      </w:r>
      <w:r w:rsidR="00CC532D" w:rsidRPr="00291A4E">
        <w:rPr>
          <w:rFonts w:ascii="Arial" w:hAnsi="Arial" w:cs="Arial"/>
          <w:b/>
          <w:u w:val="single"/>
        </w:rPr>
        <w:t>25</w:t>
      </w:r>
      <w:r w:rsidRPr="00291A4E">
        <w:rPr>
          <w:rFonts w:ascii="Arial" w:hAnsi="Arial" w:cs="Arial"/>
          <w:b/>
          <w:u w:val="single"/>
        </w:rPr>
        <w:t>.) Kgy. számú határozat</w:t>
      </w:r>
    </w:p>
    <w:p w14:paraId="732039FE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365DAD80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42D5D474" w14:textId="5A4B79C1" w:rsidR="00D96A64" w:rsidRPr="00291A4E" w:rsidRDefault="00D96A64" w:rsidP="00D96A6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A Közgyűlés az </w:t>
      </w:r>
      <w:proofErr w:type="spellStart"/>
      <w:r w:rsidRPr="00291A4E">
        <w:rPr>
          <w:rFonts w:ascii="Arial" w:hAnsi="Arial" w:cs="Arial"/>
        </w:rPr>
        <w:t>SOS</w:t>
      </w:r>
      <w:r w:rsidR="00843036">
        <w:rPr>
          <w:rFonts w:ascii="Arial" w:hAnsi="Arial" w:cs="Arial"/>
        </w:rPr>
        <w:t>-</w:t>
      </w:r>
      <w:r w:rsidRPr="00291A4E">
        <w:rPr>
          <w:rFonts w:ascii="Arial" w:hAnsi="Arial" w:cs="Arial"/>
        </w:rPr>
        <w:t>Gyermekfalu</w:t>
      </w:r>
      <w:proofErr w:type="spellEnd"/>
      <w:r w:rsidRPr="00291A4E">
        <w:rPr>
          <w:rFonts w:ascii="Arial" w:hAnsi="Arial" w:cs="Arial"/>
        </w:rPr>
        <w:t xml:space="preserve"> Magyarországi Alapítványa és Szombathely Megyei Jogú Város Önkormányzata között 20</w:t>
      </w:r>
      <w:r w:rsidR="00F8735A" w:rsidRPr="00291A4E">
        <w:rPr>
          <w:rFonts w:ascii="Arial" w:hAnsi="Arial" w:cs="Arial"/>
        </w:rPr>
        <w:t>20</w:t>
      </w:r>
      <w:r w:rsidRPr="00291A4E">
        <w:rPr>
          <w:rFonts w:ascii="Arial" w:hAnsi="Arial" w:cs="Arial"/>
        </w:rPr>
        <w:t xml:space="preserve">. július 1. napjától öt éves időtartamra </w:t>
      </w:r>
      <w:r w:rsidR="00793748">
        <w:rPr>
          <w:rFonts w:ascii="Arial" w:hAnsi="Arial" w:cs="Arial"/>
        </w:rPr>
        <w:t>kötendő</w:t>
      </w:r>
      <w:r w:rsidRPr="00291A4E">
        <w:rPr>
          <w:rFonts w:ascii="Arial" w:hAnsi="Arial" w:cs="Arial"/>
        </w:rPr>
        <w:t xml:space="preserve"> együttműködési megállapodást az előterjesztés </w:t>
      </w:r>
      <w:r w:rsidR="00F8735A" w:rsidRPr="00291A4E">
        <w:rPr>
          <w:rFonts w:ascii="Arial" w:hAnsi="Arial" w:cs="Arial"/>
        </w:rPr>
        <w:t>1</w:t>
      </w:r>
      <w:r w:rsidRPr="00291A4E">
        <w:rPr>
          <w:rFonts w:ascii="Arial" w:hAnsi="Arial" w:cs="Arial"/>
        </w:rPr>
        <w:t xml:space="preserve">. számú melléklete szerinti tartalommal jóváhagyja. </w:t>
      </w:r>
    </w:p>
    <w:p w14:paraId="20442E86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72B98FFC" w14:textId="77777777" w:rsidR="00D96A64" w:rsidRPr="00291A4E" w:rsidRDefault="00D96A64" w:rsidP="00D96A64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A Közgyűlés felhatalmazza a polgármestert az együttműködési megállapodás aláírására.</w:t>
      </w:r>
    </w:p>
    <w:p w14:paraId="53D5B76C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48EA9442" w14:textId="77777777" w:rsidR="00D96A64" w:rsidRPr="00291A4E" w:rsidRDefault="00D96A64" w:rsidP="00D96A64">
      <w:pPr>
        <w:jc w:val="both"/>
        <w:rPr>
          <w:rFonts w:ascii="Arial" w:hAnsi="Arial" w:cs="Arial"/>
        </w:rPr>
      </w:pPr>
    </w:p>
    <w:p w14:paraId="6A4682A3" w14:textId="1BCFC501" w:rsidR="00D96A64" w:rsidRPr="00291A4E" w:rsidRDefault="00D96A64" w:rsidP="00D96A64">
      <w:pPr>
        <w:ind w:left="1410" w:hanging="141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Felelősök:</w:t>
      </w:r>
      <w:r w:rsidRPr="00291A4E">
        <w:rPr>
          <w:rFonts w:ascii="Arial" w:hAnsi="Arial" w:cs="Arial"/>
          <w:bCs/>
        </w:rPr>
        <w:tab/>
        <w:t xml:space="preserve">Dr. </w:t>
      </w:r>
      <w:proofErr w:type="spellStart"/>
      <w:r w:rsidR="00F8735A" w:rsidRPr="00291A4E">
        <w:rPr>
          <w:rFonts w:ascii="Arial" w:hAnsi="Arial" w:cs="Arial"/>
          <w:bCs/>
        </w:rPr>
        <w:t>Nemény</w:t>
      </w:r>
      <w:proofErr w:type="spellEnd"/>
      <w:r w:rsidR="00F8735A" w:rsidRPr="00291A4E">
        <w:rPr>
          <w:rFonts w:ascii="Arial" w:hAnsi="Arial" w:cs="Arial"/>
          <w:bCs/>
        </w:rPr>
        <w:t xml:space="preserve"> András,</w:t>
      </w:r>
      <w:r w:rsidRPr="00291A4E">
        <w:rPr>
          <w:rFonts w:ascii="Arial" w:hAnsi="Arial" w:cs="Arial"/>
          <w:bCs/>
        </w:rPr>
        <w:t xml:space="preserve"> polgármester</w:t>
      </w:r>
    </w:p>
    <w:p w14:paraId="2E0E9F2D" w14:textId="79E5F9D4" w:rsidR="00D96A64" w:rsidRPr="00291A4E" w:rsidRDefault="00D96A64" w:rsidP="00D96A64">
      <w:pPr>
        <w:ind w:left="1410" w:hanging="1410"/>
        <w:jc w:val="both"/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</w:t>
      </w:r>
      <w:r w:rsidR="00F8735A" w:rsidRPr="00291A4E">
        <w:rPr>
          <w:rFonts w:ascii="Arial" w:hAnsi="Arial" w:cs="Arial"/>
        </w:rPr>
        <w:t>Dr. László Győző,</w:t>
      </w:r>
      <w:r w:rsidRPr="00291A4E">
        <w:rPr>
          <w:rFonts w:ascii="Arial" w:hAnsi="Arial" w:cs="Arial"/>
        </w:rPr>
        <w:t xml:space="preserve"> alpolgármester</w:t>
      </w:r>
    </w:p>
    <w:p w14:paraId="6E837EE9" w14:textId="06AE2B16" w:rsidR="00D96A64" w:rsidRDefault="00D96A64" w:rsidP="00D96A64">
      <w:pPr>
        <w:rPr>
          <w:rFonts w:ascii="Arial" w:hAnsi="Arial" w:cs="Arial"/>
        </w:rPr>
      </w:pPr>
      <w:r w:rsidRPr="00291A4E">
        <w:rPr>
          <w:rFonts w:ascii="Arial" w:hAnsi="Arial" w:cs="Arial"/>
        </w:rPr>
        <w:t xml:space="preserve">                     /A végrehajtás előkészítéséért:</w:t>
      </w:r>
    </w:p>
    <w:p w14:paraId="58B2A2A9" w14:textId="162BD5CB" w:rsidR="001A6F73" w:rsidRPr="00291A4E" w:rsidRDefault="001A6F73" w:rsidP="00D96A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Stéger Gábor, a Közgazdasági </w:t>
      </w:r>
      <w:r w:rsidR="00D770D4">
        <w:rPr>
          <w:rFonts w:ascii="Arial" w:hAnsi="Arial" w:cs="Arial"/>
        </w:rPr>
        <w:t>és Adó Osztály</w:t>
      </w:r>
      <w:r w:rsidR="003C1E39">
        <w:rPr>
          <w:rFonts w:ascii="Arial" w:hAnsi="Arial" w:cs="Arial"/>
        </w:rPr>
        <w:t xml:space="preserve"> vezetője</w:t>
      </w:r>
      <w:bookmarkStart w:id="0" w:name="_GoBack"/>
      <w:bookmarkEnd w:id="0"/>
    </w:p>
    <w:p w14:paraId="45A8A263" w14:textId="62B7A236" w:rsidR="00D96A64" w:rsidRPr="00291A4E" w:rsidRDefault="00F8735A" w:rsidP="006F2CE6">
      <w:pPr>
        <w:ind w:left="1418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</w:rPr>
        <w:t>Vinczéné Dr. Menyhárt Mária</w:t>
      </w:r>
      <w:r w:rsidR="00D96A64" w:rsidRPr="00291A4E">
        <w:rPr>
          <w:rFonts w:ascii="Arial" w:hAnsi="Arial" w:cs="Arial"/>
        </w:rPr>
        <w:t xml:space="preserve">, az Egészségügyi és Közszolgálati Osztály </w:t>
      </w:r>
      <w:r w:rsidR="006F2CE6">
        <w:rPr>
          <w:rFonts w:ascii="Arial" w:hAnsi="Arial" w:cs="Arial"/>
        </w:rPr>
        <w:t xml:space="preserve">  </w:t>
      </w:r>
      <w:r w:rsidR="00D96A64" w:rsidRPr="00291A4E">
        <w:rPr>
          <w:rFonts w:ascii="Arial" w:hAnsi="Arial" w:cs="Arial"/>
        </w:rPr>
        <w:t>vezetője</w:t>
      </w:r>
      <w:r w:rsidR="00D96A64" w:rsidRPr="00291A4E">
        <w:rPr>
          <w:rFonts w:ascii="Arial" w:hAnsi="Arial" w:cs="Arial"/>
          <w:bCs/>
        </w:rPr>
        <w:t>/</w:t>
      </w:r>
    </w:p>
    <w:p w14:paraId="716A968A" w14:textId="77777777" w:rsidR="00D96A64" w:rsidRPr="00291A4E" w:rsidRDefault="00D96A64" w:rsidP="00D96A64">
      <w:pPr>
        <w:jc w:val="both"/>
        <w:rPr>
          <w:rFonts w:ascii="Arial" w:hAnsi="Arial" w:cs="Arial"/>
          <w:bCs/>
        </w:rPr>
      </w:pPr>
    </w:p>
    <w:p w14:paraId="211E1F86" w14:textId="77777777" w:rsidR="00D96A64" w:rsidRPr="00291A4E" w:rsidRDefault="00D96A64" w:rsidP="00D96A64">
      <w:pPr>
        <w:ind w:left="1440" w:hanging="1440"/>
        <w:jc w:val="both"/>
        <w:rPr>
          <w:rFonts w:ascii="Arial" w:hAnsi="Arial" w:cs="Arial"/>
          <w:bCs/>
        </w:rPr>
      </w:pPr>
      <w:r w:rsidRPr="00291A4E">
        <w:rPr>
          <w:rFonts w:ascii="Arial" w:hAnsi="Arial" w:cs="Arial"/>
          <w:b/>
          <w:u w:val="single"/>
        </w:rPr>
        <w:t>Határidő:</w:t>
      </w:r>
      <w:r w:rsidRPr="00291A4E">
        <w:rPr>
          <w:rFonts w:ascii="Arial" w:hAnsi="Arial" w:cs="Arial"/>
          <w:bCs/>
        </w:rPr>
        <w:tab/>
        <w:t>azonnal (az 1. pont vonatkozásában)</w:t>
      </w:r>
    </w:p>
    <w:p w14:paraId="3E8C9FC7" w14:textId="7627E208" w:rsidR="00D54DF8" w:rsidRPr="00291A4E" w:rsidRDefault="00D96A64" w:rsidP="00291A4E">
      <w:pPr>
        <w:ind w:left="1440" w:hanging="24"/>
        <w:jc w:val="both"/>
        <w:rPr>
          <w:rFonts w:ascii="Arial" w:hAnsi="Arial" w:cs="Arial"/>
        </w:rPr>
      </w:pPr>
      <w:r w:rsidRPr="00291A4E">
        <w:rPr>
          <w:rFonts w:ascii="Arial" w:hAnsi="Arial" w:cs="Arial"/>
          <w:bCs/>
        </w:rPr>
        <w:t>20</w:t>
      </w:r>
      <w:r w:rsidR="00F8735A" w:rsidRPr="00291A4E">
        <w:rPr>
          <w:rFonts w:ascii="Arial" w:hAnsi="Arial" w:cs="Arial"/>
          <w:bCs/>
        </w:rPr>
        <w:t>20</w:t>
      </w:r>
      <w:r w:rsidRPr="00291A4E">
        <w:rPr>
          <w:rFonts w:ascii="Arial" w:hAnsi="Arial" w:cs="Arial"/>
          <w:bCs/>
        </w:rPr>
        <w:t xml:space="preserve">. </w:t>
      </w:r>
      <w:r w:rsidR="00F8735A" w:rsidRPr="00291A4E">
        <w:rPr>
          <w:rFonts w:ascii="Arial" w:hAnsi="Arial" w:cs="Arial"/>
          <w:bCs/>
        </w:rPr>
        <w:t>június</w:t>
      </w:r>
      <w:r w:rsidRPr="00291A4E">
        <w:rPr>
          <w:rFonts w:ascii="Arial" w:hAnsi="Arial" w:cs="Arial"/>
          <w:bCs/>
        </w:rPr>
        <w:t xml:space="preserve"> 3</w:t>
      </w:r>
      <w:r w:rsidR="00F8735A" w:rsidRPr="00291A4E">
        <w:rPr>
          <w:rFonts w:ascii="Arial" w:hAnsi="Arial" w:cs="Arial"/>
          <w:bCs/>
        </w:rPr>
        <w:t>0</w:t>
      </w:r>
      <w:r w:rsidRPr="00291A4E">
        <w:rPr>
          <w:rFonts w:ascii="Arial" w:hAnsi="Arial" w:cs="Arial"/>
          <w:bCs/>
        </w:rPr>
        <w:t>. (a 2. pont vonatkozásában)</w:t>
      </w:r>
    </w:p>
    <w:sectPr w:rsidR="00D54DF8" w:rsidRPr="00291A4E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C9FCA" w14:textId="77777777" w:rsidR="0082660D" w:rsidRDefault="0082660D">
      <w:r>
        <w:separator/>
      </w:r>
    </w:p>
  </w:endnote>
  <w:endnote w:type="continuationSeparator" w:id="0">
    <w:p w14:paraId="3E8C9FCB" w14:textId="77777777" w:rsidR="0082660D" w:rsidRDefault="0082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C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E8C9FDF" wp14:editId="3E8C9FE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0CF7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1E3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C1E39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DC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E8C9FDD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Fax:+36 94/313-172</w:t>
    </w:r>
  </w:p>
  <w:p w14:paraId="3E8C9FDE" w14:textId="2010E44A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415A39">
      <w:rPr>
        <w:rFonts w:ascii="Arial" w:hAnsi="Arial" w:cs="Arial"/>
        <w:sz w:val="20"/>
        <w:szCs w:val="20"/>
      </w:rPr>
      <w:t>Alpm</w:t>
    </w:r>
    <w:proofErr w:type="spellEnd"/>
    <w:r w:rsidR="00415A39">
      <w:rPr>
        <w:rFonts w:ascii="Arial" w:hAnsi="Arial" w:cs="Arial"/>
        <w:sz w:val="20"/>
        <w:szCs w:val="20"/>
      </w:rPr>
      <w:t>. 3</w:t>
    </w:r>
    <w:r w:rsidR="00064202">
      <w:rPr>
        <w:rFonts w:ascii="Arial" w:hAnsi="Arial" w:cs="Arial"/>
        <w:sz w:val="20"/>
        <w:szCs w:val="20"/>
      </w:rPr>
      <w:tab/>
    </w:r>
    <w:r w:rsidR="00064202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C9FC8" w14:textId="77777777" w:rsidR="0082660D" w:rsidRDefault="0082660D">
      <w:r>
        <w:separator/>
      </w:r>
    </w:p>
  </w:footnote>
  <w:footnote w:type="continuationSeparator" w:id="0">
    <w:p w14:paraId="3E8C9FC9" w14:textId="77777777" w:rsidR="0082660D" w:rsidRDefault="00826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8C9FCD" w14:textId="2BD70BF0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415A39">
      <w:rPr>
        <w:noProof/>
        <w:sz w:val="20"/>
      </w:rPr>
      <w:drawing>
        <wp:inline distT="0" distB="0" distL="0" distR="0" wp14:anchorId="73F1C276" wp14:editId="1CBE25A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8C9FCE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E8C9FC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3E8C9FD0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3E8C9FD1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3E8C9FD2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3E8C9FD3" w14:textId="6B58E348" w:rsidR="00514CD3" w:rsidRDefault="0017295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Gazdasági és Jogi Bizottság</w:t>
    </w:r>
  </w:p>
  <w:p w14:paraId="5D965572" w14:textId="5261961A" w:rsidR="0017295A" w:rsidRPr="00CD05BF" w:rsidRDefault="0017295A" w:rsidP="00514CD3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>
      <w:rPr>
        <w:rFonts w:ascii="Arial" w:hAnsi="Arial" w:cs="Arial"/>
      </w:rPr>
      <w:t>Szociális és Lakás Bizottság</w:t>
    </w:r>
  </w:p>
  <w:p w14:paraId="3E8C9FD4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3E8C9FD5" w14:textId="1CF28187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 határozati javaslatot</w:t>
    </w:r>
    <w:r w:rsidR="00415A39">
      <w:rPr>
        <w:rFonts w:ascii="Arial" w:hAnsi="Arial" w:cs="Arial"/>
        <w:b/>
        <w:u w:val="single"/>
      </w:rPr>
      <w:t xml:space="preserve">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3E8C9FD6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7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8" w14:textId="77777777" w:rsidR="00514CD3" w:rsidRPr="00CD05BF" w:rsidRDefault="00514CD3" w:rsidP="00514CD3">
    <w:pPr>
      <w:rPr>
        <w:rFonts w:ascii="Arial" w:hAnsi="Arial" w:cs="Arial"/>
        <w:bCs/>
      </w:rPr>
    </w:pPr>
  </w:p>
  <w:p w14:paraId="3E8C9FD9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/: Dr. Károlyi Ákos :/</w:t>
    </w:r>
  </w:p>
  <w:p w14:paraId="3E8C9FD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>jegyző</w:t>
    </w:r>
  </w:p>
  <w:p w14:paraId="3E8C9FD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97CFC"/>
    <w:multiLevelType w:val="hybridMultilevel"/>
    <w:tmpl w:val="48CC34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421F61ED"/>
    <w:multiLevelType w:val="hybridMultilevel"/>
    <w:tmpl w:val="FC24920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930F7"/>
    <w:multiLevelType w:val="hybridMultilevel"/>
    <w:tmpl w:val="4A36489C"/>
    <w:lvl w:ilvl="0" w:tplc="4B36DEC8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4447B"/>
    <w:multiLevelType w:val="hybridMultilevel"/>
    <w:tmpl w:val="E7FA0EE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17659"/>
    <w:multiLevelType w:val="hybridMultilevel"/>
    <w:tmpl w:val="26D4E6F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64202"/>
    <w:rsid w:val="00071B14"/>
    <w:rsid w:val="000C593A"/>
    <w:rsid w:val="000D5554"/>
    <w:rsid w:val="000F0700"/>
    <w:rsid w:val="00132161"/>
    <w:rsid w:val="0017295A"/>
    <w:rsid w:val="00181799"/>
    <w:rsid w:val="001A4648"/>
    <w:rsid w:val="001A6F73"/>
    <w:rsid w:val="001B33D9"/>
    <w:rsid w:val="00291A4E"/>
    <w:rsid w:val="002E0E60"/>
    <w:rsid w:val="00310524"/>
    <w:rsid w:val="00325973"/>
    <w:rsid w:val="0032649B"/>
    <w:rsid w:val="0034130E"/>
    <w:rsid w:val="00353C5E"/>
    <w:rsid w:val="00356256"/>
    <w:rsid w:val="00373FA9"/>
    <w:rsid w:val="00387E79"/>
    <w:rsid w:val="003C1E39"/>
    <w:rsid w:val="003E01CF"/>
    <w:rsid w:val="003E2E1E"/>
    <w:rsid w:val="00415A39"/>
    <w:rsid w:val="0041631A"/>
    <w:rsid w:val="00430EA9"/>
    <w:rsid w:val="00457948"/>
    <w:rsid w:val="004A5006"/>
    <w:rsid w:val="00504834"/>
    <w:rsid w:val="00514CD3"/>
    <w:rsid w:val="005321D7"/>
    <w:rsid w:val="005408AF"/>
    <w:rsid w:val="005B3EF7"/>
    <w:rsid w:val="005B671D"/>
    <w:rsid w:val="005C2C6C"/>
    <w:rsid w:val="005D0011"/>
    <w:rsid w:val="005F19FE"/>
    <w:rsid w:val="0061287F"/>
    <w:rsid w:val="00613AB4"/>
    <w:rsid w:val="00613CA4"/>
    <w:rsid w:val="00635388"/>
    <w:rsid w:val="006543B6"/>
    <w:rsid w:val="00663D8C"/>
    <w:rsid w:val="00673677"/>
    <w:rsid w:val="006A73A5"/>
    <w:rsid w:val="006B5218"/>
    <w:rsid w:val="006C4D12"/>
    <w:rsid w:val="006F2CE6"/>
    <w:rsid w:val="007326FF"/>
    <w:rsid w:val="00746E9E"/>
    <w:rsid w:val="0076386A"/>
    <w:rsid w:val="00793748"/>
    <w:rsid w:val="007A0E65"/>
    <w:rsid w:val="007A7F9C"/>
    <w:rsid w:val="007B2FF9"/>
    <w:rsid w:val="007B4FA9"/>
    <w:rsid w:val="007C40AF"/>
    <w:rsid w:val="007F2F31"/>
    <w:rsid w:val="0082660D"/>
    <w:rsid w:val="00834A26"/>
    <w:rsid w:val="00843036"/>
    <w:rsid w:val="008728D0"/>
    <w:rsid w:val="0088305A"/>
    <w:rsid w:val="008C4D8C"/>
    <w:rsid w:val="008F3768"/>
    <w:rsid w:val="00904382"/>
    <w:rsid w:val="009348EA"/>
    <w:rsid w:val="00937CFE"/>
    <w:rsid w:val="009451E4"/>
    <w:rsid w:val="0096279B"/>
    <w:rsid w:val="00991C12"/>
    <w:rsid w:val="009B0B46"/>
    <w:rsid w:val="009B5040"/>
    <w:rsid w:val="009D17F5"/>
    <w:rsid w:val="00A7633E"/>
    <w:rsid w:val="00AB7B31"/>
    <w:rsid w:val="00AD08CD"/>
    <w:rsid w:val="00AE14C5"/>
    <w:rsid w:val="00B103B4"/>
    <w:rsid w:val="00B27192"/>
    <w:rsid w:val="00B610E8"/>
    <w:rsid w:val="00B62789"/>
    <w:rsid w:val="00BA710A"/>
    <w:rsid w:val="00BC46F6"/>
    <w:rsid w:val="00BD3F37"/>
    <w:rsid w:val="00BE370B"/>
    <w:rsid w:val="00C71580"/>
    <w:rsid w:val="00C756F3"/>
    <w:rsid w:val="00CA483B"/>
    <w:rsid w:val="00CC532D"/>
    <w:rsid w:val="00CD764A"/>
    <w:rsid w:val="00CF2666"/>
    <w:rsid w:val="00D54DF8"/>
    <w:rsid w:val="00D713B0"/>
    <w:rsid w:val="00D770D4"/>
    <w:rsid w:val="00D77A22"/>
    <w:rsid w:val="00D96A64"/>
    <w:rsid w:val="00DA14B3"/>
    <w:rsid w:val="00DF6CFB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00F9B"/>
    <w:rsid w:val="00F17E03"/>
    <w:rsid w:val="00F36FC3"/>
    <w:rsid w:val="00F51929"/>
    <w:rsid w:val="00F8735A"/>
    <w:rsid w:val="00FB2DF3"/>
    <w:rsid w:val="00FD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3E8C9FC7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D96A6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D96A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rsid w:val="00D96A64"/>
    <w:pPr>
      <w:jc w:val="center"/>
    </w:pPr>
    <w:rPr>
      <w:rFonts w:ascii="Arial" w:hAnsi="Arial"/>
      <w:b/>
    </w:rPr>
  </w:style>
  <w:style w:type="character" w:customStyle="1" w:styleId="SzvegtrzsChar">
    <w:name w:val="Szövegtörzs Char"/>
    <w:basedOn w:val="Bekezdsalapbettpusa"/>
    <w:link w:val="Szvegtrzs"/>
    <w:rsid w:val="00D96A64"/>
    <w:rPr>
      <w:rFonts w:ascii="Arial" w:hAnsi="Arial"/>
      <w:b/>
      <w:sz w:val="24"/>
      <w:szCs w:val="24"/>
    </w:rPr>
  </w:style>
  <w:style w:type="paragraph" w:styleId="Cm">
    <w:name w:val="Title"/>
    <w:basedOn w:val="Norml"/>
    <w:link w:val="CmChar"/>
    <w:qFormat/>
    <w:rsid w:val="00D96A64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96A64"/>
    <w:rPr>
      <w:b/>
      <w:sz w:val="24"/>
      <w:szCs w:val="24"/>
      <w:u w:val="single"/>
    </w:rPr>
  </w:style>
  <w:style w:type="paragraph" w:styleId="Listaszerbekezds">
    <w:name w:val="List Paragraph"/>
    <w:basedOn w:val="Norml"/>
    <w:uiPriority w:val="34"/>
    <w:qFormat/>
    <w:rsid w:val="00F00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B2A9585-6929-43CC-8D88-48A2E61AD7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2</Pages>
  <Words>483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Szentkirályi Bernadett</cp:lastModifiedBy>
  <cp:revision>32</cp:revision>
  <cp:lastPrinted>2020-06-04T10:50:00Z</cp:lastPrinted>
  <dcterms:created xsi:type="dcterms:W3CDTF">2020-05-25T06:20:00Z</dcterms:created>
  <dcterms:modified xsi:type="dcterms:W3CDTF">2020-06-04T10:53:00Z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