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3A" w:rsidRPr="00F40B3A" w:rsidRDefault="00F40B3A" w:rsidP="00F40B3A">
      <w:pPr>
        <w:jc w:val="right"/>
        <w:rPr>
          <w:rFonts w:eastAsia="Calibri" w:cs="Calibri"/>
          <w:spacing w:val="20"/>
        </w:rPr>
      </w:pPr>
      <w:r w:rsidRPr="00F40B3A">
        <w:rPr>
          <w:rFonts w:eastAsia="Calibri" w:cs="Calibri"/>
          <w:spacing w:val="20"/>
        </w:rPr>
        <w:t>7.</w:t>
      </w:r>
      <w:r>
        <w:rPr>
          <w:rFonts w:eastAsia="Calibri" w:cs="Calibri"/>
          <w:spacing w:val="20"/>
        </w:rPr>
        <w:t xml:space="preserve"> számú</w:t>
      </w:r>
      <w:bookmarkStart w:id="0" w:name="_GoBack"/>
      <w:bookmarkEnd w:id="0"/>
      <w:r w:rsidRPr="00F40B3A">
        <w:rPr>
          <w:rFonts w:eastAsia="Calibri" w:cs="Calibri"/>
          <w:spacing w:val="20"/>
        </w:rPr>
        <w:t xml:space="preserve"> melléklet</w:t>
      </w:r>
    </w:p>
    <w:p w:rsidR="00F40B3A" w:rsidRDefault="00F40B3A" w:rsidP="00B45ABD">
      <w:pPr>
        <w:jc w:val="center"/>
        <w:rPr>
          <w:rFonts w:eastAsia="Calibri" w:cs="Calibri"/>
          <w:b/>
          <w:spacing w:val="20"/>
        </w:rPr>
      </w:pPr>
    </w:p>
    <w:p w:rsidR="00B45ABD" w:rsidRPr="00B45ABD" w:rsidRDefault="00B45ABD" w:rsidP="00B45ABD">
      <w:pPr>
        <w:jc w:val="center"/>
        <w:rPr>
          <w:rFonts w:eastAsia="Calibri" w:cs="Calibri"/>
          <w:b/>
          <w:spacing w:val="20"/>
        </w:rPr>
      </w:pPr>
      <w:r w:rsidRPr="00B45ABD">
        <w:rPr>
          <w:rFonts w:eastAsia="Calibri" w:cs="Calibri"/>
          <w:b/>
          <w:spacing w:val="20"/>
        </w:rPr>
        <w:t>INDOKOLÁS</w:t>
      </w:r>
    </w:p>
    <w:p w:rsidR="00B45ABD" w:rsidRPr="00B45ABD" w:rsidRDefault="00B45ABD" w:rsidP="00B45ABD">
      <w:pPr>
        <w:ind w:right="-1"/>
        <w:jc w:val="center"/>
        <w:rPr>
          <w:rFonts w:cs="Arial"/>
          <w:b/>
        </w:rPr>
      </w:pPr>
      <w:r w:rsidRPr="00B45ABD">
        <w:rPr>
          <w:rFonts w:cs="Arial"/>
          <w:b/>
        </w:rPr>
        <w:t>a környezet- és természetvédelem helyi szabályairól szóló 33/2012. (XI.12.) önkormányzati rendelet módosításáról szóló önkormányzati rendelethez</w:t>
      </w:r>
    </w:p>
    <w:p w:rsidR="002B3543" w:rsidRPr="00F0650C" w:rsidRDefault="002B3543" w:rsidP="00F0650C">
      <w:pPr>
        <w:spacing w:after="0"/>
        <w:jc w:val="both"/>
        <w:rPr>
          <w:rFonts w:cs="Arial"/>
          <w:color w:val="FF0000"/>
        </w:rPr>
      </w:pPr>
    </w:p>
    <w:p w:rsidR="00F0650C" w:rsidRPr="00DE7C6D" w:rsidRDefault="00F0650C" w:rsidP="00F0650C">
      <w:pPr>
        <w:spacing w:after="0"/>
        <w:jc w:val="both"/>
        <w:rPr>
          <w:rFonts w:cs="Arial"/>
        </w:rPr>
      </w:pPr>
      <w:r w:rsidRPr="00DE7C6D">
        <w:rPr>
          <w:rFonts w:cs="Arial"/>
        </w:rPr>
        <w:t>A természet védelméről szóló 1996. évi LIII. törvény 24. § (1) bekezdése alapján a települési önkormányzat jogosult rendelettel természeti területet, természeti emléket helyi jelentőségű védelem alá helyezni.</w:t>
      </w:r>
    </w:p>
    <w:p w:rsidR="00F0650C" w:rsidRPr="00DE7C6D" w:rsidRDefault="00F0650C" w:rsidP="00F0650C">
      <w:pPr>
        <w:spacing w:after="0"/>
        <w:jc w:val="both"/>
        <w:rPr>
          <w:rFonts w:cs="Arial"/>
        </w:rPr>
      </w:pPr>
    </w:p>
    <w:p w:rsidR="00F0650C" w:rsidRPr="00DE7C6D" w:rsidRDefault="00F0650C" w:rsidP="00F0650C">
      <w:pPr>
        <w:spacing w:after="0"/>
        <w:jc w:val="both"/>
        <w:rPr>
          <w:rFonts w:cs="Arial"/>
        </w:rPr>
      </w:pPr>
      <w:r w:rsidRPr="00DE7C6D">
        <w:rPr>
          <w:rFonts w:cs="Arial"/>
        </w:rPr>
        <w:t>Szombathely Megyei Jogú Város Közgyűlése 2020. február 27. napján tartott ülésén megalkotta a környezet- és természetvédelem helyi szabályairól szóló 33/2012. (XI.12.) önkormányzati rendelet módosításáról szóló 6/2020. (III.5.) önkormányzati rendeletet, melyben a Szombathely, Vadász u. 6. sz. alatti ingatlanon álló nagyméretű kislevelű hárs helyi jelentőségű védett természeti emlékké nyilvánításáról döntött. A módosító rendelet 2. melléklete tévesen tartalmazta az ingatlan helyrajzi számát, amely helyesen 11666/1.</w:t>
      </w:r>
    </w:p>
    <w:p w:rsidR="00F0650C" w:rsidRPr="00DE7C6D" w:rsidRDefault="00F0650C" w:rsidP="00F0650C">
      <w:pPr>
        <w:spacing w:after="0"/>
        <w:jc w:val="both"/>
        <w:rPr>
          <w:rFonts w:cs="Arial"/>
        </w:rPr>
      </w:pPr>
    </w:p>
    <w:p w:rsidR="00F0650C" w:rsidRPr="00DE7C6D" w:rsidRDefault="00F0650C" w:rsidP="00F0650C">
      <w:pPr>
        <w:spacing w:after="0"/>
        <w:jc w:val="both"/>
        <w:rPr>
          <w:rFonts w:cs="Arial"/>
        </w:rPr>
      </w:pPr>
      <w:r w:rsidRPr="00DE7C6D">
        <w:rPr>
          <w:rFonts w:cs="Arial"/>
        </w:rPr>
        <w:t>Fentieknek megfelelően szükséges a környezet- és természetvédelem helyi szabályairól szóló 33/2012. (XI.12.) önkormányzati rendelet 3. mellékletének módosítása az ingatlan helyrajzi számának korrigálása érdekében.</w:t>
      </w:r>
    </w:p>
    <w:p w:rsidR="00F0650C" w:rsidRDefault="00F0650C" w:rsidP="00F0650C">
      <w:pPr>
        <w:spacing w:after="0"/>
        <w:jc w:val="both"/>
        <w:rPr>
          <w:rFonts w:cs="Arial"/>
        </w:rPr>
      </w:pPr>
    </w:p>
    <w:p w:rsidR="00B45ABD" w:rsidRPr="00B45ABD" w:rsidRDefault="00B45ABD" w:rsidP="00B45ABD">
      <w:pPr>
        <w:jc w:val="center"/>
        <w:rPr>
          <w:b/>
        </w:rPr>
      </w:pPr>
      <w:r w:rsidRPr="00B45ABD">
        <w:rPr>
          <w:b/>
        </w:rPr>
        <w:t>1. §</w:t>
      </w:r>
    </w:p>
    <w:p w:rsidR="00B45ABD" w:rsidRPr="00F0650C" w:rsidRDefault="00B45ABD" w:rsidP="00B45ABD">
      <w:pPr>
        <w:jc w:val="both"/>
        <w:rPr>
          <w:rFonts w:cs="Arial"/>
          <w:strike/>
        </w:rPr>
      </w:pPr>
      <w:r w:rsidRPr="00DE7C6D">
        <w:rPr>
          <w:rFonts w:cs="Arial"/>
        </w:rPr>
        <w:t xml:space="preserve">A rendelet </w:t>
      </w:r>
      <w:r w:rsidR="00F0650C" w:rsidRPr="00DE7C6D">
        <w:rPr>
          <w:rFonts w:cs="Arial"/>
        </w:rPr>
        <w:t xml:space="preserve">3. mellékletében a helyrajzi szám szövegcserés módosítását tartalmazza. A jogszabályszerkesztésről szóló 61/2009. (XII. 14.) IRM rendelet 133. § (2) bekezdése értelmében a melléklet idézetet, táblázatot nem tartalmazó pontja, valamint a táblázat mezője szövegcserésen a módosító rendelkezések között módosítható. </w:t>
      </w:r>
    </w:p>
    <w:p w:rsidR="00B45ABD" w:rsidRPr="00B45ABD" w:rsidRDefault="00B45ABD" w:rsidP="00B45ABD">
      <w:pPr>
        <w:jc w:val="center"/>
        <w:rPr>
          <w:b/>
        </w:rPr>
      </w:pPr>
    </w:p>
    <w:p w:rsidR="00B45ABD" w:rsidRPr="00B45ABD" w:rsidRDefault="002B3543" w:rsidP="00B45ABD">
      <w:pPr>
        <w:jc w:val="center"/>
        <w:rPr>
          <w:b/>
        </w:rPr>
      </w:pPr>
      <w:r>
        <w:rPr>
          <w:b/>
        </w:rPr>
        <w:t>2</w:t>
      </w:r>
      <w:r w:rsidR="00B45ABD" w:rsidRPr="00B45ABD">
        <w:rPr>
          <w:b/>
        </w:rPr>
        <w:t>. §</w:t>
      </w:r>
    </w:p>
    <w:p w:rsidR="00B45ABD" w:rsidRPr="00B45ABD" w:rsidRDefault="00B45ABD" w:rsidP="00B45ABD">
      <w:pPr>
        <w:jc w:val="both"/>
        <w:rPr>
          <w:rFonts w:cs="Arial"/>
        </w:rPr>
      </w:pPr>
      <w:r w:rsidRPr="00B45ABD">
        <w:rPr>
          <w:rFonts w:cs="Arial"/>
        </w:rPr>
        <w:t>A rendelet hatálybalépésének időpontját tartalmazza.</w:t>
      </w:r>
    </w:p>
    <w:sectPr w:rsidR="00B45ABD" w:rsidRPr="00B4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BD"/>
    <w:rsid w:val="000B2737"/>
    <w:rsid w:val="002B3543"/>
    <w:rsid w:val="00A469E0"/>
    <w:rsid w:val="00B45ABD"/>
    <w:rsid w:val="00DE7C6D"/>
    <w:rsid w:val="00F0650C"/>
    <w:rsid w:val="00F4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6C358-0D63-4110-9ED2-9E73C97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5A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Krizmanichné Magyari Klára</cp:lastModifiedBy>
  <cp:revision>2</cp:revision>
  <dcterms:created xsi:type="dcterms:W3CDTF">2020-06-05T09:56:00Z</dcterms:created>
  <dcterms:modified xsi:type="dcterms:W3CDTF">2020-06-05T09:56:00Z</dcterms:modified>
</cp:coreProperties>
</file>