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E9" w:rsidRPr="00EF2E13" w:rsidRDefault="002E54E9" w:rsidP="002E54E9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137/2020.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2E54E9" w:rsidRPr="00EF2E13" w:rsidRDefault="002E54E9" w:rsidP="002E54E9">
      <w:pPr>
        <w:jc w:val="center"/>
        <w:rPr>
          <w:b/>
          <w:bCs/>
          <w:u w:val="single"/>
        </w:rPr>
      </w:pPr>
    </w:p>
    <w:p w:rsidR="002E54E9" w:rsidRPr="00EF2E13" w:rsidRDefault="002E54E9" w:rsidP="002E54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elhatározza, hogy a Zanai kerékpárút létesítésére kötött megállapodások vizsgálata céljából Szombathely Megyei Jogú Város Önkormányzatának Szervezeti és Működési Szabályzatáról szóló 18/2019.(X.31.) önkormányzati rendelet 62.§</w:t>
      </w:r>
      <w:proofErr w:type="spellStart"/>
      <w:r w:rsidRPr="00EF2E13">
        <w:rPr>
          <w:rFonts w:ascii="Arial" w:hAnsi="Arial" w:cs="Arial"/>
        </w:rPr>
        <w:t>-</w:t>
      </w:r>
      <w:proofErr w:type="gramStart"/>
      <w:r w:rsidRPr="00EF2E13">
        <w:rPr>
          <w:rFonts w:ascii="Arial" w:hAnsi="Arial" w:cs="Arial"/>
        </w:rPr>
        <w:t>a</w:t>
      </w:r>
      <w:proofErr w:type="spellEnd"/>
      <w:proofErr w:type="gramEnd"/>
      <w:r w:rsidRPr="00EF2E13">
        <w:rPr>
          <w:rFonts w:ascii="Arial" w:hAnsi="Arial" w:cs="Arial"/>
        </w:rPr>
        <w:t xml:space="preserve"> alapján ideiglenes bizottságot hoz létre.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az ideiglenes bizottság feladatait az alábbiakban határozza meg:</w:t>
      </w:r>
    </w:p>
    <w:p w:rsidR="002E54E9" w:rsidRPr="00EF2E13" w:rsidRDefault="002E54E9" w:rsidP="002E54E9">
      <w:pPr>
        <w:pStyle w:val="Listaszerbekezds"/>
        <w:rPr>
          <w:rFonts w:ascii="Arial" w:hAnsi="Arial" w:cs="Arial"/>
        </w:rPr>
      </w:pPr>
    </w:p>
    <w:p w:rsidR="002E54E9" w:rsidRPr="00EF2E13" w:rsidRDefault="002E54E9" w:rsidP="002E54E9">
      <w:pPr>
        <w:ind w:left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szerződésekben és megállapodásokban vállalt kötelezettségek meghiúsulása körülményeinek vizsgálata.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ideiglenes bizottság </w:t>
      </w:r>
      <w:r w:rsidRPr="00EF2E13">
        <w:rPr>
          <w:rFonts w:ascii="Arial" w:hAnsi="Arial" w:cs="Arial"/>
        </w:rPr>
        <w:tab/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elnökének</w:t>
      </w:r>
      <w:proofErr w:type="gramEnd"/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Putz</w:t>
      </w:r>
      <w:proofErr w:type="spellEnd"/>
      <w:r w:rsidRPr="00EF2E13">
        <w:rPr>
          <w:rFonts w:ascii="Arial" w:hAnsi="Arial" w:cs="Arial"/>
        </w:rPr>
        <w:t xml:space="preserve"> Attila városi képviselőt,</w:t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tagjainak</w:t>
      </w:r>
      <w:proofErr w:type="gramEnd"/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>Dr. Horváth Attila</w:t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Koczka Tibor</w:t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Takátsné Dr. Tenki Mária</w:t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Illés Károly</w:t>
      </w:r>
    </w:p>
    <w:p w:rsidR="002E54E9" w:rsidRPr="00EF2E13" w:rsidRDefault="002E54E9" w:rsidP="002E54E9">
      <w:pPr>
        <w:pStyle w:val="Listaszerbekezds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városi</w:t>
      </w:r>
      <w:proofErr w:type="gramEnd"/>
      <w:r w:rsidRPr="00EF2E13">
        <w:rPr>
          <w:rFonts w:ascii="Arial" w:hAnsi="Arial" w:cs="Arial"/>
        </w:rPr>
        <w:t xml:space="preserve"> képviselőt választja meg.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az ideiglenes bizottság 2. pontban meghatározott feladatának elvégzésére rendelkezésre álló határidőt 2020. december 31. napjában határozza meg.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az ideiglenes bizottságot, hogy a 2. pontban meghatározott feladatának elvégzését követően munkájáról Szombathely Megyei Jogú Város Önkormányzatának Szervezeti és Működési Szabályzatáról szóló 18/2019.(X.31.) önkormányzati rendelet 62.§ (4) bekezdésében foglaltak szerint írásban számoljon be a Közgyűlés számára.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2E54E9" w:rsidRPr="00EF2E13" w:rsidRDefault="002E54E9" w:rsidP="002E54E9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 Kalmár Ervin, a Városüzemeltetési és Városfejlesztési Osztály vezetője)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2E54E9" w:rsidRPr="00EF2E13" w:rsidRDefault="002E54E9" w:rsidP="002E54E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azonnal, illetve a beszámolása: 2021. havi Közgyűlés</w:t>
      </w:r>
    </w:p>
    <w:p w:rsidR="002E54E9" w:rsidRPr="00EF2E13" w:rsidRDefault="002E54E9" w:rsidP="002E54E9">
      <w:pPr>
        <w:jc w:val="both"/>
        <w:rPr>
          <w:rFonts w:ascii="Arial" w:hAnsi="Arial" w:cs="Arial"/>
        </w:rPr>
      </w:pP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A5511"/>
    <w:multiLevelType w:val="hybridMultilevel"/>
    <w:tmpl w:val="F6F01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46707"/>
    <w:rsid w:val="009A356E"/>
    <w:rsid w:val="00A25C15"/>
    <w:rsid w:val="00A649EE"/>
    <w:rsid w:val="00B01A45"/>
    <w:rsid w:val="00B079AC"/>
    <w:rsid w:val="00B11FFD"/>
    <w:rsid w:val="00B3163F"/>
    <w:rsid w:val="00B35021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E54E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E54E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2020-07-06T09:51:00Z</dcterms:created>
  <dcterms:modified xsi:type="dcterms:W3CDTF">2020-07-06T09:51:00Z</dcterms:modified>
</cp:coreProperties>
</file>