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03E0B" w14:textId="61D0F141" w:rsidR="008C659E" w:rsidRPr="003B3464" w:rsidRDefault="008C659E" w:rsidP="003B3464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</w:p>
    <w:p w14:paraId="23F900D1" w14:textId="77777777" w:rsidR="008C659E" w:rsidRPr="003B3464" w:rsidRDefault="00393ABA" w:rsidP="003B3464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3B3464">
        <w:rPr>
          <w:rFonts w:ascii="Arial Narrow" w:eastAsia="Arial" w:hAnsi="Arial Narrow" w:cs="Arial"/>
          <w:b/>
          <w:sz w:val="24"/>
          <w:szCs w:val="24"/>
        </w:rPr>
        <w:t>HELYISÉG</w:t>
      </w:r>
      <w:r w:rsidR="002D2B29" w:rsidRPr="003B3464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b/>
          <w:sz w:val="24"/>
          <w:szCs w:val="24"/>
        </w:rPr>
        <w:t>BÉRLETI SZERZŐDÉS</w:t>
      </w:r>
    </w:p>
    <w:p w14:paraId="22A11D15" w14:textId="77777777" w:rsidR="008C659E" w:rsidRPr="003B3464" w:rsidRDefault="008C659E" w:rsidP="003B3464">
      <w:pPr>
        <w:tabs>
          <w:tab w:val="center" w:pos="625"/>
          <w:tab w:val="center" w:pos="1079"/>
          <w:tab w:val="right" w:pos="5161"/>
          <w:tab w:val="right" w:pos="5615"/>
        </w:tabs>
        <w:spacing w:after="0" w:line="276" w:lineRule="auto"/>
        <w:rPr>
          <w:rFonts w:ascii="Arial Narrow" w:eastAsia="Arial" w:hAnsi="Arial Narrow" w:cs="Arial"/>
          <w:sz w:val="24"/>
          <w:szCs w:val="24"/>
        </w:rPr>
      </w:pPr>
    </w:p>
    <w:p w14:paraId="19E5693A" w14:textId="77777777" w:rsidR="008C659E" w:rsidRPr="003B3464" w:rsidRDefault="00393ABA" w:rsidP="003B3464">
      <w:pPr>
        <w:tabs>
          <w:tab w:val="center" w:pos="625"/>
          <w:tab w:val="center" w:pos="1079"/>
          <w:tab w:val="right" w:pos="5161"/>
          <w:tab w:val="right" w:pos="5615"/>
        </w:tabs>
        <w:spacing w:after="0" w:line="276" w:lineRule="auto"/>
        <w:rPr>
          <w:rFonts w:ascii="Arial Narrow" w:eastAsia="Arial" w:hAnsi="Arial Narrow" w:cs="Arial"/>
          <w:sz w:val="24"/>
          <w:szCs w:val="24"/>
        </w:rPr>
      </w:pP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amely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 xml:space="preserve"> létrejött egyrészről</w:t>
      </w:r>
    </w:p>
    <w:p w14:paraId="11028B33" w14:textId="77777777" w:rsidR="008C659E" w:rsidRPr="003B3464" w:rsidRDefault="00393ABA" w:rsidP="003B3464">
      <w:pPr>
        <w:tabs>
          <w:tab w:val="center" w:pos="625"/>
          <w:tab w:val="center" w:pos="1079"/>
          <w:tab w:val="right" w:pos="5161"/>
          <w:tab w:val="right" w:pos="5615"/>
        </w:tabs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a</w:t>
      </w:r>
      <w:proofErr w:type="gramEnd"/>
      <w:r w:rsidRPr="003B3464">
        <w:rPr>
          <w:rFonts w:ascii="Arial Narrow" w:eastAsia="Arial" w:hAnsi="Arial Narrow" w:cs="Arial"/>
          <w:b/>
          <w:sz w:val="24"/>
          <w:szCs w:val="24"/>
        </w:rPr>
        <w:t xml:space="preserve"> SZOVA Szombathelyi Vagyonhasznosító és Városgazdálkodási Nonprofit </w:t>
      </w:r>
      <w:proofErr w:type="spellStart"/>
      <w:r w:rsidRPr="003B3464">
        <w:rPr>
          <w:rFonts w:ascii="Arial Narrow" w:eastAsia="Arial" w:hAnsi="Arial Narrow" w:cs="Arial"/>
          <w:b/>
          <w:sz w:val="24"/>
          <w:szCs w:val="24"/>
        </w:rPr>
        <w:t>Zrt</w:t>
      </w:r>
      <w:proofErr w:type="spellEnd"/>
      <w:r w:rsidRPr="003B3464">
        <w:rPr>
          <w:rFonts w:ascii="Arial Narrow" w:eastAsia="Arial" w:hAnsi="Arial Narrow" w:cs="Arial"/>
          <w:b/>
          <w:sz w:val="24"/>
          <w:szCs w:val="24"/>
        </w:rPr>
        <w:t xml:space="preserve">.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(székhely: 9700 Szombathely, </w:t>
      </w:r>
      <w:proofErr w:type="spellStart"/>
      <w:r w:rsidRPr="003B3464">
        <w:rPr>
          <w:rFonts w:ascii="Arial Narrow" w:eastAsia="Arial" w:hAnsi="Arial Narrow" w:cs="Arial"/>
          <w:sz w:val="24"/>
          <w:szCs w:val="24"/>
        </w:rPr>
        <w:t>Welther</w:t>
      </w:r>
      <w:proofErr w:type="spellEnd"/>
      <w:r w:rsidRPr="003B3464">
        <w:rPr>
          <w:rFonts w:ascii="Arial Narrow" w:eastAsia="Arial" w:hAnsi="Arial Narrow" w:cs="Arial"/>
          <w:sz w:val="24"/>
          <w:szCs w:val="24"/>
        </w:rPr>
        <w:t xml:space="preserve"> Károly utca 4</w:t>
      </w: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.,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 xml:space="preserve"> nyilvántartó szerv: Szombathelyi Törvényszék Cégbírósága, cégjegyzékszám: 18-10-100680, statisztikai számjel: 13980335-6810-114-18, adószám: 13980335-2-18, képviseli: </w:t>
      </w:r>
      <w:proofErr w:type="spellStart"/>
      <w:r w:rsidRPr="003B3464">
        <w:rPr>
          <w:rFonts w:ascii="Arial Narrow" w:eastAsia="Arial" w:hAnsi="Arial Narrow" w:cs="Arial"/>
          <w:sz w:val="24"/>
          <w:szCs w:val="24"/>
        </w:rPr>
        <w:t>Keszte</w:t>
      </w:r>
      <w:proofErr w:type="spellEnd"/>
      <w:r w:rsidRPr="003B3464">
        <w:rPr>
          <w:rFonts w:ascii="Arial Narrow" w:eastAsia="Arial" w:hAnsi="Arial Narrow" w:cs="Arial"/>
          <w:sz w:val="24"/>
          <w:szCs w:val="24"/>
        </w:rPr>
        <w:t xml:space="preserve"> László gazdasági igazgató és Szijártó Győző városüzemeltetési igazgató) mint bérbeadó (a továbbiakban: bérbeadó), </w:t>
      </w:r>
    </w:p>
    <w:p w14:paraId="65E00163" w14:textId="2A321FA9" w:rsidR="008C659E" w:rsidRPr="00890DF1" w:rsidRDefault="00393ABA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másrészről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>:</w:t>
      </w:r>
    </w:p>
    <w:p w14:paraId="5DA22FCB" w14:textId="3B8807FD" w:rsidR="008C659E" w:rsidRPr="003B3464" w:rsidRDefault="00C647BE" w:rsidP="003B3464">
      <w:pPr>
        <w:tabs>
          <w:tab w:val="center" w:pos="625"/>
          <w:tab w:val="center" w:pos="1079"/>
          <w:tab w:val="right" w:pos="5161"/>
          <w:tab w:val="right" w:pos="5615"/>
        </w:tabs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b/>
          <w:sz w:val="24"/>
          <w:szCs w:val="24"/>
        </w:rPr>
        <w:t xml:space="preserve">Boldogulás Ösvényein </w:t>
      </w:r>
      <w:r w:rsidRPr="006755C8">
        <w:rPr>
          <w:rFonts w:ascii="Arial Narrow" w:eastAsia="Arial" w:hAnsi="Arial Narrow" w:cs="Arial"/>
          <w:b/>
          <w:sz w:val="24"/>
          <w:szCs w:val="24"/>
        </w:rPr>
        <w:t>A</w:t>
      </w:r>
      <w:r w:rsidR="0080511A" w:rsidRPr="006755C8">
        <w:rPr>
          <w:rFonts w:ascii="Arial Narrow" w:eastAsia="Arial" w:hAnsi="Arial Narrow" w:cs="Arial"/>
          <w:b/>
          <w:sz w:val="24"/>
          <w:szCs w:val="24"/>
        </w:rPr>
        <w:t>la</w:t>
      </w:r>
      <w:r w:rsidRPr="006755C8">
        <w:rPr>
          <w:rFonts w:ascii="Arial Narrow" w:eastAsia="Arial" w:hAnsi="Arial Narrow" w:cs="Arial"/>
          <w:b/>
          <w:sz w:val="24"/>
          <w:szCs w:val="24"/>
        </w:rPr>
        <w:t>p</w:t>
      </w:r>
      <w:r w:rsidR="0080511A" w:rsidRPr="006755C8">
        <w:rPr>
          <w:rFonts w:ascii="Arial Narrow" w:eastAsia="Arial" w:hAnsi="Arial Narrow" w:cs="Arial"/>
          <w:b/>
          <w:sz w:val="24"/>
          <w:szCs w:val="24"/>
        </w:rPr>
        <w:t>í</w:t>
      </w:r>
      <w:r w:rsidRPr="006755C8">
        <w:rPr>
          <w:rFonts w:ascii="Arial Narrow" w:eastAsia="Arial" w:hAnsi="Arial Narrow" w:cs="Arial"/>
          <w:b/>
          <w:sz w:val="24"/>
          <w:szCs w:val="24"/>
        </w:rPr>
        <w:t>tvány</w:t>
      </w:r>
      <w:r w:rsidR="0080511A" w:rsidRPr="006755C8">
        <w:rPr>
          <w:rFonts w:ascii="Arial Narrow" w:eastAsia="Arial" w:hAnsi="Arial Narrow" w:cs="Arial"/>
          <w:b/>
          <w:sz w:val="24"/>
          <w:szCs w:val="24"/>
        </w:rPr>
        <w:t xml:space="preserve"> </w:t>
      </w:r>
      <w:r w:rsidR="00393ABA" w:rsidRPr="006755C8">
        <w:rPr>
          <w:rFonts w:ascii="Arial Narrow" w:eastAsia="Arial" w:hAnsi="Arial Narrow" w:cs="Arial"/>
          <w:b/>
          <w:sz w:val="24"/>
          <w:szCs w:val="24"/>
        </w:rPr>
        <w:t>(</w:t>
      </w:r>
      <w:r w:rsidR="008636A9" w:rsidRPr="006755C8">
        <w:rPr>
          <w:rFonts w:ascii="Arial Narrow" w:eastAsia="Arial" w:hAnsi="Arial Narrow" w:cs="Arial"/>
          <w:sz w:val="24"/>
          <w:szCs w:val="24"/>
        </w:rPr>
        <w:t xml:space="preserve">Székhely: </w:t>
      </w:r>
      <w:r w:rsidR="007D2CA3" w:rsidRPr="006755C8">
        <w:rPr>
          <w:rFonts w:ascii="Arial Narrow" w:eastAsia="Arial" w:hAnsi="Arial Narrow" w:cs="Arial"/>
          <w:sz w:val="24"/>
          <w:szCs w:val="24"/>
        </w:rPr>
        <w:t>9700 Szombathely</w:t>
      </w:r>
      <w:r w:rsidR="003B3464" w:rsidRPr="006755C8">
        <w:rPr>
          <w:rFonts w:ascii="Arial Narrow" w:eastAsia="Arial" w:hAnsi="Arial Narrow" w:cs="Arial"/>
          <w:sz w:val="24"/>
          <w:szCs w:val="24"/>
        </w:rPr>
        <w:t xml:space="preserve">, </w:t>
      </w:r>
      <w:r w:rsidR="006755C8" w:rsidRPr="006755C8">
        <w:rPr>
          <w:rFonts w:ascii="Arial Narrow" w:eastAsia="Arial" w:hAnsi="Arial Narrow" w:cs="Arial"/>
          <w:sz w:val="24"/>
          <w:szCs w:val="24"/>
        </w:rPr>
        <w:t>Középhegyi út 10</w:t>
      </w:r>
      <w:proofErr w:type="gramStart"/>
      <w:r w:rsidR="006755C8" w:rsidRPr="006755C8">
        <w:rPr>
          <w:rFonts w:ascii="Arial Narrow" w:eastAsia="Arial" w:hAnsi="Arial Narrow" w:cs="Arial"/>
          <w:sz w:val="24"/>
          <w:szCs w:val="24"/>
        </w:rPr>
        <w:t>.,</w:t>
      </w:r>
      <w:proofErr w:type="gramEnd"/>
      <w:r w:rsidR="006755C8" w:rsidRPr="006755C8">
        <w:rPr>
          <w:rFonts w:ascii="Arial Narrow" w:eastAsia="Arial" w:hAnsi="Arial Narrow" w:cs="Arial"/>
          <w:sz w:val="24"/>
          <w:szCs w:val="24"/>
        </w:rPr>
        <w:t xml:space="preserve"> </w:t>
      </w:r>
      <w:r w:rsidR="008636A9" w:rsidRPr="006755C8">
        <w:rPr>
          <w:rFonts w:ascii="Arial Narrow" w:eastAsia="Arial" w:hAnsi="Arial Narrow" w:cs="Arial"/>
          <w:sz w:val="24"/>
          <w:szCs w:val="24"/>
        </w:rPr>
        <w:t>nyilvántartási szám:</w:t>
      </w:r>
      <w:r w:rsidR="00B4625B">
        <w:rPr>
          <w:rFonts w:ascii="Arial Narrow" w:eastAsia="Arial" w:hAnsi="Arial Narrow" w:cs="Arial"/>
          <w:sz w:val="24"/>
          <w:szCs w:val="24"/>
        </w:rPr>
        <w:t xml:space="preserve"> 18-01-0000329,</w:t>
      </w:r>
      <w:r w:rsidR="00FD78B7" w:rsidRPr="006755C8">
        <w:rPr>
          <w:rFonts w:ascii="Arial Narrow" w:eastAsia="Arial" w:hAnsi="Arial Narrow" w:cs="Arial"/>
          <w:sz w:val="24"/>
          <w:szCs w:val="24"/>
        </w:rPr>
        <w:t xml:space="preserve"> </w:t>
      </w:r>
      <w:r w:rsidR="00393ABA" w:rsidRPr="006755C8">
        <w:rPr>
          <w:rFonts w:ascii="Arial Narrow" w:eastAsia="Arial" w:hAnsi="Arial Narrow" w:cs="Arial"/>
          <w:sz w:val="24"/>
          <w:szCs w:val="24"/>
        </w:rPr>
        <w:t xml:space="preserve">adószáma: </w:t>
      </w:r>
      <w:r w:rsidR="006755C8" w:rsidRPr="006755C8">
        <w:rPr>
          <w:rFonts w:ascii="Arial Narrow" w:eastAsia="Arial" w:hAnsi="Arial Narrow" w:cs="Arial"/>
          <w:sz w:val="24"/>
          <w:szCs w:val="24"/>
        </w:rPr>
        <w:t>18740794</w:t>
      </w:r>
      <w:r w:rsidR="006755C8">
        <w:rPr>
          <w:rFonts w:ascii="Arial Narrow" w:eastAsia="Arial" w:hAnsi="Arial Narrow" w:cs="Arial"/>
          <w:sz w:val="24"/>
          <w:szCs w:val="24"/>
        </w:rPr>
        <w:t xml:space="preserve">-1-18, </w:t>
      </w:r>
      <w:r w:rsidR="00393ABA" w:rsidRPr="00A83061">
        <w:rPr>
          <w:rFonts w:ascii="Arial Narrow" w:eastAsia="Arial" w:hAnsi="Arial Narrow" w:cs="Arial"/>
          <w:sz w:val="24"/>
          <w:szCs w:val="24"/>
        </w:rPr>
        <w:t xml:space="preserve">képviseli: </w:t>
      </w:r>
      <w:r w:rsidR="00A83061">
        <w:rPr>
          <w:rFonts w:ascii="Arial Narrow" w:eastAsia="Arial" w:hAnsi="Arial Narrow" w:cs="Arial"/>
          <w:sz w:val="24"/>
          <w:szCs w:val="24"/>
        </w:rPr>
        <w:t xml:space="preserve">Nagylaki András kuratóriumi </w:t>
      </w:r>
      <w:r w:rsidR="008636A9" w:rsidRPr="00A83061">
        <w:rPr>
          <w:rFonts w:ascii="Arial Narrow" w:eastAsia="Arial" w:hAnsi="Arial Narrow" w:cs="Arial"/>
          <w:sz w:val="24"/>
          <w:szCs w:val="24"/>
        </w:rPr>
        <w:t>elnök)</w:t>
      </w:r>
      <w:r w:rsidR="00393ABA" w:rsidRPr="00A83061">
        <w:rPr>
          <w:rFonts w:ascii="Arial Narrow" w:eastAsia="Arial" w:hAnsi="Arial Narrow" w:cs="Arial"/>
          <w:sz w:val="24"/>
          <w:szCs w:val="24"/>
        </w:rPr>
        <w:t xml:space="preserve"> mint</w:t>
      </w:r>
      <w:r w:rsidR="00393ABA" w:rsidRPr="00765234">
        <w:rPr>
          <w:rFonts w:ascii="Arial Narrow" w:eastAsia="Arial" w:hAnsi="Arial Narrow" w:cs="Arial"/>
          <w:sz w:val="24"/>
          <w:szCs w:val="24"/>
        </w:rPr>
        <w:t xml:space="preserve"> bérlő (a továbbiakban: bérlő), (a továbbiakban együttesen: Szerződő felek) között, az alulírott helyen és napon, az alábbi feltételek mellett,</w:t>
      </w:r>
    </w:p>
    <w:p w14:paraId="3210701D" w14:textId="77777777" w:rsidR="008C659E" w:rsidRPr="003B3464" w:rsidRDefault="008C659E" w:rsidP="003B3464">
      <w:pPr>
        <w:tabs>
          <w:tab w:val="center" w:pos="625"/>
          <w:tab w:val="center" w:pos="1079"/>
          <w:tab w:val="right" w:pos="5161"/>
          <w:tab w:val="right" w:pos="5615"/>
        </w:tabs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BA9DB8E" w14:textId="77777777" w:rsidR="00BB5052" w:rsidRPr="003B3464" w:rsidRDefault="00BB5052" w:rsidP="003B3464">
      <w:pPr>
        <w:spacing w:after="0" w:line="276" w:lineRule="auto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3B3464">
        <w:rPr>
          <w:rFonts w:ascii="Arial Narrow" w:eastAsia="Arial" w:hAnsi="Arial Narrow" w:cs="Arial"/>
          <w:b/>
          <w:sz w:val="24"/>
          <w:szCs w:val="24"/>
        </w:rPr>
        <w:t>Preambulum</w:t>
      </w:r>
    </w:p>
    <w:p w14:paraId="7E58BA50" w14:textId="77777777" w:rsidR="008C0800" w:rsidRPr="003B3464" w:rsidRDefault="008C0800" w:rsidP="003B3464">
      <w:pPr>
        <w:spacing w:after="0" w:line="276" w:lineRule="auto"/>
        <w:ind w:left="357"/>
        <w:jc w:val="center"/>
        <w:rPr>
          <w:rFonts w:ascii="Arial Narrow" w:eastAsia="Arial" w:hAnsi="Arial Narrow" w:cs="Arial"/>
          <w:b/>
          <w:bCs/>
          <w:sz w:val="24"/>
          <w:szCs w:val="24"/>
          <w:shd w:val="clear" w:color="auto" w:fill="C0C0C0"/>
        </w:rPr>
      </w:pPr>
    </w:p>
    <w:p w14:paraId="2CF08633" w14:textId="6AAC25BF" w:rsidR="008C659E" w:rsidRPr="003B3464" w:rsidRDefault="00393ABA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A szerződő felek rögzítik, hogy a bérbeadó</w:t>
      </w:r>
      <w:r w:rsidR="00BB5052" w:rsidRPr="003B3464">
        <w:rPr>
          <w:rFonts w:ascii="Arial Narrow" w:eastAsia="Arial" w:hAnsi="Arial Narrow" w:cs="Arial"/>
          <w:sz w:val="24"/>
          <w:szCs w:val="24"/>
        </w:rPr>
        <w:t xml:space="preserve"> a Szombathely Megyei Jogú Város</w:t>
      </w:r>
      <w:r w:rsidR="00B139E7">
        <w:rPr>
          <w:rFonts w:ascii="Arial Narrow" w:eastAsia="Arial" w:hAnsi="Arial Narrow" w:cs="Arial"/>
          <w:sz w:val="24"/>
          <w:szCs w:val="24"/>
        </w:rPr>
        <w:t xml:space="preserve"> </w:t>
      </w:r>
      <w:r w:rsidR="00BB5052" w:rsidRPr="003B3464">
        <w:rPr>
          <w:rFonts w:ascii="Arial Narrow" w:eastAsia="Arial" w:hAnsi="Arial Narrow" w:cs="Arial"/>
          <w:sz w:val="24"/>
          <w:szCs w:val="24"/>
        </w:rPr>
        <w:t>tulajdonos által kijelölt kezelője a Szombathely Megyei Jogú Város</w:t>
      </w:r>
      <w:r w:rsidR="00F204FF" w:rsidRPr="003B3464">
        <w:rPr>
          <w:rFonts w:ascii="Arial Narrow" w:eastAsia="Arial" w:hAnsi="Arial Narrow" w:cs="Arial"/>
          <w:sz w:val="24"/>
          <w:szCs w:val="24"/>
        </w:rPr>
        <w:t xml:space="preserve"> Önkormányzata (a továbbiakban Önkormányzat)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kizárólagos tulajdon</w:t>
      </w:r>
      <w:r w:rsidR="00BB5052" w:rsidRPr="003B3464">
        <w:rPr>
          <w:rFonts w:ascii="Arial Narrow" w:eastAsia="Arial" w:hAnsi="Arial Narrow" w:cs="Arial"/>
          <w:sz w:val="24"/>
          <w:szCs w:val="24"/>
        </w:rPr>
        <w:t>át képez</w:t>
      </w:r>
      <w:r w:rsidR="00C70D77" w:rsidRPr="003B3464">
        <w:rPr>
          <w:rFonts w:ascii="Arial Narrow" w:eastAsia="Arial" w:hAnsi="Arial Narrow" w:cs="Arial"/>
          <w:sz w:val="24"/>
          <w:szCs w:val="24"/>
        </w:rPr>
        <w:t>ő Szombathely belterület 5487/30</w:t>
      </w:r>
      <w:r w:rsidR="00BB5052" w:rsidRPr="003B3464">
        <w:rPr>
          <w:rFonts w:ascii="Arial Narrow" w:eastAsia="Arial" w:hAnsi="Arial Narrow" w:cs="Arial"/>
          <w:sz w:val="24"/>
          <w:szCs w:val="24"/>
        </w:rPr>
        <w:t xml:space="preserve"> helyrajzi szám alatt található, </w:t>
      </w:r>
      <w:r w:rsidR="00C70D77" w:rsidRPr="003B3464">
        <w:rPr>
          <w:rFonts w:ascii="Arial Narrow" w:eastAsia="Arial" w:hAnsi="Arial Narrow" w:cs="Arial"/>
          <w:sz w:val="24"/>
          <w:szCs w:val="24"/>
        </w:rPr>
        <w:t>„kivett ipartelep”</w:t>
      </w:r>
      <w:r w:rsidR="00BB5052" w:rsidRPr="003B3464">
        <w:rPr>
          <w:rFonts w:ascii="Arial Narrow" w:eastAsia="Arial" w:hAnsi="Arial Narrow" w:cs="Arial"/>
          <w:sz w:val="24"/>
          <w:szCs w:val="24"/>
        </w:rPr>
        <w:t xml:space="preserve"> megnevezésű, természetben 9700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Szombathely, Szent László király utca 6.</w:t>
      </w:r>
      <w:r w:rsidR="00416898" w:rsidRPr="003B3464">
        <w:rPr>
          <w:rFonts w:ascii="Arial Narrow" w:eastAsia="Arial" w:hAnsi="Arial Narrow" w:cs="Arial"/>
          <w:sz w:val="24"/>
          <w:szCs w:val="24"/>
        </w:rPr>
        <w:t>/A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szám alatti</w:t>
      </w:r>
      <w:r w:rsidR="00BB5052" w:rsidRPr="003B3464">
        <w:rPr>
          <w:rFonts w:ascii="Arial Narrow" w:eastAsia="Arial" w:hAnsi="Arial Narrow" w:cs="Arial"/>
          <w:sz w:val="24"/>
          <w:szCs w:val="24"/>
        </w:rPr>
        <w:t xml:space="preserve"> ingatlan, </w:t>
      </w:r>
      <w:r w:rsidR="003B3464" w:rsidRPr="00A41A1B">
        <w:rPr>
          <w:rFonts w:ascii="Arial Narrow" w:eastAsia="Arial" w:hAnsi="Arial Narrow" w:cs="Arial"/>
          <w:sz w:val="24"/>
          <w:szCs w:val="24"/>
        </w:rPr>
        <w:t>367,65</w:t>
      </w:r>
      <w:r w:rsidR="00533ADC" w:rsidRPr="00A41A1B">
        <w:rPr>
          <w:rFonts w:ascii="Arial Narrow" w:eastAsia="Arial" w:hAnsi="Arial Narrow" w:cs="Arial"/>
          <w:sz w:val="24"/>
          <w:szCs w:val="24"/>
        </w:rPr>
        <w:t xml:space="preserve"> </w:t>
      </w:r>
      <w:r w:rsidRPr="00A41A1B">
        <w:rPr>
          <w:rFonts w:ascii="Arial Narrow" w:eastAsia="Arial" w:hAnsi="Arial Narrow" w:cs="Arial"/>
          <w:sz w:val="24"/>
          <w:szCs w:val="24"/>
        </w:rPr>
        <w:t>m</w:t>
      </w:r>
      <w:r w:rsidRPr="00A41A1B">
        <w:rPr>
          <w:rFonts w:ascii="Arial Narrow" w:eastAsia="Arial" w:hAnsi="Arial Narrow" w:cs="Arial"/>
          <w:sz w:val="24"/>
          <w:szCs w:val="24"/>
          <w:vertAlign w:val="superscript"/>
        </w:rPr>
        <w:t>2</w:t>
      </w:r>
      <w:r w:rsidRPr="00A41A1B">
        <w:rPr>
          <w:rFonts w:ascii="Arial Narrow" w:eastAsia="Arial" w:hAnsi="Arial Narrow" w:cs="Arial"/>
          <w:sz w:val="24"/>
          <w:szCs w:val="24"/>
        </w:rPr>
        <w:t xml:space="preserve"> </w:t>
      </w:r>
      <w:r w:rsidR="002C19B9" w:rsidRPr="00890DF1">
        <w:rPr>
          <w:rFonts w:ascii="Arial Narrow" w:eastAsia="Arial" w:hAnsi="Arial Narrow" w:cs="Arial"/>
          <w:color w:val="000000" w:themeColor="text1"/>
          <w:sz w:val="24"/>
          <w:szCs w:val="24"/>
        </w:rPr>
        <w:t>nettó</w:t>
      </w:r>
      <w:r w:rsidR="002C19B9" w:rsidRPr="00890DF1">
        <w:rPr>
          <w:rFonts w:ascii="Arial Narrow" w:eastAsia="Arial" w:hAnsi="Arial Narrow" w:cs="Arial"/>
          <w:sz w:val="24"/>
          <w:szCs w:val="24"/>
        </w:rPr>
        <w:t xml:space="preserve"> </w:t>
      </w:r>
      <w:r w:rsidRPr="00A41A1B">
        <w:rPr>
          <w:rFonts w:ascii="Arial Narrow" w:eastAsia="Arial" w:hAnsi="Arial Narrow" w:cs="Arial"/>
          <w:sz w:val="24"/>
          <w:szCs w:val="24"/>
        </w:rPr>
        <w:t xml:space="preserve">alapterületű </w:t>
      </w:r>
      <w:r w:rsidR="003B3464">
        <w:rPr>
          <w:rFonts w:ascii="Arial Narrow" w:eastAsia="Arial" w:hAnsi="Arial Narrow" w:cs="Arial"/>
          <w:sz w:val="24"/>
          <w:szCs w:val="24"/>
        </w:rPr>
        <w:t>„cserkészház” elnevezésű</w:t>
      </w:r>
      <w:r w:rsidR="000F176D" w:rsidRPr="003B3464">
        <w:rPr>
          <w:rFonts w:ascii="Arial Narrow" w:eastAsia="Arial" w:hAnsi="Arial Narrow" w:cs="Arial"/>
          <w:sz w:val="24"/>
          <w:szCs w:val="24"/>
        </w:rPr>
        <w:t xml:space="preserve"> önálló</w:t>
      </w:r>
      <w:r w:rsidR="00BB5052" w:rsidRPr="003B3464">
        <w:rPr>
          <w:rFonts w:ascii="Arial Narrow" w:eastAsia="Arial" w:hAnsi="Arial Narrow" w:cs="Arial"/>
          <w:sz w:val="24"/>
          <w:szCs w:val="24"/>
        </w:rPr>
        <w:t xml:space="preserve"> ingatlanrésznek</w:t>
      </w:r>
      <w:r w:rsidR="00416898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>(a továbbiakban: bérlemény</w:t>
      </w:r>
      <w:r w:rsidR="000F176D" w:rsidRPr="003B3464">
        <w:rPr>
          <w:rFonts w:ascii="Arial Narrow" w:eastAsia="Arial" w:hAnsi="Arial Narrow" w:cs="Arial"/>
          <w:sz w:val="24"/>
          <w:szCs w:val="24"/>
        </w:rPr>
        <w:t>/</w:t>
      </w:r>
      <w:r w:rsidR="003B3464">
        <w:rPr>
          <w:rFonts w:ascii="Arial Narrow" w:eastAsia="Arial" w:hAnsi="Arial Narrow" w:cs="Arial"/>
          <w:sz w:val="24"/>
          <w:szCs w:val="24"/>
        </w:rPr>
        <w:t>cserkészház</w:t>
      </w:r>
      <w:r w:rsidRPr="003B3464">
        <w:rPr>
          <w:rFonts w:ascii="Arial Narrow" w:eastAsia="Arial" w:hAnsi="Arial Narrow" w:cs="Arial"/>
          <w:sz w:val="24"/>
          <w:szCs w:val="24"/>
        </w:rPr>
        <w:t>)</w:t>
      </w:r>
      <w:r w:rsidR="00BB5052" w:rsidRPr="003B3464">
        <w:rPr>
          <w:rFonts w:ascii="Arial Narrow" w:eastAsia="Arial" w:hAnsi="Arial Narrow" w:cs="Arial"/>
          <w:sz w:val="24"/>
          <w:szCs w:val="24"/>
        </w:rPr>
        <w:t>.</w:t>
      </w:r>
      <w:proofErr w:type="gramEnd"/>
    </w:p>
    <w:p w14:paraId="2259252D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  <w:shd w:val="clear" w:color="auto" w:fill="C0C0C0"/>
        </w:rPr>
      </w:pPr>
    </w:p>
    <w:p w14:paraId="719EA743" w14:textId="4FA6F790" w:rsidR="00A52924" w:rsidRPr="003B3464" w:rsidRDefault="00BB5052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felek rögzítik továbbá, hogy az Önkormányzat tulajdonát képező ingatlanban az Önkormányzat által </w:t>
      </w:r>
      <w:r w:rsidR="006E2D68" w:rsidRPr="003B3464">
        <w:rPr>
          <w:rFonts w:ascii="Arial Narrow" w:eastAsia="Arial" w:hAnsi="Arial Narrow" w:cs="Arial"/>
          <w:sz w:val="24"/>
          <w:szCs w:val="24"/>
        </w:rPr>
        <w:t xml:space="preserve">a TOP-6.3.1.-15-SH1-2016-00001 azonosító számú, „Szombathely Szent László Király utcai felhagyott iparterület fejlesztése” című </w:t>
      </w:r>
      <w:r w:rsidRPr="003B3464">
        <w:rPr>
          <w:rFonts w:ascii="Arial Narrow" w:eastAsia="Arial" w:hAnsi="Arial Narrow" w:cs="Arial"/>
          <w:sz w:val="24"/>
          <w:szCs w:val="24"/>
        </w:rPr>
        <w:t>pályázati forrásból</w:t>
      </w:r>
      <w:r w:rsidR="006E2D68" w:rsidRPr="003B3464">
        <w:rPr>
          <w:rFonts w:ascii="Arial Narrow" w:eastAsia="Arial" w:hAnsi="Arial Narrow" w:cs="Arial"/>
          <w:sz w:val="24"/>
          <w:szCs w:val="24"/>
        </w:rPr>
        <w:t xml:space="preserve"> és önerőből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="003B3464">
        <w:rPr>
          <w:rFonts w:ascii="Arial Narrow" w:eastAsia="Arial" w:hAnsi="Arial Narrow" w:cs="Arial"/>
          <w:sz w:val="24"/>
          <w:szCs w:val="24"/>
        </w:rPr>
        <w:t>valósult meg.</w:t>
      </w:r>
    </w:p>
    <w:p w14:paraId="2C40054A" w14:textId="20BEAE11" w:rsidR="00B37C73" w:rsidRPr="003B3464" w:rsidRDefault="00B37C73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E28799F" w14:textId="61A33C5D" w:rsidR="00B37C73" w:rsidRDefault="00B37C73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Szombathely Megyei Jogú Város </w:t>
      </w: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 xml:space="preserve">Közgyűlése </w:t>
      </w:r>
      <w:r w:rsidR="003B3464">
        <w:rPr>
          <w:rFonts w:ascii="Arial Narrow" w:eastAsia="Arial" w:hAnsi="Arial Narrow" w:cs="Arial"/>
          <w:sz w:val="24"/>
          <w:szCs w:val="24"/>
        </w:rPr>
        <w:t>…</w:t>
      </w:r>
      <w:proofErr w:type="gramEnd"/>
      <w:r w:rsidR="003B3464">
        <w:rPr>
          <w:rFonts w:ascii="Arial Narrow" w:eastAsia="Arial" w:hAnsi="Arial Narrow" w:cs="Arial"/>
          <w:sz w:val="24"/>
          <w:szCs w:val="24"/>
        </w:rPr>
        <w:t>….</w:t>
      </w:r>
      <w:r w:rsidRPr="003B3464">
        <w:rPr>
          <w:rFonts w:ascii="Arial Narrow" w:eastAsia="Arial" w:hAnsi="Arial Narrow" w:cs="Arial"/>
          <w:sz w:val="24"/>
          <w:szCs w:val="24"/>
        </w:rPr>
        <w:t>. (</w:t>
      </w:r>
      <w:r w:rsidR="003B3464">
        <w:rPr>
          <w:rFonts w:ascii="Arial Narrow" w:eastAsia="Arial" w:hAnsi="Arial Narrow" w:cs="Arial"/>
          <w:sz w:val="24"/>
          <w:szCs w:val="24"/>
        </w:rPr>
        <w:t>……</w:t>
      </w:r>
      <w:r w:rsidRPr="003B3464">
        <w:rPr>
          <w:rFonts w:ascii="Arial Narrow" w:eastAsia="Arial" w:hAnsi="Arial Narrow" w:cs="Arial"/>
          <w:sz w:val="24"/>
          <w:szCs w:val="24"/>
        </w:rPr>
        <w:t>.) Kgy</w:t>
      </w:r>
      <w:r w:rsidRPr="003B3464">
        <w:rPr>
          <w:rFonts w:ascii="Arial Narrow" w:eastAsia="Arial" w:hAnsi="Arial Narrow" w:cs="Arial"/>
          <w:color w:val="FF0000"/>
          <w:sz w:val="24"/>
          <w:szCs w:val="24"/>
        </w:rPr>
        <w:t xml:space="preserve">. </w:t>
      </w: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számú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 xml:space="preserve"> határozat</w:t>
      </w:r>
      <w:r w:rsidR="003B3464">
        <w:rPr>
          <w:rFonts w:ascii="Arial Narrow" w:eastAsia="Arial" w:hAnsi="Arial Narrow" w:cs="Arial"/>
          <w:sz w:val="24"/>
          <w:szCs w:val="24"/>
        </w:rPr>
        <w:t>ában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a </w:t>
      </w:r>
      <w:r w:rsidR="003B3464">
        <w:rPr>
          <w:rFonts w:ascii="Arial Narrow" w:eastAsia="Arial" w:hAnsi="Arial Narrow" w:cs="Arial"/>
          <w:sz w:val="24"/>
          <w:szCs w:val="24"/>
        </w:rPr>
        <w:t>cserkészház elnevezésű ingatlan</w:t>
      </w:r>
      <w:r w:rsidR="003B3464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bérlőjeként </w:t>
      </w:r>
      <w:r w:rsidR="003B3464">
        <w:rPr>
          <w:rFonts w:ascii="Arial Narrow" w:eastAsia="Arial" w:hAnsi="Arial Narrow" w:cs="Arial"/>
          <w:sz w:val="24"/>
          <w:szCs w:val="24"/>
        </w:rPr>
        <w:t>a</w:t>
      </w:r>
      <w:r w:rsidR="00450E7F" w:rsidRPr="00450E7F">
        <w:rPr>
          <w:rFonts w:ascii="Arial Narrow" w:eastAsia="Arial" w:hAnsi="Arial Narrow" w:cs="Arial"/>
          <w:sz w:val="24"/>
          <w:szCs w:val="24"/>
        </w:rPr>
        <w:t xml:space="preserve"> </w:t>
      </w:r>
      <w:r w:rsidR="00450E7F">
        <w:rPr>
          <w:rFonts w:ascii="Arial Narrow" w:eastAsia="Arial" w:hAnsi="Arial Narrow" w:cs="Arial"/>
          <w:sz w:val="24"/>
          <w:szCs w:val="24"/>
        </w:rPr>
        <w:t>Boldogulás Ösvényein Alapítványt</w:t>
      </w:r>
      <w:r w:rsid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>jelölte k</w:t>
      </w:r>
      <w:r w:rsidR="00FE2FAA">
        <w:rPr>
          <w:rFonts w:ascii="Arial Narrow" w:eastAsia="Arial" w:hAnsi="Arial Narrow" w:cs="Arial"/>
          <w:sz w:val="24"/>
          <w:szCs w:val="24"/>
        </w:rPr>
        <w:t>i az alábbi feltételek mellett:</w:t>
      </w:r>
    </w:p>
    <w:p w14:paraId="7C4539BB" w14:textId="77777777" w:rsidR="00FE2FAA" w:rsidRDefault="00FE2FAA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6C4A6AF" w14:textId="60651330" w:rsidR="00FE2FAA" w:rsidRDefault="00FE2FAA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 xml:space="preserve">Szombathely Megyei Jogú Város Önkormányzata és a </w:t>
      </w:r>
      <w:r w:rsidR="00450E7F">
        <w:rPr>
          <w:rFonts w:ascii="Arial Narrow" w:eastAsia="Arial" w:hAnsi="Arial Narrow" w:cs="Arial"/>
          <w:sz w:val="24"/>
          <w:szCs w:val="24"/>
        </w:rPr>
        <w:t xml:space="preserve">Boldogulás Ösvényein Alapítvány </w:t>
      </w:r>
      <w:r w:rsidRPr="00FE2FAA">
        <w:rPr>
          <w:rFonts w:ascii="Arial Narrow" w:eastAsia="Arial" w:hAnsi="Arial Narrow" w:cs="Arial"/>
          <w:sz w:val="24"/>
          <w:szCs w:val="24"/>
        </w:rPr>
        <w:t>5 évig terjedő határozott i</w:t>
      </w:r>
      <w:r>
        <w:rPr>
          <w:rFonts w:ascii="Arial Narrow" w:eastAsia="Arial" w:hAnsi="Arial Narrow" w:cs="Arial"/>
          <w:sz w:val="24"/>
          <w:szCs w:val="24"/>
        </w:rPr>
        <w:t>dőtartamú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 bérleti szerződést köt</w:t>
      </w:r>
      <w:r>
        <w:rPr>
          <w:rFonts w:ascii="Arial Narrow" w:eastAsia="Arial" w:hAnsi="Arial Narrow" w:cs="Arial"/>
          <w:sz w:val="24"/>
          <w:szCs w:val="24"/>
        </w:rPr>
        <w:t xml:space="preserve">, </w:t>
      </w:r>
      <w:r w:rsidRPr="00FE2FAA">
        <w:rPr>
          <w:rFonts w:ascii="Arial Narrow" w:eastAsia="Arial" w:hAnsi="Arial Narrow" w:cs="Arial"/>
          <w:sz w:val="24"/>
          <w:szCs w:val="24"/>
        </w:rPr>
        <w:t>amelynek fennállása alatt a bérlő a szakvéleménnyel alátámasztott bérleti díjat</w:t>
      </w:r>
      <w:r w:rsidR="008D7860">
        <w:rPr>
          <w:rFonts w:ascii="Arial Narrow" w:eastAsia="Arial" w:hAnsi="Arial Narrow" w:cs="Arial"/>
          <w:sz w:val="24"/>
          <w:szCs w:val="24"/>
        </w:rPr>
        <w:t>,</w:t>
      </w:r>
      <w:r>
        <w:rPr>
          <w:rFonts w:ascii="Arial Narrow" w:eastAsia="Arial" w:hAnsi="Arial Narrow" w:cs="Arial"/>
          <w:sz w:val="24"/>
          <w:szCs w:val="24"/>
        </w:rPr>
        <w:t xml:space="preserve"> </w:t>
      </w:r>
      <w:r w:rsidRPr="00E42A44">
        <w:rPr>
          <w:rFonts w:ascii="Arial Narrow" w:eastAsia="Arial" w:hAnsi="Arial Narrow" w:cs="Arial"/>
          <w:sz w:val="24"/>
          <w:szCs w:val="24"/>
        </w:rPr>
        <w:t>vagyis 294.120,- Ft+Áfa</w:t>
      </w:r>
      <w:r w:rsidR="008D7860">
        <w:rPr>
          <w:rFonts w:ascii="Arial Narrow" w:eastAsia="Arial" w:hAnsi="Arial Narrow" w:cs="Arial"/>
          <w:sz w:val="24"/>
          <w:szCs w:val="24"/>
        </w:rPr>
        <w:t>/hó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 </w:t>
      </w:r>
      <w:r w:rsidR="008D7860">
        <w:rPr>
          <w:rFonts w:ascii="Arial Narrow" w:eastAsia="Arial" w:hAnsi="Arial Narrow" w:cs="Arial"/>
          <w:sz w:val="24"/>
          <w:szCs w:val="24"/>
        </w:rPr>
        <w:t xml:space="preserve">összeget 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köteles megfizetni. Az 5 éves bérleti jogviszony lejártát követően </w:t>
      </w:r>
      <w:r w:rsidR="008D7860">
        <w:rPr>
          <w:rFonts w:ascii="Arial Narrow" w:eastAsia="Arial" w:hAnsi="Arial Narrow" w:cs="Arial"/>
          <w:sz w:val="24"/>
          <w:szCs w:val="24"/>
        </w:rPr>
        <w:t>Szombathely Megyei Jogú Város Önkormányzata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 a </w:t>
      </w:r>
      <w:r w:rsidR="002633B7">
        <w:rPr>
          <w:rFonts w:ascii="Arial Narrow" w:eastAsia="Arial" w:hAnsi="Arial Narrow" w:cs="Arial"/>
          <w:sz w:val="24"/>
          <w:szCs w:val="24"/>
        </w:rPr>
        <w:t xml:space="preserve">Boldogulás Ösvényein Alapítvány 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részére </w:t>
      </w:r>
      <w:proofErr w:type="gramStart"/>
      <w:r w:rsidR="00F3639B">
        <w:rPr>
          <w:rFonts w:ascii="Arial Narrow" w:eastAsia="Arial" w:hAnsi="Arial Narrow" w:cs="Arial"/>
          <w:sz w:val="24"/>
          <w:szCs w:val="24"/>
        </w:rPr>
        <w:t xml:space="preserve">a </w:t>
      </w:r>
      <w:r w:rsidR="00F3639B" w:rsidRPr="00765234">
        <w:rPr>
          <w:rFonts w:ascii="Arial Narrow" w:eastAsia="Arial" w:hAnsi="Arial Narrow" w:cs="Arial"/>
          <w:sz w:val="24"/>
          <w:szCs w:val="24"/>
        </w:rPr>
        <w:t>…</w:t>
      </w:r>
      <w:proofErr w:type="gramEnd"/>
      <w:r w:rsidR="00F3639B" w:rsidRPr="00765234">
        <w:rPr>
          <w:rFonts w:ascii="Arial Narrow" w:eastAsia="Arial" w:hAnsi="Arial Narrow" w:cs="Arial"/>
          <w:sz w:val="24"/>
          <w:szCs w:val="24"/>
        </w:rPr>
        <w:t>……./2020. …………Kgy.</w:t>
      </w:r>
      <w:r w:rsidR="00F3639B" w:rsidRPr="00F3639B">
        <w:rPr>
          <w:rFonts w:ascii="Arial Narrow" w:eastAsia="Arial" w:hAnsi="Arial Narrow" w:cs="Arial"/>
          <w:sz w:val="24"/>
          <w:szCs w:val="24"/>
        </w:rPr>
        <w:t xml:space="preserve"> </w:t>
      </w:r>
      <w:r w:rsidR="00F3639B">
        <w:rPr>
          <w:rFonts w:ascii="Arial Narrow" w:eastAsia="Arial" w:hAnsi="Arial Narrow" w:cs="Arial"/>
          <w:sz w:val="24"/>
          <w:szCs w:val="24"/>
        </w:rPr>
        <w:t xml:space="preserve">határozattal 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10 évig terjedő időre ingyenes használatot </w:t>
      </w:r>
      <w:proofErr w:type="gramStart"/>
      <w:r w:rsidRPr="00FE2FAA">
        <w:rPr>
          <w:rFonts w:ascii="Arial Narrow" w:eastAsia="Arial" w:hAnsi="Arial Narrow" w:cs="Arial"/>
          <w:sz w:val="24"/>
          <w:szCs w:val="24"/>
        </w:rPr>
        <w:t>engedélyez</w:t>
      </w:r>
      <w:proofErr w:type="gramEnd"/>
      <w:r w:rsidRPr="00FE2FAA">
        <w:rPr>
          <w:rFonts w:ascii="Arial Narrow" w:eastAsia="Arial" w:hAnsi="Arial Narrow" w:cs="Arial"/>
          <w:sz w:val="24"/>
          <w:szCs w:val="24"/>
        </w:rPr>
        <w:t xml:space="preserve"> azzal, hogy </w:t>
      </w:r>
      <w:r w:rsidR="00112A4C">
        <w:rPr>
          <w:rFonts w:ascii="Arial Narrow" w:eastAsia="Arial" w:hAnsi="Arial Narrow" w:cs="Arial"/>
          <w:sz w:val="24"/>
          <w:szCs w:val="24"/>
        </w:rPr>
        <w:t xml:space="preserve">a </w:t>
      </w:r>
      <w:r w:rsidRPr="00FE2FAA">
        <w:rPr>
          <w:rFonts w:ascii="Arial Narrow" w:eastAsia="Arial" w:hAnsi="Arial Narrow" w:cs="Arial"/>
          <w:sz w:val="24"/>
          <w:szCs w:val="24"/>
        </w:rPr>
        <w:t xml:space="preserve">2024. szeptemberi közgyűlésen a polgármester az ingyenes használat további 5 évvel történő meghosszabbítására tesz javaslatot. </w:t>
      </w:r>
    </w:p>
    <w:p w14:paraId="3954132D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97075F8" w14:textId="10D09A06" w:rsidR="000633B1" w:rsidRPr="003B3464" w:rsidRDefault="000633B1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fentiek </w:t>
      </w:r>
      <w:r w:rsidR="00DB2498" w:rsidRPr="003B3464">
        <w:rPr>
          <w:rFonts w:ascii="Arial Narrow" w:eastAsia="Arial" w:hAnsi="Arial Narrow" w:cs="Arial"/>
          <w:sz w:val="24"/>
          <w:szCs w:val="24"/>
        </w:rPr>
        <w:t xml:space="preserve">alapján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a bérbeadó Szombathely Megyei Jogú Város tulajdonos közgyűlésének hozzájárulásával a fent írt ingatlant </w:t>
      </w:r>
      <w:r w:rsidR="008D7860">
        <w:rPr>
          <w:rFonts w:ascii="Arial Narrow" w:eastAsia="Arial" w:hAnsi="Arial Narrow" w:cs="Arial"/>
          <w:sz w:val="24"/>
          <w:szCs w:val="24"/>
        </w:rPr>
        <w:t xml:space="preserve">a bérleti jogviszony első 5 évében </w:t>
      </w:r>
      <w:r w:rsidR="00CA4637" w:rsidRPr="003B3464">
        <w:rPr>
          <w:rFonts w:ascii="Arial Narrow" w:eastAsia="Arial" w:hAnsi="Arial Narrow" w:cs="Arial"/>
          <w:sz w:val="24"/>
          <w:szCs w:val="24"/>
        </w:rPr>
        <w:t xml:space="preserve">piaci alapú </w:t>
      </w:r>
      <w:r w:rsidR="00DB2498" w:rsidRPr="003B3464">
        <w:rPr>
          <w:rFonts w:ascii="Arial Narrow" w:eastAsia="Arial" w:hAnsi="Arial Narrow" w:cs="Arial"/>
          <w:sz w:val="24"/>
          <w:szCs w:val="24"/>
        </w:rPr>
        <w:t>feltételek figyelembe vételével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biztosítja</w:t>
      </w:r>
      <w:r w:rsidR="008D7860">
        <w:rPr>
          <w:rFonts w:ascii="Arial Narrow" w:eastAsia="Arial" w:hAnsi="Arial Narrow" w:cs="Arial"/>
          <w:sz w:val="24"/>
          <w:szCs w:val="24"/>
        </w:rPr>
        <w:t>, majd az 5 éves bérleti jogviszony lejártát követően</w:t>
      </w:r>
      <w:r w:rsidR="00112A4C">
        <w:rPr>
          <w:rFonts w:ascii="Arial Narrow" w:eastAsia="Arial" w:hAnsi="Arial Narrow" w:cs="Arial"/>
          <w:sz w:val="24"/>
          <w:szCs w:val="24"/>
        </w:rPr>
        <w:t>,</w:t>
      </w:r>
      <w:r w:rsidR="008D7860">
        <w:rPr>
          <w:rFonts w:ascii="Arial Narrow" w:eastAsia="Arial" w:hAnsi="Arial Narrow" w:cs="Arial"/>
          <w:sz w:val="24"/>
          <w:szCs w:val="24"/>
        </w:rPr>
        <w:t xml:space="preserve"> további 10 éves időtartamra ingyenes használatot biztosít </w:t>
      </w:r>
      <w:r w:rsidR="00E620C2">
        <w:rPr>
          <w:rFonts w:ascii="Arial Narrow" w:eastAsia="Arial" w:hAnsi="Arial Narrow" w:cs="Arial"/>
          <w:sz w:val="24"/>
          <w:szCs w:val="24"/>
        </w:rPr>
        <w:t xml:space="preserve">a Boldogulás Ösvényein Alapítvány </w:t>
      </w:r>
      <w:r w:rsidRPr="003B3464">
        <w:rPr>
          <w:rFonts w:ascii="Arial Narrow" w:eastAsia="Arial" w:hAnsi="Arial Narrow" w:cs="Arial"/>
          <w:sz w:val="24"/>
          <w:szCs w:val="24"/>
        </w:rPr>
        <w:t>részére.</w:t>
      </w:r>
    </w:p>
    <w:p w14:paraId="1A6A9605" w14:textId="77777777" w:rsidR="008C0800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E04915E" w14:textId="77777777" w:rsidR="00591F5C" w:rsidRDefault="00591F5C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20499CB1" w14:textId="77777777" w:rsidR="00591F5C" w:rsidRPr="003B3464" w:rsidRDefault="00591F5C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609F903" w14:textId="77777777" w:rsidR="00BB5052" w:rsidRPr="003B3464" w:rsidRDefault="00BB5052" w:rsidP="003B3464">
      <w:pPr>
        <w:pStyle w:val="Listaszerbekezds"/>
        <w:numPr>
          <w:ilvl w:val="0"/>
          <w:numId w:val="1"/>
        </w:numPr>
        <w:spacing w:after="0" w:line="276" w:lineRule="auto"/>
        <w:ind w:left="0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lastRenderedPageBreak/>
        <w:t>A szerződés tárgya:</w:t>
      </w:r>
    </w:p>
    <w:p w14:paraId="47A2AE99" w14:textId="77777777" w:rsidR="00BB5052" w:rsidRPr="003B3464" w:rsidRDefault="00BB5052" w:rsidP="003B3464">
      <w:pPr>
        <w:pStyle w:val="Listaszerbekezds"/>
        <w:spacing w:after="0" w:line="276" w:lineRule="auto"/>
        <w:ind w:left="0"/>
        <w:jc w:val="both"/>
        <w:rPr>
          <w:rFonts w:ascii="Arial Narrow" w:eastAsia="Arial" w:hAnsi="Arial Narrow" w:cs="Arial"/>
          <w:sz w:val="24"/>
          <w:szCs w:val="24"/>
          <w:shd w:val="clear" w:color="auto" w:fill="C0C0C0"/>
        </w:rPr>
      </w:pPr>
    </w:p>
    <w:p w14:paraId="4710FA80" w14:textId="55F4FDFD" w:rsidR="008C659E" w:rsidRPr="003B3464" w:rsidRDefault="00BB5052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</w:t>
      </w:r>
      <w:r w:rsidR="000F176D" w:rsidRPr="003B3464">
        <w:rPr>
          <w:rFonts w:ascii="Arial Narrow" w:eastAsia="Arial" w:hAnsi="Arial Narrow" w:cs="Arial"/>
          <w:sz w:val="24"/>
          <w:szCs w:val="24"/>
        </w:rPr>
        <w:t xml:space="preserve"> bérleményt a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b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érbeadó bérbe adja, a bérlő pedig jelen szerződéssel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bérbe 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veszi </w:t>
      </w:r>
      <w:r w:rsidR="008D7860">
        <w:rPr>
          <w:rFonts w:ascii="Arial Narrow" w:eastAsia="Arial" w:hAnsi="Arial Narrow" w:cs="Arial"/>
          <w:sz w:val="24"/>
          <w:szCs w:val="24"/>
        </w:rPr>
        <w:t>cserkészház működtetése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 céljára</w:t>
      </w:r>
      <w:r w:rsidR="000F176D" w:rsidRPr="003B3464">
        <w:rPr>
          <w:rFonts w:ascii="Arial Narrow" w:eastAsia="Arial" w:hAnsi="Arial Narrow" w:cs="Arial"/>
          <w:sz w:val="24"/>
          <w:szCs w:val="24"/>
        </w:rPr>
        <w:t>. A bérlemény pontos méretét és műszaki, technikai leírását jelen szerződés 1. számú elválaszthatatlan melléklete tartalmazza.</w:t>
      </w:r>
    </w:p>
    <w:p w14:paraId="2D98B3BB" w14:textId="77777777" w:rsidR="00591F5C" w:rsidRPr="003B3464" w:rsidRDefault="00591F5C" w:rsidP="004C6F2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C2E9838" w14:textId="77777777" w:rsidR="000F176D" w:rsidRPr="003B3464" w:rsidRDefault="000F176D" w:rsidP="003B3464">
      <w:pPr>
        <w:pStyle w:val="Listaszerbekezds"/>
        <w:numPr>
          <w:ilvl w:val="0"/>
          <w:numId w:val="1"/>
        </w:numPr>
        <w:spacing w:after="0" w:line="276" w:lineRule="auto"/>
        <w:ind w:left="0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A szerződés időtartama:</w:t>
      </w:r>
    </w:p>
    <w:p w14:paraId="22928492" w14:textId="77777777" w:rsidR="008C0800" w:rsidRPr="003B3464" w:rsidRDefault="008C0800" w:rsidP="003B3464">
      <w:pPr>
        <w:spacing w:after="0" w:line="276" w:lineRule="auto"/>
        <w:ind w:left="360"/>
        <w:jc w:val="both"/>
        <w:rPr>
          <w:rFonts w:ascii="Arial Narrow" w:eastAsia="Arial" w:hAnsi="Arial Narrow" w:cs="Arial"/>
          <w:b/>
          <w:bCs/>
          <w:sz w:val="24"/>
          <w:szCs w:val="24"/>
          <w:shd w:val="clear" w:color="auto" w:fill="C0C0C0"/>
        </w:rPr>
      </w:pPr>
    </w:p>
    <w:p w14:paraId="7E882365" w14:textId="4CEEC2C1" w:rsidR="008C659E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2.1. </w:t>
      </w:r>
      <w:r w:rsidR="00393ABA" w:rsidRPr="003B3464">
        <w:rPr>
          <w:rFonts w:ascii="Arial Narrow" w:eastAsia="Arial" w:hAnsi="Arial Narrow" w:cs="Arial"/>
          <w:sz w:val="24"/>
          <w:szCs w:val="24"/>
        </w:rPr>
        <w:t>A felek jelen</w:t>
      </w:r>
      <w:r w:rsidR="005E2F4E" w:rsidRPr="003B3464">
        <w:rPr>
          <w:rFonts w:ascii="Arial Narrow" w:eastAsia="Arial" w:hAnsi="Arial Narrow" w:cs="Arial"/>
          <w:sz w:val="24"/>
          <w:szCs w:val="24"/>
        </w:rPr>
        <w:t xml:space="preserve"> bérleti szerződést </w:t>
      </w:r>
      <w:r w:rsidR="00330ADB">
        <w:rPr>
          <w:rFonts w:ascii="Arial Narrow" w:eastAsia="Arial" w:hAnsi="Arial Narrow" w:cs="Arial"/>
          <w:sz w:val="24"/>
          <w:szCs w:val="24"/>
        </w:rPr>
        <w:t xml:space="preserve">a bérlemény jelen szerződés 3.7. pontjában foglaltak szerinti birtokbaadásának </w:t>
      </w:r>
      <w:r w:rsidR="005E2F4E" w:rsidRPr="003B3464">
        <w:rPr>
          <w:rFonts w:ascii="Arial Narrow" w:eastAsia="Arial" w:hAnsi="Arial Narrow" w:cs="Arial"/>
          <w:sz w:val="24"/>
          <w:szCs w:val="24"/>
        </w:rPr>
        <w:t xml:space="preserve">napjától kezdődően </w:t>
      </w:r>
      <w:r w:rsidR="008D7860">
        <w:rPr>
          <w:rFonts w:ascii="Arial Narrow" w:eastAsia="Arial" w:hAnsi="Arial Narrow" w:cs="Arial"/>
          <w:sz w:val="24"/>
          <w:szCs w:val="24"/>
        </w:rPr>
        <w:t>15</w:t>
      </w:r>
      <w:r w:rsidR="008D7860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="005E2F4E" w:rsidRPr="003B3464">
        <w:rPr>
          <w:rFonts w:ascii="Arial Narrow" w:eastAsia="Arial" w:hAnsi="Arial Narrow" w:cs="Arial"/>
          <w:sz w:val="24"/>
          <w:szCs w:val="24"/>
        </w:rPr>
        <w:t>(</w:t>
      </w:r>
      <w:r w:rsidR="008D7860">
        <w:rPr>
          <w:rFonts w:ascii="Arial Narrow" w:eastAsia="Arial" w:hAnsi="Arial Narrow" w:cs="Arial"/>
          <w:sz w:val="24"/>
          <w:szCs w:val="24"/>
        </w:rPr>
        <w:t>tizenöt</w:t>
      </w:r>
      <w:r w:rsidR="005E2F4E" w:rsidRPr="003B3464">
        <w:rPr>
          <w:rFonts w:ascii="Arial Narrow" w:eastAsia="Arial" w:hAnsi="Arial Narrow" w:cs="Arial"/>
          <w:sz w:val="24"/>
          <w:szCs w:val="24"/>
        </w:rPr>
        <w:t xml:space="preserve">) év határozott időtartamra kötik olyan módon, hogy </w:t>
      </w:r>
      <w:r w:rsidR="00331C48">
        <w:rPr>
          <w:rFonts w:ascii="Arial Narrow" w:eastAsia="Arial" w:hAnsi="Arial Narrow" w:cs="Arial"/>
          <w:sz w:val="24"/>
          <w:szCs w:val="24"/>
        </w:rPr>
        <w:t xml:space="preserve">Szombathely Megyei Jogú Város Önkormányzata </w:t>
      </w:r>
      <w:r w:rsidR="008D7860" w:rsidRPr="008D7860">
        <w:rPr>
          <w:rFonts w:ascii="Arial Narrow" w:eastAsia="Arial" w:hAnsi="Arial Narrow" w:cs="Arial"/>
          <w:sz w:val="24"/>
          <w:szCs w:val="24"/>
        </w:rPr>
        <w:t xml:space="preserve">a bérleti jogviszony első 5 évében piaci alapú feltételek figyelembe vételével biztosítja, majd az 5 éves bérleti jogviszony lejártát követően további 10 éves időtartamra ingyenes használatot biztosít </w:t>
      </w:r>
      <w:r w:rsidR="00112A4C">
        <w:rPr>
          <w:rFonts w:ascii="Arial Narrow" w:eastAsia="Arial" w:hAnsi="Arial Narrow" w:cs="Arial"/>
          <w:sz w:val="24"/>
          <w:szCs w:val="24"/>
        </w:rPr>
        <w:t>a bérlő</w:t>
      </w:r>
      <w:r w:rsidR="008D7860" w:rsidRPr="008D7860">
        <w:rPr>
          <w:rFonts w:ascii="Arial Narrow" w:eastAsia="Arial" w:hAnsi="Arial Narrow" w:cs="Arial"/>
          <w:sz w:val="24"/>
          <w:szCs w:val="24"/>
        </w:rPr>
        <w:t xml:space="preserve"> </w:t>
      </w:r>
      <w:r w:rsidR="00331C48">
        <w:rPr>
          <w:rFonts w:ascii="Arial Narrow" w:eastAsia="Arial" w:hAnsi="Arial Narrow" w:cs="Arial"/>
          <w:sz w:val="24"/>
          <w:szCs w:val="24"/>
        </w:rPr>
        <w:t>részére.</w:t>
      </w:r>
      <w:r w:rsidR="00D363C8">
        <w:rPr>
          <w:rFonts w:ascii="Arial Narrow" w:eastAsia="Arial" w:hAnsi="Arial Narrow" w:cs="Arial"/>
          <w:sz w:val="24"/>
          <w:szCs w:val="24"/>
        </w:rPr>
        <w:t xml:space="preserve"> Ezen időponttól a bérlő kötelezettségei (a bérleti díj fizetésének kivételével) az ingyenes használót terhelik.</w:t>
      </w:r>
    </w:p>
    <w:p w14:paraId="1759F1E6" w14:textId="77777777" w:rsidR="004336F5" w:rsidRDefault="004336F5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CBEC5FF" w14:textId="7F975642" w:rsidR="00112A4C" w:rsidRPr="003B3464" w:rsidRDefault="00112A4C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2.2. A felek megállapodnak abban, hogy amennyiben Szombathely Megyei Jogú Város Önkormányzata az ingyenes használat idejét a jelen szerződés hatálya alatt további 5 (öt) évvel meghosszabbítja, abban az esetben a jelen bérleti szerződés időbeli hatálya a felek külön nyilatkozata nélkül 5 (öt) évvel meghosszabbodik.</w:t>
      </w:r>
    </w:p>
    <w:p w14:paraId="47C2D1A7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E7158A9" w14:textId="77777777" w:rsidR="005E2F4E" w:rsidRPr="003B3464" w:rsidRDefault="005E2F4E" w:rsidP="003B3464">
      <w:pPr>
        <w:pStyle w:val="Listaszerbekezds"/>
        <w:numPr>
          <w:ilvl w:val="0"/>
          <w:numId w:val="1"/>
        </w:numPr>
        <w:spacing w:after="0" w:line="276" w:lineRule="auto"/>
        <w:ind w:left="0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A felek</w:t>
      </w:r>
      <w:r w:rsidR="00CB5889" w:rsidRPr="003B3464">
        <w:rPr>
          <w:rFonts w:ascii="Arial Narrow" w:eastAsia="Arial" w:hAnsi="Arial Narrow" w:cs="Arial"/>
          <w:b/>
          <w:bCs/>
          <w:sz w:val="24"/>
          <w:szCs w:val="24"/>
        </w:rPr>
        <w:t xml:space="preserve"> jogai és</w:t>
      </w:r>
      <w:r w:rsidRPr="003B3464">
        <w:rPr>
          <w:rFonts w:ascii="Arial Narrow" w:eastAsia="Arial" w:hAnsi="Arial Narrow" w:cs="Arial"/>
          <w:b/>
          <w:bCs/>
          <w:sz w:val="24"/>
          <w:szCs w:val="24"/>
        </w:rPr>
        <w:t xml:space="preserve"> kötelezettségei:</w:t>
      </w:r>
    </w:p>
    <w:p w14:paraId="6D631B44" w14:textId="77777777" w:rsidR="005E2F4E" w:rsidRPr="003B3464" w:rsidRDefault="005E2F4E" w:rsidP="003B3464">
      <w:pPr>
        <w:pStyle w:val="Listaszerbekezds"/>
        <w:spacing w:after="0" w:line="276" w:lineRule="auto"/>
        <w:ind w:left="0"/>
        <w:jc w:val="both"/>
        <w:rPr>
          <w:rFonts w:ascii="Arial Narrow" w:eastAsia="Arial" w:hAnsi="Arial Narrow" w:cs="Arial"/>
          <w:sz w:val="24"/>
          <w:szCs w:val="24"/>
        </w:rPr>
      </w:pPr>
    </w:p>
    <w:p w14:paraId="0E19F1AC" w14:textId="5BC8AE48" w:rsidR="00133EDE" w:rsidRPr="003B3464" w:rsidRDefault="009C2887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  <w:shd w:val="clear" w:color="auto" w:fill="C0C0C0"/>
        </w:rPr>
      </w:pPr>
      <w:r w:rsidRPr="003B3464">
        <w:rPr>
          <w:rFonts w:ascii="Arial Narrow" w:eastAsia="Arial" w:hAnsi="Arial Narrow" w:cs="Arial"/>
          <w:sz w:val="24"/>
          <w:szCs w:val="24"/>
        </w:rPr>
        <w:t>3.1. A b</w:t>
      </w:r>
      <w:r w:rsidR="00393ABA" w:rsidRPr="003B3464">
        <w:rPr>
          <w:rFonts w:ascii="Arial Narrow" w:eastAsia="Arial" w:hAnsi="Arial Narrow" w:cs="Arial"/>
          <w:sz w:val="24"/>
          <w:szCs w:val="24"/>
        </w:rPr>
        <w:t>érlő</w:t>
      </w:r>
      <w:r w:rsidR="001E6576" w:rsidRPr="003B3464">
        <w:rPr>
          <w:rFonts w:ascii="Arial Narrow" w:eastAsia="Arial" w:hAnsi="Arial Narrow" w:cs="Arial"/>
          <w:sz w:val="24"/>
          <w:szCs w:val="24"/>
        </w:rPr>
        <w:t xml:space="preserve"> jogosult</w:t>
      </w:r>
      <w:r w:rsidR="00040843" w:rsidRPr="003B3464">
        <w:rPr>
          <w:rFonts w:ascii="Arial Narrow" w:eastAsia="Arial" w:hAnsi="Arial Narrow" w:cs="Arial"/>
          <w:sz w:val="24"/>
          <w:szCs w:val="24"/>
        </w:rPr>
        <w:t xml:space="preserve"> és egyben köteles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 a bérleményt a bérleti időszak alatt</w:t>
      </w:r>
      <w:r w:rsidR="001E6576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="00B15E5E">
        <w:rPr>
          <w:rFonts w:ascii="Arial Narrow" w:eastAsia="Arial" w:hAnsi="Arial Narrow" w:cs="Arial"/>
          <w:sz w:val="24"/>
          <w:szCs w:val="24"/>
        </w:rPr>
        <w:t>szakmai</w:t>
      </w:r>
      <w:r w:rsidR="00B15E5E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="001E6576" w:rsidRPr="003B3464">
        <w:rPr>
          <w:rFonts w:ascii="Arial Narrow" w:eastAsia="Arial" w:hAnsi="Arial Narrow" w:cs="Arial"/>
          <w:sz w:val="24"/>
          <w:szCs w:val="24"/>
        </w:rPr>
        <w:t>céljainak megfelelően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 használni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, illetőleg </w:t>
      </w:r>
      <w:r w:rsidR="00B15E5E">
        <w:rPr>
          <w:rFonts w:ascii="Arial Narrow" w:eastAsia="Arial" w:hAnsi="Arial Narrow" w:cs="Arial"/>
          <w:sz w:val="24"/>
          <w:szCs w:val="24"/>
        </w:rPr>
        <w:t>tevékenységének</w:t>
      </w:r>
      <w:r w:rsidR="00B15E5E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>folytatása</w:t>
      </w:r>
      <w:r w:rsidR="00533ADC" w:rsidRPr="003B3464">
        <w:rPr>
          <w:rFonts w:ascii="Arial Narrow" w:eastAsia="Arial" w:hAnsi="Arial Narrow" w:cs="Arial"/>
          <w:sz w:val="24"/>
          <w:szCs w:val="24"/>
        </w:rPr>
        <w:t xml:space="preserve"> céljából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hasznosítani</w:t>
      </w:r>
      <w:r w:rsidR="00393ABA" w:rsidRPr="003B3464">
        <w:rPr>
          <w:rFonts w:ascii="Arial Narrow" w:eastAsia="Arial" w:hAnsi="Arial Narrow" w:cs="Arial"/>
          <w:sz w:val="24"/>
          <w:szCs w:val="24"/>
        </w:rPr>
        <w:t>.</w:t>
      </w:r>
      <w:r w:rsidR="00133EDE" w:rsidRPr="003B3464">
        <w:rPr>
          <w:rFonts w:ascii="Arial Narrow" w:eastAsia="Arial" w:hAnsi="Arial Narrow" w:cs="Arial"/>
          <w:sz w:val="24"/>
          <w:szCs w:val="24"/>
          <w:shd w:val="clear" w:color="auto" w:fill="C0C0C0"/>
        </w:rPr>
        <w:t xml:space="preserve"> </w:t>
      </w:r>
    </w:p>
    <w:p w14:paraId="1459119A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8050AAD" w14:textId="0EECE0C1" w:rsidR="00F04F85" w:rsidRPr="003B3464" w:rsidRDefault="00133EDE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3.2.A bérlő köteles</w:t>
      </w:r>
      <w:r w:rsidR="00DB2498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a </w:t>
      </w:r>
      <w:r w:rsidR="00033FB2" w:rsidRPr="003B3464">
        <w:rPr>
          <w:rFonts w:ascii="Arial Narrow" w:eastAsia="Arial" w:hAnsi="Arial Narrow" w:cs="Arial"/>
          <w:sz w:val="24"/>
          <w:szCs w:val="24"/>
        </w:rPr>
        <w:t xml:space="preserve">bérlemény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használatáért </w:t>
      </w:r>
      <w:r w:rsidR="00F5312C">
        <w:rPr>
          <w:rFonts w:ascii="Arial Narrow" w:eastAsia="Arial" w:hAnsi="Arial Narrow" w:cs="Arial"/>
          <w:sz w:val="24"/>
          <w:szCs w:val="24"/>
        </w:rPr>
        <w:t xml:space="preserve">a bérleti jogviszony első 5 (öt) évében </w:t>
      </w:r>
      <w:r w:rsidR="00234A52">
        <w:rPr>
          <w:rFonts w:ascii="Arial Narrow" w:eastAsia="Arial" w:hAnsi="Arial Narrow" w:cs="Arial"/>
          <w:sz w:val="24"/>
          <w:szCs w:val="24"/>
        </w:rPr>
        <w:t xml:space="preserve">havonta </w:t>
      </w:r>
      <w:r w:rsidR="00234A52" w:rsidRPr="00234A52">
        <w:rPr>
          <w:rFonts w:ascii="Arial Narrow" w:eastAsia="Arial" w:hAnsi="Arial Narrow" w:cs="Arial"/>
          <w:sz w:val="24"/>
          <w:szCs w:val="24"/>
        </w:rPr>
        <w:t xml:space="preserve">294.120,- Ft+Áfa/hó </w:t>
      </w:r>
      <w:r w:rsidR="00234A52">
        <w:rPr>
          <w:rFonts w:ascii="Arial Narrow" w:eastAsia="Arial" w:hAnsi="Arial Narrow" w:cs="Arial"/>
          <w:sz w:val="24"/>
          <w:szCs w:val="24"/>
        </w:rPr>
        <w:t>bérleti díjat</w:t>
      </w:r>
      <w:r w:rsidR="006B738E" w:rsidRPr="003B3464">
        <w:rPr>
          <w:rFonts w:ascii="Arial Narrow" w:eastAsia="Arial" w:hAnsi="Arial Narrow" w:cs="Arial"/>
          <w:sz w:val="24"/>
          <w:szCs w:val="24"/>
        </w:rPr>
        <w:t xml:space="preserve">, azaz </w:t>
      </w:r>
      <w:r w:rsidR="00234A52">
        <w:rPr>
          <w:rFonts w:ascii="Arial Narrow" w:eastAsia="Arial" w:hAnsi="Arial Narrow" w:cs="Arial"/>
          <w:sz w:val="24"/>
          <w:szCs w:val="24"/>
        </w:rPr>
        <w:t>nettó kettőszázkilencvennégyezer-százhúsz</w:t>
      </w:r>
      <w:r w:rsidR="006B738E" w:rsidRPr="003B3464">
        <w:rPr>
          <w:rFonts w:ascii="Arial Narrow" w:eastAsia="Arial" w:hAnsi="Arial Narrow" w:cs="Arial"/>
          <w:sz w:val="24"/>
          <w:szCs w:val="24"/>
        </w:rPr>
        <w:t xml:space="preserve"> forint</w:t>
      </w:r>
      <w:r w:rsidR="00155784">
        <w:rPr>
          <w:rFonts w:ascii="Arial Narrow" w:eastAsia="Arial" w:hAnsi="Arial Narrow" w:cs="Arial"/>
          <w:sz w:val="24"/>
          <w:szCs w:val="24"/>
        </w:rPr>
        <w:t xml:space="preserve"> + általános forgalmi adó</w:t>
      </w:r>
      <w:r w:rsidR="006B738E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>bérleti díjat a bérbeadó részére megfizetni.</w:t>
      </w:r>
      <w:r w:rsidR="00F04F85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="00F5312C">
        <w:rPr>
          <w:rFonts w:ascii="Arial Narrow" w:eastAsia="Arial" w:hAnsi="Arial Narrow" w:cs="Arial"/>
          <w:sz w:val="24"/>
          <w:szCs w:val="24"/>
        </w:rPr>
        <w:t xml:space="preserve">A bérleti jogviszony első 5 (öt) évének leteltét követően a bérlő a bérlemény ingyenes használatára válik jogosulttá, így a bérleti jogviszonyból e határidő lejártát követően hátralevő időszakban bérleti díj megfizetésére ingyenes használói státuszából következően nem kötelezhető. </w:t>
      </w:r>
    </w:p>
    <w:p w14:paraId="34DFB144" w14:textId="77777777" w:rsidR="0003766B" w:rsidRPr="003B3464" w:rsidRDefault="0003766B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4A03BE6" w14:textId="04CF7E74" w:rsidR="0003766B" w:rsidRPr="003B3464" w:rsidRDefault="0003766B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D2BD3">
        <w:rPr>
          <w:rFonts w:ascii="Arial Narrow" w:eastAsia="Arial" w:hAnsi="Arial Narrow" w:cs="Arial"/>
          <w:sz w:val="24"/>
          <w:szCs w:val="24"/>
        </w:rPr>
        <w:t xml:space="preserve">3.3. </w:t>
      </w:r>
      <w:r w:rsidR="00665720" w:rsidRPr="00BD2BD3">
        <w:rPr>
          <w:rFonts w:ascii="Arial Narrow" w:eastAsia="Arial" w:hAnsi="Arial Narrow" w:cs="Arial"/>
          <w:sz w:val="24"/>
          <w:szCs w:val="24"/>
        </w:rPr>
        <w:t>A bérleti díj összege a felek írásbeli közös megegyezésével módosítható azzal, hogy a</w:t>
      </w:r>
      <w:r w:rsidRPr="00BD2BD3">
        <w:rPr>
          <w:rFonts w:ascii="Arial Narrow" w:eastAsia="Arial" w:hAnsi="Arial Narrow" w:cs="Arial"/>
          <w:sz w:val="24"/>
          <w:szCs w:val="24"/>
        </w:rPr>
        <w:t xml:space="preserve"> bérbeadó a helyiség bér</w:t>
      </w:r>
      <w:r w:rsidR="001647BA" w:rsidRPr="00BD2BD3">
        <w:rPr>
          <w:rFonts w:ascii="Arial Narrow" w:eastAsia="Arial" w:hAnsi="Arial Narrow" w:cs="Arial"/>
          <w:sz w:val="24"/>
          <w:szCs w:val="24"/>
        </w:rPr>
        <w:t>leti díját</w:t>
      </w:r>
      <w:r w:rsidRPr="00BD2BD3">
        <w:rPr>
          <w:rFonts w:ascii="Arial Narrow" w:eastAsia="Arial" w:hAnsi="Arial Narrow" w:cs="Arial"/>
          <w:sz w:val="24"/>
          <w:szCs w:val="24"/>
        </w:rPr>
        <w:t xml:space="preserve"> </w:t>
      </w:r>
      <w:r w:rsidR="00183985" w:rsidRPr="00BD2BD3">
        <w:rPr>
          <w:rFonts w:ascii="Arial Narrow" w:eastAsia="Arial" w:hAnsi="Arial Narrow" w:cs="Arial"/>
          <w:sz w:val="24"/>
          <w:szCs w:val="24"/>
        </w:rPr>
        <w:t xml:space="preserve">jogosult </w:t>
      </w:r>
      <w:r w:rsidR="00665720" w:rsidRPr="00BD2BD3">
        <w:rPr>
          <w:rFonts w:ascii="Arial Narrow" w:eastAsia="Arial" w:hAnsi="Arial Narrow" w:cs="Arial"/>
          <w:sz w:val="24"/>
          <w:szCs w:val="24"/>
        </w:rPr>
        <w:t>minden év május</w:t>
      </w:r>
      <w:r w:rsidRPr="00BD2BD3">
        <w:rPr>
          <w:rFonts w:ascii="Arial Narrow" w:eastAsia="Arial" w:hAnsi="Arial Narrow" w:cs="Arial"/>
          <w:sz w:val="24"/>
          <w:szCs w:val="24"/>
        </w:rPr>
        <w:t xml:space="preserve"> 1. nap</w:t>
      </w:r>
      <w:r w:rsidR="00BA05E6" w:rsidRPr="00BD2BD3">
        <w:rPr>
          <w:rFonts w:ascii="Arial Narrow" w:eastAsia="Arial" w:hAnsi="Arial Narrow" w:cs="Arial"/>
          <w:sz w:val="24"/>
          <w:szCs w:val="24"/>
        </w:rPr>
        <w:t>i hatállyal</w:t>
      </w:r>
      <w:r w:rsidR="00183985" w:rsidRPr="00BD2BD3">
        <w:rPr>
          <w:rFonts w:ascii="Arial Narrow" w:eastAsia="Arial" w:hAnsi="Arial Narrow" w:cs="Arial"/>
          <w:sz w:val="24"/>
          <w:szCs w:val="24"/>
        </w:rPr>
        <w:t xml:space="preserve"> a Központi Statisztikai Hivatal által a tárgyévet megelőző naptári év vonatkozásában közzétett infláció (átlagos fogyasztói árindex) mértékének megfelelően megváltoztatni.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="00183985">
        <w:rPr>
          <w:rFonts w:ascii="Arial Narrow" w:eastAsia="Arial" w:hAnsi="Arial Narrow" w:cs="Arial"/>
          <w:sz w:val="24"/>
          <w:szCs w:val="24"/>
        </w:rPr>
        <w:t>A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változás mértékét évente az önkormányzat költségvetési rendeletének elfogadásával </w:t>
      </w:r>
      <w:proofErr w:type="spellStart"/>
      <w:r w:rsidRPr="003B3464">
        <w:rPr>
          <w:rFonts w:ascii="Arial Narrow" w:eastAsia="Arial" w:hAnsi="Arial Narrow" w:cs="Arial"/>
          <w:sz w:val="24"/>
          <w:szCs w:val="24"/>
        </w:rPr>
        <w:t>egyidőben</w:t>
      </w:r>
      <w:proofErr w:type="spellEnd"/>
      <w:r w:rsidRPr="003B3464">
        <w:rPr>
          <w:rFonts w:ascii="Arial Narrow" w:eastAsia="Arial" w:hAnsi="Arial Narrow" w:cs="Arial"/>
          <w:sz w:val="24"/>
          <w:szCs w:val="24"/>
        </w:rPr>
        <w:t xml:space="preserve"> kell megállapítani. A bérleti díj a bérleti szerződés megkötését követő 1 éven belül nem változtatható meg. </w:t>
      </w:r>
    </w:p>
    <w:p w14:paraId="34775E7F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2710B32" w14:textId="5574B851" w:rsidR="00033FB2" w:rsidRPr="003B3464" w:rsidRDefault="001E6576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3.</w:t>
      </w:r>
      <w:r w:rsidR="00B5596F" w:rsidRPr="003B3464">
        <w:rPr>
          <w:rFonts w:ascii="Arial Narrow" w:eastAsia="Arial" w:hAnsi="Arial Narrow" w:cs="Arial"/>
          <w:sz w:val="24"/>
          <w:szCs w:val="24"/>
        </w:rPr>
        <w:t>4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. </w:t>
      </w:r>
      <w:r w:rsidR="00033FB2" w:rsidRPr="003B3464">
        <w:rPr>
          <w:rFonts w:ascii="Arial Narrow" w:eastAsia="Arial" w:hAnsi="Arial Narrow" w:cs="Arial"/>
          <w:sz w:val="24"/>
          <w:szCs w:val="24"/>
        </w:rPr>
        <w:t>A bérlő</w:t>
      </w:r>
      <w:r w:rsidR="00F5312C">
        <w:rPr>
          <w:rFonts w:ascii="Arial Narrow" w:eastAsia="Arial" w:hAnsi="Arial Narrow" w:cs="Arial"/>
          <w:sz w:val="24"/>
          <w:szCs w:val="24"/>
        </w:rPr>
        <w:t xml:space="preserve"> </w:t>
      </w:r>
      <w:bookmarkStart w:id="0" w:name="_Hlk36649527"/>
      <w:r w:rsidR="00F5312C">
        <w:rPr>
          <w:rFonts w:ascii="Arial Narrow" w:eastAsia="Arial" w:hAnsi="Arial Narrow" w:cs="Arial"/>
          <w:sz w:val="24"/>
          <w:szCs w:val="24"/>
        </w:rPr>
        <w:t>a jelen szerződés teljes időbeli hatálya alatt</w:t>
      </w:r>
      <w:r w:rsidR="00033FB2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bookmarkEnd w:id="0"/>
      <w:r w:rsidR="00BD2BD3">
        <w:rPr>
          <w:rFonts w:ascii="Arial Narrow" w:eastAsia="Arial" w:hAnsi="Arial Narrow" w:cs="Arial"/>
          <w:sz w:val="24"/>
          <w:szCs w:val="24"/>
        </w:rPr>
        <w:t xml:space="preserve">– az ingyenes használat időtartamát is beleértve - </w:t>
      </w:r>
      <w:r w:rsidR="00033FB2" w:rsidRPr="003B3464">
        <w:rPr>
          <w:rFonts w:ascii="Arial Narrow" w:eastAsia="Arial" w:hAnsi="Arial Narrow" w:cs="Arial"/>
          <w:sz w:val="24"/>
          <w:szCs w:val="24"/>
        </w:rPr>
        <w:t>köteles a bérlemény használatával felmerülő egyes őt terhelő költségeket</w:t>
      </w:r>
      <w:r w:rsidR="00BA05E6" w:rsidRPr="003B3464">
        <w:rPr>
          <w:rFonts w:ascii="Arial Narrow" w:eastAsia="Arial" w:hAnsi="Arial Narrow" w:cs="Arial"/>
          <w:sz w:val="24"/>
          <w:szCs w:val="24"/>
        </w:rPr>
        <w:t xml:space="preserve"> (közüzemi és közszolgáltatási díjakat</w:t>
      </w:r>
      <w:r w:rsidR="00BD2BD3">
        <w:rPr>
          <w:rFonts w:ascii="Arial Narrow" w:eastAsia="Arial" w:hAnsi="Arial Narrow" w:cs="Arial"/>
          <w:sz w:val="24"/>
          <w:szCs w:val="24"/>
        </w:rPr>
        <w:t xml:space="preserve">, az ingyenes használat </w:t>
      </w:r>
      <w:r w:rsidR="001C3E00">
        <w:rPr>
          <w:rFonts w:ascii="Arial Narrow" w:eastAsia="Arial" w:hAnsi="Arial Narrow" w:cs="Arial"/>
          <w:sz w:val="24"/>
          <w:szCs w:val="24"/>
        </w:rPr>
        <w:t>köztehervonzatát</w:t>
      </w:r>
      <w:r w:rsidR="00BA05E6" w:rsidRPr="003B3464">
        <w:rPr>
          <w:rFonts w:ascii="Arial Narrow" w:eastAsia="Arial" w:hAnsi="Arial Narrow" w:cs="Arial"/>
          <w:sz w:val="24"/>
          <w:szCs w:val="24"/>
        </w:rPr>
        <w:t>)</w:t>
      </w:r>
      <w:r w:rsidR="00033FB2" w:rsidRPr="003B3464">
        <w:rPr>
          <w:rFonts w:ascii="Arial Narrow" w:eastAsia="Arial" w:hAnsi="Arial Narrow" w:cs="Arial"/>
          <w:sz w:val="24"/>
          <w:szCs w:val="24"/>
        </w:rPr>
        <w:t xml:space="preserve"> felmerülésükkor folyamatosan megfizetni, a bérlő </w:t>
      </w:r>
      <w:r w:rsidR="00D14B38" w:rsidRPr="00D14B38">
        <w:rPr>
          <w:rFonts w:ascii="Arial Narrow" w:eastAsia="Arial" w:hAnsi="Arial Narrow" w:cs="Arial"/>
          <w:sz w:val="24"/>
          <w:szCs w:val="24"/>
        </w:rPr>
        <w:t xml:space="preserve">a jelen szerződés teljes időbeli hatálya alatt </w:t>
      </w:r>
      <w:r w:rsidR="00033FB2" w:rsidRPr="003B3464">
        <w:rPr>
          <w:rFonts w:ascii="Arial Narrow" w:eastAsia="Arial" w:hAnsi="Arial Narrow" w:cs="Arial"/>
          <w:sz w:val="24"/>
          <w:szCs w:val="24"/>
        </w:rPr>
        <w:t>köteles továbbá a bérlemény működtetésével járó és őt terhelő alább szabályozott egyéb költségeket felmerülésükkor megfizetni.</w:t>
      </w:r>
    </w:p>
    <w:p w14:paraId="0CB29120" w14:textId="397638B0" w:rsidR="00B5596F" w:rsidRPr="003B3464" w:rsidRDefault="00B5596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1DDF4AC3" w14:textId="0919B038" w:rsidR="00844700" w:rsidRDefault="00B5596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lastRenderedPageBreak/>
        <w:t>3.5.</w:t>
      </w:r>
      <w:r w:rsidRPr="003B3464">
        <w:rPr>
          <w:rFonts w:ascii="Arial Narrow" w:hAnsi="Arial Narrow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A bérlemény használatáért fizetendő bérleti díj, valamint a bérlemény karbantartásával, helyreállításával kapcsolatos vagy a szerződésben vállalt bérlői kötelezettségek teljesítésének költségeihez szükséges fedezet biztosítására </w:t>
      </w:r>
      <w:r w:rsidR="005569AC" w:rsidRPr="003B3464">
        <w:rPr>
          <w:rFonts w:ascii="Arial Narrow" w:eastAsia="Arial" w:hAnsi="Arial Narrow" w:cs="Arial"/>
          <w:sz w:val="24"/>
          <w:szCs w:val="24"/>
        </w:rPr>
        <w:t>kikötött</w:t>
      </w:r>
      <w:r w:rsidR="00894D86">
        <w:rPr>
          <w:rFonts w:ascii="Arial Narrow" w:eastAsia="Arial" w:hAnsi="Arial Narrow" w:cs="Arial"/>
          <w:sz w:val="24"/>
          <w:szCs w:val="24"/>
        </w:rPr>
        <w:t xml:space="preserve"> három </w:t>
      </w:r>
      <w:r w:rsidR="00844700">
        <w:rPr>
          <w:rFonts w:ascii="Arial Narrow" w:eastAsia="Arial" w:hAnsi="Arial Narrow" w:cs="Arial"/>
          <w:sz w:val="24"/>
          <w:szCs w:val="24"/>
        </w:rPr>
        <w:t xml:space="preserve">havi </w:t>
      </w:r>
      <w:r w:rsidR="00F77EC9">
        <w:rPr>
          <w:rFonts w:ascii="Arial Narrow" w:eastAsia="Arial" w:hAnsi="Arial Narrow" w:cs="Arial"/>
          <w:sz w:val="24"/>
          <w:szCs w:val="24"/>
        </w:rPr>
        <w:t xml:space="preserve">bérleti díjnak megfelelő </w:t>
      </w:r>
      <w:r w:rsidR="00844700">
        <w:rPr>
          <w:rFonts w:ascii="Arial Narrow" w:eastAsia="Arial" w:hAnsi="Arial Narrow" w:cs="Arial"/>
          <w:sz w:val="24"/>
          <w:szCs w:val="24"/>
        </w:rPr>
        <w:t>óvadék</w:t>
      </w:r>
      <w:r w:rsidR="00F77EC9">
        <w:rPr>
          <w:rFonts w:ascii="Arial Narrow" w:eastAsia="Arial" w:hAnsi="Arial Narrow" w:cs="Arial"/>
          <w:sz w:val="24"/>
          <w:szCs w:val="24"/>
        </w:rPr>
        <w:t>,</w:t>
      </w:r>
      <w:r w:rsidR="00844700">
        <w:rPr>
          <w:rFonts w:ascii="Arial Narrow" w:eastAsia="Arial" w:hAnsi="Arial Narrow" w:cs="Arial"/>
          <w:sz w:val="24"/>
          <w:szCs w:val="24"/>
        </w:rPr>
        <w:t xml:space="preserve"> </w:t>
      </w:r>
      <w:r w:rsidR="00894D86">
        <w:rPr>
          <w:rFonts w:ascii="Arial Narrow" w:eastAsia="Arial" w:hAnsi="Arial Narrow" w:cs="Arial"/>
          <w:sz w:val="24"/>
          <w:szCs w:val="24"/>
        </w:rPr>
        <w:t xml:space="preserve">azaz nettó </w:t>
      </w:r>
      <w:r w:rsidR="00894D86" w:rsidRPr="004C6F24">
        <w:rPr>
          <w:rFonts w:ascii="Arial Narrow" w:eastAsia="Arial" w:hAnsi="Arial Narrow" w:cs="Arial"/>
          <w:sz w:val="24"/>
          <w:szCs w:val="24"/>
        </w:rPr>
        <w:t>882.360 Ft</w:t>
      </w:r>
      <w:r w:rsidR="00894D86">
        <w:rPr>
          <w:rFonts w:ascii="Arial Narrow" w:eastAsia="Arial" w:hAnsi="Arial Narrow" w:cs="Arial"/>
          <w:sz w:val="24"/>
          <w:szCs w:val="24"/>
        </w:rPr>
        <w:t xml:space="preserve"> </w:t>
      </w:r>
      <w:r w:rsidR="00844700">
        <w:rPr>
          <w:rFonts w:ascii="Arial Narrow" w:eastAsia="Arial" w:hAnsi="Arial Narrow" w:cs="Arial"/>
          <w:sz w:val="24"/>
          <w:szCs w:val="24"/>
        </w:rPr>
        <w:t xml:space="preserve">a bérleti szerződés aláírásával egyidejűleg kerül megfizetésre. </w:t>
      </w:r>
    </w:p>
    <w:p w14:paraId="2C12699C" w14:textId="596A3DA4" w:rsidR="00B5596F" w:rsidRPr="003B3464" w:rsidRDefault="00B5596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BCBB0B7" w14:textId="1DE1627A" w:rsidR="00B5596F" w:rsidRPr="003B3464" w:rsidRDefault="00B5596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bérbeadó kielégítési joga </w:t>
      </w:r>
      <w:r w:rsidR="005569AC" w:rsidRPr="003B3464">
        <w:rPr>
          <w:rFonts w:ascii="Arial Narrow" w:eastAsia="Arial" w:hAnsi="Arial Narrow" w:cs="Arial"/>
          <w:sz w:val="24"/>
          <w:szCs w:val="24"/>
        </w:rPr>
        <w:t xml:space="preserve">az óvadékból </w:t>
      </w:r>
      <w:r w:rsidRPr="003B3464">
        <w:rPr>
          <w:rFonts w:ascii="Arial Narrow" w:eastAsia="Arial" w:hAnsi="Arial Narrow" w:cs="Arial"/>
          <w:sz w:val="24"/>
          <w:szCs w:val="24"/>
        </w:rPr>
        <w:t>akkor nyílik meg, ha a bérlő a bérleti díj fizetési kötelezettségét - a következményekre történő figyelmeztetést tartalmazó - írásbeli felszólítás ellenére sem teljesíti, illetve a bérlemény karbantartásával, helyreállításával kapcsolatos vagy a szerződésben vállalt egyéb kötelezettségének írásbeli felhívás ellenére sem tesz eleget és azt helyette a bérbeadó végzi el.</w:t>
      </w:r>
    </w:p>
    <w:p w14:paraId="2365FA37" w14:textId="1A3CD7D7" w:rsidR="00B5596F" w:rsidRPr="003B3464" w:rsidRDefault="00B5596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408A510" w14:textId="00F5E279" w:rsidR="00B5596F" w:rsidRDefault="00B5596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Kielégítési joga megny</w:t>
      </w:r>
      <w:r w:rsidR="002C19B9">
        <w:rPr>
          <w:rFonts w:ascii="Arial Narrow" w:eastAsia="Arial" w:hAnsi="Arial Narrow" w:cs="Arial"/>
          <w:sz w:val="24"/>
          <w:szCs w:val="24"/>
        </w:rPr>
        <w:t>í</w:t>
      </w:r>
      <w:r w:rsidRPr="003B3464">
        <w:rPr>
          <w:rFonts w:ascii="Arial Narrow" w:eastAsia="Arial" w:hAnsi="Arial Narrow" w:cs="Arial"/>
          <w:sz w:val="24"/>
          <w:szCs w:val="24"/>
        </w:rPr>
        <w:t>l</w:t>
      </w:r>
      <w:r w:rsidR="002C19B9">
        <w:rPr>
          <w:rFonts w:ascii="Arial Narrow" w:eastAsia="Arial" w:hAnsi="Arial Narrow" w:cs="Arial"/>
          <w:sz w:val="24"/>
          <w:szCs w:val="24"/>
        </w:rPr>
        <w:t>ás</w:t>
      </w:r>
      <w:r w:rsidRPr="003B3464">
        <w:rPr>
          <w:rFonts w:ascii="Arial Narrow" w:eastAsia="Arial" w:hAnsi="Arial Narrow" w:cs="Arial"/>
          <w:sz w:val="24"/>
          <w:szCs w:val="24"/>
        </w:rPr>
        <w:t>akor a bérbeadó az óvadékkal biztosított követelését a befizetett óvadékból közvetlenül kielégítheti.</w:t>
      </w:r>
    </w:p>
    <w:p w14:paraId="723707DF" w14:textId="4435D8FE" w:rsidR="00F77EC9" w:rsidRDefault="00F77EC9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0D2602A" w14:textId="6DB23FB2" w:rsidR="00F77EC9" w:rsidRPr="003B3464" w:rsidRDefault="00F77EC9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F77EC9">
        <w:rPr>
          <w:rFonts w:ascii="Arial Narrow" w:eastAsia="Arial" w:hAnsi="Arial Narrow" w:cs="Arial"/>
          <w:sz w:val="24"/>
          <w:szCs w:val="24"/>
        </w:rPr>
        <w:t xml:space="preserve">A </w:t>
      </w:r>
      <w:r>
        <w:rPr>
          <w:rFonts w:ascii="Arial Narrow" w:eastAsia="Arial" w:hAnsi="Arial Narrow" w:cs="Arial"/>
          <w:sz w:val="24"/>
          <w:szCs w:val="24"/>
        </w:rPr>
        <w:t>bérbeadó</w:t>
      </w:r>
      <w:r w:rsidRPr="00F77EC9">
        <w:rPr>
          <w:rFonts w:ascii="Arial Narrow" w:eastAsia="Arial" w:hAnsi="Arial Narrow" w:cs="Arial"/>
          <w:sz w:val="24"/>
          <w:szCs w:val="24"/>
        </w:rPr>
        <w:t xml:space="preserve"> a szerződés megszűnése esetén, legkésőbb a </w:t>
      </w:r>
      <w:r>
        <w:rPr>
          <w:rFonts w:ascii="Arial Narrow" w:eastAsia="Arial" w:hAnsi="Arial Narrow" w:cs="Arial"/>
          <w:sz w:val="24"/>
          <w:szCs w:val="24"/>
        </w:rPr>
        <w:t>bérlemény</w:t>
      </w:r>
      <w:r w:rsidRPr="00F77EC9">
        <w:rPr>
          <w:rFonts w:ascii="Arial Narrow" w:eastAsia="Arial" w:hAnsi="Arial Narrow" w:cs="Arial"/>
          <w:sz w:val="24"/>
          <w:szCs w:val="24"/>
        </w:rPr>
        <w:t xml:space="preserve"> </w:t>
      </w:r>
      <w:r w:rsidR="002C19B9">
        <w:rPr>
          <w:rFonts w:ascii="Arial Narrow" w:eastAsia="Arial" w:hAnsi="Arial Narrow" w:cs="Arial"/>
          <w:sz w:val="24"/>
          <w:szCs w:val="24"/>
        </w:rPr>
        <w:t xml:space="preserve">7.8. pontban meghatározott, </w:t>
      </w:r>
      <w:r w:rsidRPr="00F77EC9">
        <w:rPr>
          <w:rFonts w:ascii="Arial Narrow" w:eastAsia="Arial" w:hAnsi="Arial Narrow" w:cs="Arial"/>
          <w:sz w:val="24"/>
          <w:szCs w:val="24"/>
        </w:rPr>
        <w:t xml:space="preserve">előírásszerű visszaadását követő </w:t>
      </w:r>
      <w:r w:rsidR="00AE3853">
        <w:rPr>
          <w:rFonts w:ascii="Arial Narrow" w:eastAsia="Arial" w:hAnsi="Arial Narrow" w:cs="Arial"/>
          <w:sz w:val="24"/>
          <w:szCs w:val="24"/>
        </w:rPr>
        <w:t>15</w:t>
      </w:r>
      <w:r w:rsidR="00AE3853" w:rsidRPr="00F77EC9">
        <w:rPr>
          <w:rFonts w:ascii="Arial Narrow" w:eastAsia="Arial" w:hAnsi="Arial Narrow" w:cs="Arial"/>
          <w:sz w:val="24"/>
          <w:szCs w:val="24"/>
        </w:rPr>
        <w:t xml:space="preserve"> </w:t>
      </w:r>
      <w:r w:rsidRPr="00F77EC9">
        <w:rPr>
          <w:rFonts w:ascii="Arial Narrow" w:eastAsia="Arial" w:hAnsi="Arial Narrow" w:cs="Arial"/>
          <w:sz w:val="24"/>
          <w:szCs w:val="24"/>
        </w:rPr>
        <w:t>napon belül az óvadék összegével köteles elszámolni</w:t>
      </w:r>
      <w:r w:rsidR="00AE3853">
        <w:rPr>
          <w:rFonts w:ascii="Arial Narrow" w:eastAsia="Arial" w:hAnsi="Arial Narrow" w:cs="Arial"/>
          <w:sz w:val="24"/>
          <w:szCs w:val="24"/>
        </w:rPr>
        <w:t xml:space="preserve">, </w:t>
      </w:r>
      <w:r w:rsidR="00E95020">
        <w:rPr>
          <w:rFonts w:ascii="Arial Narrow" w:eastAsia="Arial" w:hAnsi="Arial Narrow" w:cs="Arial"/>
          <w:sz w:val="24"/>
          <w:szCs w:val="24"/>
        </w:rPr>
        <w:t>és</w:t>
      </w:r>
      <w:r w:rsidR="00AE3853">
        <w:rPr>
          <w:rFonts w:ascii="Arial Narrow" w:eastAsia="Arial" w:hAnsi="Arial Narrow" w:cs="Arial"/>
          <w:sz w:val="24"/>
          <w:szCs w:val="24"/>
        </w:rPr>
        <w:t xml:space="preserve"> szerződésszerű </w:t>
      </w:r>
      <w:r w:rsidR="00AE3853" w:rsidRPr="001C3E00">
        <w:rPr>
          <w:rFonts w:ascii="Arial Narrow" w:eastAsia="Arial" w:hAnsi="Arial Narrow" w:cs="Arial"/>
          <w:sz w:val="24"/>
          <w:szCs w:val="24"/>
        </w:rPr>
        <w:t>teljesítés esetén a szerződés megszűnését követő 15 napon belül azt a bérlő részére visszafizetni.</w:t>
      </w:r>
    </w:p>
    <w:p w14:paraId="25C76DEF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trike/>
          <w:sz w:val="24"/>
          <w:szCs w:val="24"/>
        </w:rPr>
      </w:pPr>
    </w:p>
    <w:p w14:paraId="6ED12B75" w14:textId="3EF546A0" w:rsidR="00CC5DBE" w:rsidRPr="003B3464" w:rsidRDefault="00033FB2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3.</w:t>
      </w:r>
      <w:r w:rsidR="00B5596F" w:rsidRPr="003B3464">
        <w:rPr>
          <w:rFonts w:ascii="Arial Narrow" w:eastAsia="Arial" w:hAnsi="Arial Narrow" w:cs="Arial"/>
          <w:sz w:val="24"/>
          <w:szCs w:val="24"/>
        </w:rPr>
        <w:t>6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. </w:t>
      </w:r>
      <w:r w:rsidR="00CC5DBE" w:rsidRPr="003B3464">
        <w:rPr>
          <w:rFonts w:ascii="Arial Narrow" w:eastAsia="Arial" w:hAnsi="Arial Narrow" w:cs="Arial"/>
          <w:sz w:val="24"/>
          <w:szCs w:val="24"/>
        </w:rPr>
        <w:t>A bérlő a bérlemény használata során köteles annak műszaki állapotát</w:t>
      </w:r>
      <w:r w:rsidR="00F04F85" w:rsidRPr="003B3464">
        <w:rPr>
          <w:rFonts w:ascii="Arial Narrow" w:eastAsia="Arial" w:hAnsi="Arial Narrow" w:cs="Arial"/>
          <w:sz w:val="24"/>
          <w:szCs w:val="24"/>
        </w:rPr>
        <w:t xml:space="preserve"> a gondos gazda módjára</w:t>
      </w:r>
      <w:r w:rsidR="00CC5DBE" w:rsidRPr="003B3464">
        <w:rPr>
          <w:rFonts w:ascii="Arial Narrow" w:eastAsia="Arial" w:hAnsi="Arial Narrow" w:cs="Arial"/>
          <w:sz w:val="24"/>
          <w:szCs w:val="24"/>
        </w:rPr>
        <w:t xml:space="preserve"> megőrizni</w:t>
      </w:r>
      <w:r w:rsidR="00F04F85" w:rsidRPr="003B3464">
        <w:rPr>
          <w:rFonts w:ascii="Arial Narrow" w:eastAsia="Arial" w:hAnsi="Arial Narrow" w:cs="Arial"/>
          <w:sz w:val="24"/>
          <w:szCs w:val="24"/>
        </w:rPr>
        <w:t xml:space="preserve"> és fenntartani.</w:t>
      </w:r>
    </w:p>
    <w:p w14:paraId="697D2C33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21594BF" w14:textId="034D6D02" w:rsidR="003513C7" w:rsidRPr="003B3464" w:rsidRDefault="003513C7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a bérleményt kizárólag az 1) pontban meghatározottak szerinti szakmai céljaira használhatja és hasznosíthatja azzal a feltétellel, hogy a tevékenysége gyakorlásához szükséges hatósági engedélyeket</w:t>
      </w:r>
      <w:r w:rsidR="00BA05E6" w:rsidRPr="003B3464">
        <w:rPr>
          <w:rFonts w:ascii="Arial Narrow" w:eastAsia="Arial" w:hAnsi="Arial Narrow" w:cs="Arial"/>
          <w:sz w:val="24"/>
          <w:szCs w:val="24"/>
        </w:rPr>
        <w:t xml:space="preserve"> köteles megszerezni</w:t>
      </w:r>
      <w:r w:rsidRPr="003B3464">
        <w:rPr>
          <w:rFonts w:ascii="Arial Narrow" w:eastAsia="Arial" w:hAnsi="Arial Narrow" w:cs="Arial"/>
          <w:sz w:val="24"/>
          <w:szCs w:val="24"/>
        </w:rPr>
        <w:t>,</w:t>
      </w:r>
      <w:r w:rsidR="00BA05E6" w:rsidRPr="003B3464">
        <w:rPr>
          <w:rFonts w:ascii="Arial Narrow" w:eastAsia="Arial" w:hAnsi="Arial Narrow" w:cs="Arial"/>
          <w:sz w:val="24"/>
          <w:szCs w:val="24"/>
        </w:rPr>
        <w:t xml:space="preserve"> és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azok előírásait, valamint a mindenkor hatályos létesítési, munkavédelmi, tűzvédelmi, környezetvédelmi, egészségügyi, vagyonvédelmi és szakmai szabályokat köteles betartani, ezekért kizárólagosan felelős. </w:t>
      </w:r>
    </w:p>
    <w:p w14:paraId="10F80C4D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8D60EDD" w14:textId="62A350DF" w:rsidR="009569AC" w:rsidRPr="003B3464" w:rsidRDefault="00CC5DBE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3.</w:t>
      </w:r>
      <w:r w:rsidR="00B5596F" w:rsidRPr="003B3464">
        <w:rPr>
          <w:rFonts w:ascii="Arial Narrow" w:eastAsia="Arial" w:hAnsi="Arial Narrow" w:cs="Arial"/>
          <w:sz w:val="24"/>
          <w:szCs w:val="24"/>
        </w:rPr>
        <w:t>7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. </w:t>
      </w:r>
      <w:r w:rsidR="001E6576" w:rsidRPr="003B3464">
        <w:rPr>
          <w:rFonts w:ascii="Arial Narrow" w:eastAsia="Arial" w:hAnsi="Arial Narrow" w:cs="Arial"/>
          <w:sz w:val="24"/>
          <w:szCs w:val="24"/>
        </w:rPr>
        <w:t>A bérbeadó köteles</w:t>
      </w:r>
      <w:r w:rsidR="007C449A" w:rsidRPr="003B3464">
        <w:rPr>
          <w:rFonts w:ascii="Arial Narrow" w:eastAsia="Arial" w:hAnsi="Arial Narrow" w:cs="Arial"/>
          <w:sz w:val="24"/>
          <w:szCs w:val="24"/>
        </w:rPr>
        <w:t xml:space="preserve"> a bérleményt működőképes műszaki állapotban a bérlő részére jelen szerződés aláírásától számított 15 napon belül birtokba adni. A birtokbaadásról a felek átadás átvételi jegyzőkönyvet vesznek fel, amely tartalmazza</w:t>
      </w:r>
      <w:r w:rsidR="009569AC" w:rsidRPr="003B3464">
        <w:rPr>
          <w:rFonts w:ascii="Arial Narrow" w:eastAsia="Arial" w:hAnsi="Arial Narrow" w:cs="Arial"/>
          <w:sz w:val="24"/>
          <w:szCs w:val="24"/>
        </w:rPr>
        <w:t xml:space="preserve"> az összes körülményt, amelyet bármelyik fél lényegesnek minősít.</w:t>
      </w:r>
      <w:r w:rsidR="007C449A" w:rsidRPr="003B3464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16FCA032" w14:textId="1F6DF829" w:rsidR="008C659E" w:rsidRPr="003B3464" w:rsidRDefault="007C449A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bérbeadó köteles</w:t>
      </w:r>
      <w:r w:rsidR="001E6576" w:rsidRPr="003B3464">
        <w:rPr>
          <w:rFonts w:ascii="Arial Narrow" w:eastAsia="Arial" w:hAnsi="Arial Narrow" w:cs="Arial"/>
          <w:sz w:val="24"/>
          <w:szCs w:val="24"/>
        </w:rPr>
        <w:t xml:space="preserve"> a bérleti időszak alatt a bérlemény zavartalan használatát biztosítani a bérlemény működésre képes műszaki állapotának folyamatos és magas szintű fenntartásával. A bérlemény működtetésével kapcsolatos egyes kötelezettségeket a felek részletesen alább szabályozzák.</w:t>
      </w:r>
      <w:r w:rsidR="009C2887" w:rsidRPr="003B3464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749A6DCF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373A19F" w14:textId="2E6278AB" w:rsidR="008C659E" w:rsidRPr="003B3464" w:rsidRDefault="00F04F85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3.</w:t>
      </w:r>
      <w:r w:rsidR="00B5596F" w:rsidRPr="003B3464">
        <w:rPr>
          <w:rFonts w:ascii="Arial Narrow" w:eastAsia="Arial" w:hAnsi="Arial Narrow" w:cs="Arial"/>
          <w:sz w:val="24"/>
          <w:szCs w:val="24"/>
        </w:rPr>
        <w:t>8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. </w:t>
      </w:r>
      <w:r w:rsidR="00393ABA" w:rsidRPr="003B3464">
        <w:rPr>
          <w:rFonts w:ascii="Arial Narrow" w:eastAsia="Arial" w:hAnsi="Arial Narrow" w:cs="Arial"/>
          <w:sz w:val="24"/>
          <w:szCs w:val="24"/>
        </w:rPr>
        <w:t>A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bérbeadó köteles a bérlemény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 birtokbaadás</w:t>
      </w:r>
      <w:r w:rsidRPr="003B3464">
        <w:rPr>
          <w:rFonts w:ascii="Arial Narrow" w:eastAsia="Arial" w:hAnsi="Arial Narrow" w:cs="Arial"/>
          <w:sz w:val="24"/>
          <w:szCs w:val="24"/>
        </w:rPr>
        <w:t>a</w:t>
      </w:r>
      <w:r w:rsidR="00393ABA" w:rsidRPr="003B3464">
        <w:rPr>
          <w:rFonts w:ascii="Arial Narrow" w:eastAsia="Arial" w:hAnsi="Arial Narrow" w:cs="Arial"/>
          <w:sz w:val="24"/>
          <w:szCs w:val="24"/>
        </w:rPr>
        <w:t>kor a bérlőt a bérlemény rendeltetésszerű használatához szükséges valamennyi információval ellátni, a beépített eszközök, rendszerek bérlő általi kezeléséhez szükséges tájékoztatást megadni.</w:t>
      </w:r>
    </w:p>
    <w:p w14:paraId="660C41AD" w14:textId="77777777" w:rsidR="007A62A5" w:rsidRPr="003B3464" w:rsidRDefault="007A62A5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F407FC8" w14:textId="0EA76F12" w:rsidR="007A62A5" w:rsidRPr="003B3464" w:rsidRDefault="007A62A5" w:rsidP="001C3E00">
      <w:pPr>
        <w:pStyle w:val="Listaszerbekezds"/>
        <w:numPr>
          <w:ilvl w:val="1"/>
          <w:numId w:val="22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bérbeadó vállalja, hogy a bérlemény bérlő által </w:t>
      </w:r>
      <w:r w:rsidR="00AB6C2B">
        <w:rPr>
          <w:rFonts w:ascii="Arial Narrow" w:eastAsia="Arial" w:hAnsi="Arial Narrow" w:cs="Arial"/>
          <w:sz w:val="24"/>
          <w:szCs w:val="24"/>
        </w:rPr>
        <w:t>telep</w:t>
      </w:r>
      <w:r w:rsidR="00AB6C2B" w:rsidRPr="003B3464">
        <w:rPr>
          <w:rFonts w:ascii="Arial Narrow" w:eastAsia="Arial" w:hAnsi="Arial Narrow" w:cs="Arial"/>
          <w:sz w:val="24"/>
          <w:szCs w:val="24"/>
        </w:rPr>
        <w:t xml:space="preserve">helyként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történő törvényszéki nyilvántartásba történő bejegyzéshez és egyéb hatóságok irányába történő bejegyzéshez, bejelentéshez szükséges </w:t>
      </w:r>
      <w:r w:rsidR="00A57839">
        <w:rPr>
          <w:rFonts w:ascii="Arial Narrow" w:eastAsia="Arial" w:hAnsi="Arial Narrow" w:cs="Arial"/>
          <w:sz w:val="24"/>
          <w:szCs w:val="24"/>
        </w:rPr>
        <w:t>telep</w:t>
      </w:r>
      <w:r w:rsidR="00A57839" w:rsidRPr="003B3464">
        <w:rPr>
          <w:rFonts w:ascii="Arial Narrow" w:eastAsia="Arial" w:hAnsi="Arial Narrow" w:cs="Arial"/>
          <w:sz w:val="24"/>
          <w:szCs w:val="24"/>
        </w:rPr>
        <w:t xml:space="preserve">hely 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befogadó nyilatkozatot az előírt formában a bérlemény birtokbaadásakor a bérlőnek átadja. </w:t>
      </w:r>
    </w:p>
    <w:p w14:paraId="6873181C" w14:textId="77777777" w:rsidR="007A62A5" w:rsidRPr="003B3464" w:rsidRDefault="007A62A5" w:rsidP="001C3E00">
      <w:pPr>
        <w:pStyle w:val="Listaszerbekezds"/>
        <w:spacing w:after="0" w:line="276" w:lineRule="auto"/>
        <w:ind w:left="0"/>
        <w:jc w:val="both"/>
        <w:rPr>
          <w:rFonts w:ascii="Arial Narrow" w:eastAsia="Arial" w:hAnsi="Arial Narrow" w:cs="Arial"/>
          <w:sz w:val="24"/>
          <w:szCs w:val="24"/>
        </w:rPr>
      </w:pPr>
    </w:p>
    <w:p w14:paraId="2270DF23" w14:textId="73708A8B" w:rsidR="007A62A5" w:rsidRPr="003B3464" w:rsidRDefault="007A62A5" w:rsidP="001C3E00">
      <w:pPr>
        <w:pStyle w:val="Listaszerbekezds"/>
        <w:numPr>
          <w:ilvl w:val="1"/>
          <w:numId w:val="22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kötelezettséget vállal arra, hogy a bérleti jogviszony bármilyen okból bekövetkező megszűnése vagy megszüntetése esetén, annak napjától számított 15 napon belül az illetékes törvényszéknél, hatóságoknál a bérlemény, mint székhely törlése iránt eljár.</w:t>
      </w:r>
    </w:p>
    <w:p w14:paraId="77E5D10F" w14:textId="01DC6BE8" w:rsidR="00ED6EB9" w:rsidRDefault="00ED6EB9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02442AE" w14:textId="77777777" w:rsidR="001C3E00" w:rsidRPr="003B3464" w:rsidRDefault="001C3E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469215B9" w14:textId="77777777" w:rsidR="00F04F85" w:rsidRPr="003B3464" w:rsidRDefault="00F04F85" w:rsidP="003B3464">
      <w:pPr>
        <w:spacing w:after="0" w:line="276" w:lineRule="auto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4) A számlázás és bérleti díj fizetés módja:</w:t>
      </w:r>
    </w:p>
    <w:p w14:paraId="6D583BFC" w14:textId="77777777" w:rsidR="008C0800" w:rsidRPr="003B3464" w:rsidRDefault="008C0800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D023452" w14:textId="641EC8BB" w:rsidR="00F04F85" w:rsidRPr="003B3464" w:rsidRDefault="00F04F85" w:rsidP="003B3464">
      <w:pPr>
        <w:pStyle w:val="Listaszerbekezds"/>
        <w:numPr>
          <w:ilvl w:val="1"/>
          <w:numId w:val="8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bérbeadó a bérleti díj tekintetében a </w:t>
      </w:r>
      <w:r w:rsidR="00894D86" w:rsidRPr="003B3464">
        <w:rPr>
          <w:rFonts w:ascii="Arial Narrow" w:eastAsia="Arial" w:hAnsi="Arial Narrow" w:cs="Arial"/>
          <w:sz w:val="24"/>
          <w:szCs w:val="24"/>
        </w:rPr>
        <w:t>tárgy</w:t>
      </w:r>
      <w:r w:rsidR="00894D86">
        <w:rPr>
          <w:rFonts w:ascii="Arial Narrow" w:eastAsia="Arial" w:hAnsi="Arial Narrow" w:cs="Arial"/>
          <w:sz w:val="24"/>
          <w:szCs w:val="24"/>
        </w:rPr>
        <w:t>hó</w:t>
      </w:r>
      <w:r w:rsidR="001C3E00">
        <w:rPr>
          <w:rFonts w:ascii="Arial Narrow" w:eastAsia="Arial" w:hAnsi="Arial Narrow" w:cs="Arial"/>
          <w:sz w:val="24"/>
          <w:szCs w:val="24"/>
        </w:rPr>
        <w:t xml:space="preserve"> </w:t>
      </w:r>
      <w:r w:rsidR="00526F04" w:rsidRPr="003B3464">
        <w:rPr>
          <w:rFonts w:ascii="Arial Narrow" w:eastAsia="Arial" w:hAnsi="Arial Narrow" w:cs="Arial"/>
          <w:sz w:val="24"/>
          <w:szCs w:val="24"/>
        </w:rPr>
        <w:t>15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. napjáig küldi meg vagy adja át a bérlő képviselője részére </w:t>
      </w:r>
      <w:r w:rsidR="00894D86">
        <w:rPr>
          <w:rFonts w:ascii="Arial Narrow" w:eastAsia="Arial" w:hAnsi="Arial Narrow" w:cs="Arial"/>
          <w:sz w:val="24"/>
          <w:szCs w:val="24"/>
        </w:rPr>
        <w:t>a havi</w:t>
      </w:r>
      <w:r w:rsidR="009234D5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>bérleti díjról</w:t>
      </w:r>
      <w:r w:rsidR="00FD37F2" w:rsidRPr="003B3464">
        <w:rPr>
          <w:rFonts w:ascii="Arial Narrow" w:eastAsia="Arial" w:hAnsi="Arial Narrow" w:cs="Arial"/>
          <w:sz w:val="24"/>
          <w:szCs w:val="24"/>
        </w:rPr>
        <w:t xml:space="preserve"> </w:t>
      </w:r>
      <w:r w:rsidRPr="003B3464">
        <w:rPr>
          <w:rFonts w:ascii="Arial Narrow" w:eastAsia="Arial" w:hAnsi="Arial Narrow" w:cs="Arial"/>
          <w:sz w:val="24"/>
          <w:szCs w:val="24"/>
        </w:rPr>
        <w:t>kiállított szabályos számláját</w:t>
      </w:r>
      <w:r w:rsidR="000862E6" w:rsidRPr="003B3464">
        <w:rPr>
          <w:rFonts w:ascii="Arial Narrow" w:eastAsia="Arial" w:hAnsi="Arial Narrow" w:cs="Arial"/>
          <w:sz w:val="24"/>
          <w:szCs w:val="24"/>
        </w:rPr>
        <w:t>, 30 napos fizetési határidővel.</w:t>
      </w:r>
    </w:p>
    <w:p w14:paraId="089E1EB6" w14:textId="77777777" w:rsidR="00F04F85" w:rsidRPr="003B3464" w:rsidRDefault="00F04F85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50CD567" w14:textId="64AD9574" w:rsidR="008C659E" w:rsidRPr="003B3464" w:rsidRDefault="00393ABA" w:rsidP="003B3464">
      <w:pPr>
        <w:pStyle w:val="Listaszerbekezds"/>
        <w:numPr>
          <w:ilvl w:val="1"/>
          <w:numId w:val="8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bérlő a bérleti díjat a bérbeadó által kiállított számla alapján, </w:t>
      </w:r>
      <w:r w:rsidR="00894D86">
        <w:rPr>
          <w:rFonts w:ascii="Arial Narrow" w:eastAsia="Arial" w:hAnsi="Arial Narrow" w:cs="Arial"/>
          <w:sz w:val="24"/>
          <w:szCs w:val="24"/>
        </w:rPr>
        <w:t>havonta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köteles a bérbeadónak megfizetni. A</w:t>
      </w:r>
      <w:r w:rsidR="00233640" w:rsidRPr="003B3464">
        <w:rPr>
          <w:rFonts w:ascii="Arial Narrow" w:eastAsia="Arial" w:hAnsi="Arial Narrow" w:cs="Arial"/>
          <w:sz w:val="24"/>
          <w:szCs w:val="24"/>
        </w:rPr>
        <w:t xml:space="preserve"> fizetés módja banki átutalás a bérbeadó </w:t>
      </w:r>
      <w:r w:rsidRPr="003B3464">
        <w:rPr>
          <w:rFonts w:ascii="Arial Narrow" w:eastAsia="Arial" w:hAnsi="Arial Narrow" w:cs="Arial"/>
          <w:sz w:val="24"/>
          <w:szCs w:val="24"/>
        </w:rPr>
        <w:t>számlá</w:t>
      </w:r>
      <w:r w:rsidR="00526F04" w:rsidRPr="003B3464">
        <w:rPr>
          <w:rFonts w:ascii="Arial Narrow" w:eastAsia="Arial" w:hAnsi="Arial Narrow" w:cs="Arial"/>
          <w:sz w:val="24"/>
          <w:szCs w:val="24"/>
        </w:rPr>
        <w:t>já</w:t>
      </w:r>
      <w:r w:rsidRPr="003B3464">
        <w:rPr>
          <w:rFonts w:ascii="Arial Narrow" w:eastAsia="Arial" w:hAnsi="Arial Narrow" w:cs="Arial"/>
          <w:sz w:val="24"/>
          <w:szCs w:val="24"/>
        </w:rPr>
        <w:t>n</w:t>
      </w:r>
      <w:r w:rsidR="00233640" w:rsidRPr="003B3464">
        <w:rPr>
          <w:rFonts w:ascii="Arial Narrow" w:eastAsia="Arial" w:hAnsi="Arial Narrow" w:cs="Arial"/>
          <w:sz w:val="24"/>
          <w:szCs w:val="24"/>
        </w:rPr>
        <w:t xml:space="preserve"> megjelölt bankszámlára.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4863AD7B" w14:textId="77777777" w:rsidR="00233640" w:rsidRPr="003B3464" w:rsidRDefault="00233640" w:rsidP="00F43E61">
      <w:pPr>
        <w:rPr>
          <w:rFonts w:eastAsia="Arial"/>
        </w:rPr>
      </w:pPr>
    </w:p>
    <w:p w14:paraId="33031217" w14:textId="77777777" w:rsidR="00233640" w:rsidRPr="003B3464" w:rsidRDefault="00233640" w:rsidP="003B3464">
      <w:pPr>
        <w:pStyle w:val="Listaszerbekezds"/>
        <w:numPr>
          <w:ilvl w:val="1"/>
          <w:numId w:val="8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felek megállapodnak, hogy a bérlő kizárólag a pénzügyi jogszabályoknak tartalmilag és formailag mindenben megfelelő számla alapján köteles fizetni. Ebből az okból a bérlő köteles a számlát beérkezését követően haladéktalanul megvizsgálni és amennyiben azzal kapcsolatban tartalmi vagy formai kifogása merül fel, azt a kifogás közlésével együtt haladéktalanul visszaküldeni a bérbeadó részére.</w:t>
      </w:r>
      <w:r w:rsidR="00DF0288" w:rsidRPr="003B3464">
        <w:rPr>
          <w:rFonts w:ascii="Arial Narrow" w:eastAsia="Arial" w:hAnsi="Arial Narrow" w:cs="Arial"/>
          <w:sz w:val="24"/>
          <w:szCs w:val="24"/>
        </w:rPr>
        <w:t xml:space="preserve"> A bérlő fizetési késedelembe kizárólag a szabályoknak mindenben megfelelő számla meg nem fizetése esetén esik, a megkifogásolt számla jogos kifogás esetén </w:t>
      </w:r>
      <w:proofErr w:type="spellStart"/>
      <w:r w:rsidR="00DF0288" w:rsidRPr="003B3464">
        <w:rPr>
          <w:rFonts w:ascii="Arial Narrow" w:eastAsia="Arial" w:hAnsi="Arial Narrow" w:cs="Arial"/>
          <w:sz w:val="24"/>
          <w:szCs w:val="24"/>
        </w:rPr>
        <w:t>jogosulti</w:t>
      </w:r>
      <w:proofErr w:type="spellEnd"/>
      <w:r w:rsidR="00DF0288" w:rsidRPr="003B3464">
        <w:rPr>
          <w:rFonts w:ascii="Arial Narrow" w:eastAsia="Arial" w:hAnsi="Arial Narrow" w:cs="Arial"/>
          <w:sz w:val="24"/>
          <w:szCs w:val="24"/>
        </w:rPr>
        <w:t xml:space="preserve"> késedelemnek minősül.</w:t>
      </w:r>
    </w:p>
    <w:p w14:paraId="17D9BDFF" w14:textId="77777777" w:rsidR="00DF0288" w:rsidRPr="003B3464" w:rsidRDefault="00DF0288" w:rsidP="003B3464">
      <w:pPr>
        <w:pStyle w:val="Listaszerbekezds"/>
        <w:spacing w:after="0" w:line="276" w:lineRule="auto"/>
        <w:rPr>
          <w:rFonts w:ascii="Arial Narrow" w:eastAsia="Arial" w:hAnsi="Arial Narrow" w:cs="Arial"/>
          <w:sz w:val="24"/>
          <w:szCs w:val="24"/>
        </w:rPr>
      </w:pPr>
    </w:p>
    <w:p w14:paraId="61362A50" w14:textId="4F0F0AFC" w:rsidR="00A764DF" w:rsidRPr="003B3464" w:rsidRDefault="00393ABA" w:rsidP="003B3464">
      <w:pPr>
        <w:pStyle w:val="Listaszerbekezds"/>
        <w:numPr>
          <w:ilvl w:val="1"/>
          <w:numId w:val="8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szerződő felek megállapodnak abban, hogy fizetési késedelem esetén a bérlő a bérbeadó részére a Ptk. 6:155.§ (1) bekezdésében foglaltak szerinti késedelmi kamatot köteles megfizetni.</w:t>
      </w:r>
      <w:r w:rsidR="009569AC" w:rsidRPr="003B3464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5810B006" w14:textId="77777777" w:rsidR="00A764DF" w:rsidRPr="003B3464" w:rsidRDefault="00A764DF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6B24916" w14:textId="77777777" w:rsidR="008C659E" w:rsidRPr="003B3464" w:rsidRDefault="00393ABA" w:rsidP="003B3464">
      <w:pPr>
        <w:pStyle w:val="Listaszerbekezds"/>
        <w:numPr>
          <w:ilvl w:val="1"/>
          <w:numId w:val="8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</w:t>
      </w:r>
      <w:r w:rsidR="00DF0288" w:rsidRPr="003B3464">
        <w:rPr>
          <w:rFonts w:ascii="Arial Narrow" w:eastAsia="Arial" w:hAnsi="Arial Narrow" w:cs="Arial"/>
          <w:sz w:val="24"/>
          <w:szCs w:val="24"/>
        </w:rPr>
        <w:t xml:space="preserve"> felek megállapodnak, hogy a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bérlő díjfizetési kötelezettsége</w:t>
      </w:r>
      <w:r w:rsidR="00DF0288" w:rsidRPr="003B3464">
        <w:rPr>
          <w:rFonts w:ascii="Arial Narrow" w:eastAsia="Arial" w:hAnsi="Arial Narrow" w:cs="Arial"/>
          <w:sz w:val="24"/>
          <w:szCs w:val="24"/>
        </w:rPr>
        <w:t xml:space="preserve"> a bérlemény tényleges birtokba bocsátásától kezdődően, az erről felvett jegyzőkönyvben foglalt időponttól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kezdődik és a bérleti szerződés megszűnése esetén a</w:t>
      </w:r>
      <w:r w:rsidR="003513C7" w:rsidRPr="003B3464">
        <w:rPr>
          <w:rFonts w:ascii="Arial Narrow" w:eastAsia="Arial" w:hAnsi="Arial Narrow" w:cs="Arial"/>
          <w:sz w:val="24"/>
          <w:szCs w:val="24"/>
        </w:rPr>
        <w:t xml:space="preserve"> bérlemény birtokának bérbeadó részére történő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visszaadás</w:t>
      </w:r>
      <w:r w:rsidR="003513C7" w:rsidRPr="003B3464">
        <w:rPr>
          <w:rFonts w:ascii="Arial Narrow" w:eastAsia="Arial" w:hAnsi="Arial Narrow" w:cs="Arial"/>
          <w:sz w:val="24"/>
          <w:szCs w:val="24"/>
        </w:rPr>
        <w:t>áról felvett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jegyzőkönyv</w:t>
      </w:r>
      <w:r w:rsidR="003513C7" w:rsidRPr="003B3464">
        <w:rPr>
          <w:rFonts w:ascii="Arial Narrow" w:eastAsia="Arial" w:hAnsi="Arial Narrow" w:cs="Arial"/>
          <w:sz w:val="24"/>
          <w:szCs w:val="24"/>
        </w:rPr>
        <w:t xml:space="preserve"> felvételének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napjáig tart.</w:t>
      </w:r>
    </w:p>
    <w:p w14:paraId="70AA8F54" w14:textId="77777777" w:rsidR="00DF0288" w:rsidRPr="003B3464" w:rsidRDefault="00DF0288" w:rsidP="003B3464">
      <w:pPr>
        <w:pStyle w:val="Listaszerbekezds"/>
        <w:spacing w:after="0" w:line="276" w:lineRule="auto"/>
        <w:rPr>
          <w:rFonts w:ascii="Arial Narrow" w:eastAsia="Arial" w:hAnsi="Arial Narrow" w:cs="Arial"/>
          <w:sz w:val="24"/>
          <w:szCs w:val="24"/>
        </w:rPr>
      </w:pPr>
    </w:p>
    <w:p w14:paraId="5A498E83" w14:textId="77777777" w:rsidR="00DF0288" w:rsidRPr="003B3464" w:rsidRDefault="00DF0288" w:rsidP="003B3464">
      <w:pPr>
        <w:pStyle w:val="Listaszerbekezds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Költségek és azok fizetésének módja:</w:t>
      </w:r>
    </w:p>
    <w:p w14:paraId="52ED2150" w14:textId="77777777" w:rsidR="00DF0288" w:rsidRPr="003B3464" w:rsidRDefault="00DF0288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7C1CB37F" w14:textId="38A23D19" w:rsidR="001E2117" w:rsidRPr="003B3464" w:rsidRDefault="00DF0288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felek megállapítják, hogy a bérlemény közüzemi </w:t>
      </w:r>
      <w:r w:rsidR="003F0CAE" w:rsidRPr="003B3464">
        <w:rPr>
          <w:rFonts w:ascii="Arial Narrow" w:eastAsia="Arial" w:hAnsi="Arial Narrow" w:cs="Arial"/>
          <w:sz w:val="24"/>
          <w:szCs w:val="24"/>
        </w:rPr>
        <w:t>ellátását azok fogyasztómérőinek azonosítását a birtokbaadási jegyzőkönyv tartalmazza.</w:t>
      </w:r>
    </w:p>
    <w:p w14:paraId="7137230F" w14:textId="77777777" w:rsidR="00DF0288" w:rsidRPr="003B3464" w:rsidRDefault="00DF0288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B48EDCF" w14:textId="4B1AF653" w:rsidR="008C659E" w:rsidRPr="003B3464" w:rsidRDefault="00393ABA" w:rsidP="003B3464">
      <w:pPr>
        <w:pStyle w:val="Listaszerbekezds"/>
        <w:numPr>
          <w:ilvl w:val="1"/>
          <w:numId w:val="10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Szerződő Felek megállapodnak abban, hogy a bérleti díjon felül</w:t>
      </w:r>
      <w:r w:rsidR="00DF0288" w:rsidRPr="003B3464">
        <w:rPr>
          <w:rFonts w:ascii="Arial Narrow" w:eastAsia="Arial" w:hAnsi="Arial Narrow" w:cs="Arial"/>
          <w:sz w:val="24"/>
          <w:szCs w:val="24"/>
        </w:rPr>
        <w:t xml:space="preserve"> a bérlemény használatával kapcsolatosan </w:t>
      </w:r>
      <w:r w:rsidR="00166B37" w:rsidRPr="00166B37">
        <w:rPr>
          <w:rFonts w:ascii="Arial Narrow" w:eastAsia="Arial" w:hAnsi="Arial Narrow" w:cs="Arial"/>
          <w:sz w:val="24"/>
          <w:szCs w:val="24"/>
        </w:rPr>
        <w:t xml:space="preserve">a jelen szerződés teljes időbeli hatálya alatt </w:t>
      </w:r>
      <w:r w:rsidR="00DF0288" w:rsidRPr="003B3464">
        <w:rPr>
          <w:rFonts w:ascii="Arial Narrow" w:eastAsia="Arial" w:hAnsi="Arial Narrow" w:cs="Arial"/>
          <w:sz w:val="24"/>
          <w:szCs w:val="24"/>
        </w:rPr>
        <w:t>felmerülő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valamennyi közüzemi szolgáltatási díjfizetési kötelezettség a bérlőt</w:t>
      </w:r>
      <w:r w:rsidR="009929BF">
        <w:rPr>
          <w:rFonts w:ascii="Arial Narrow" w:eastAsia="Arial" w:hAnsi="Arial Narrow" w:cs="Arial"/>
          <w:sz w:val="24"/>
          <w:szCs w:val="24"/>
        </w:rPr>
        <w:t xml:space="preserve"> (az 5 év elteltével az ingyenes használót)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terheli, mely a közüzemi szolgáltatók felé közvetlenül áll fenn</w:t>
      </w:r>
      <w:r w:rsidR="00DF0288" w:rsidRPr="003B3464">
        <w:rPr>
          <w:rFonts w:ascii="Arial Narrow" w:eastAsia="Arial" w:hAnsi="Arial Narrow" w:cs="Arial"/>
          <w:sz w:val="24"/>
          <w:szCs w:val="24"/>
        </w:rPr>
        <w:t>, azaz a bérlő az egyes szolgáltatóknál önálló fogyasztói jogviszonyt köteles létesíteni, amelyhez a bérbeadó ezúton és kifejezetten hozzájárul.</w:t>
      </w:r>
      <w:r w:rsidR="00E3388D" w:rsidRPr="003B3464">
        <w:rPr>
          <w:rFonts w:ascii="Arial Narrow" w:eastAsia="Arial" w:hAnsi="Arial Narrow" w:cs="Arial"/>
          <w:sz w:val="24"/>
          <w:szCs w:val="24"/>
        </w:rPr>
        <w:t xml:space="preserve"> Ez alól kivételt képez a vízszolgáltatás, melyet a Bérbeadó az </w:t>
      </w:r>
      <w:proofErr w:type="spellStart"/>
      <w:r w:rsidR="00E3388D" w:rsidRPr="003B3464">
        <w:rPr>
          <w:rFonts w:ascii="Arial Narrow" w:eastAsia="Arial" w:hAnsi="Arial Narrow" w:cs="Arial"/>
          <w:sz w:val="24"/>
          <w:szCs w:val="24"/>
        </w:rPr>
        <w:t>almérőn</w:t>
      </w:r>
      <w:proofErr w:type="spellEnd"/>
      <w:r w:rsidR="00E3388D" w:rsidRPr="003B3464">
        <w:rPr>
          <w:rFonts w:ascii="Arial Narrow" w:eastAsia="Arial" w:hAnsi="Arial Narrow" w:cs="Arial"/>
          <w:sz w:val="24"/>
          <w:szCs w:val="24"/>
        </w:rPr>
        <w:t xml:space="preserve"> jelentkező fogyasztás alapján kéthavonta számláz Bérlő</w:t>
      </w:r>
      <w:r w:rsidR="00D34ED0">
        <w:rPr>
          <w:rFonts w:ascii="Arial Narrow" w:eastAsia="Arial" w:hAnsi="Arial Narrow" w:cs="Arial"/>
          <w:sz w:val="24"/>
          <w:szCs w:val="24"/>
        </w:rPr>
        <w:t xml:space="preserve"> (majd az ingyenes használó)</w:t>
      </w:r>
      <w:r w:rsidR="00E3388D" w:rsidRPr="003B3464">
        <w:rPr>
          <w:rFonts w:ascii="Arial Narrow" w:eastAsia="Arial" w:hAnsi="Arial Narrow" w:cs="Arial"/>
          <w:sz w:val="24"/>
          <w:szCs w:val="24"/>
        </w:rPr>
        <w:t xml:space="preserve"> részére.</w:t>
      </w:r>
    </w:p>
    <w:p w14:paraId="67D805AC" w14:textId="77777777" w:rsidR="00DF0288" w:rsidRPr="003B3464" w:rsidRDefault="00DF0288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55E91D7" w14:textId="77777777" w:rsidR="008C659E" w:rsidRPr="003B3464" w:rsidRDefault="00393ABA" w:rsidP="003B3464">
      <w:pPr>
        <w:pStyle w:val="Listaszerbekezds"/>
        <w:numPr>
          <w:ilvl w:val="1"/>
          <w:numId w:val="10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a bérbeadó kérésére köteles a közüzemi szolgáltatókkal kötött szerződésekről és a szerződések alapján teljesített díjfizetési kötelezettségeinek teljesítéséről igazolást bemutatni.</w:t>
      </w:r>
    </w:p>
    <w:p w14:paraId="780DD6B2" w14:textId="77777777" w:rsidR="007A62A5" w:rsidRPr="003B3464" w:rsidRDefault="007A62A5" w:rsidP="003B3464">
      <w:pPr>
        <w:pStyle w:val="Listaszerbekezds"/>
        <w:spacing w:line="276" w:lineRule="auto"/>
        <w:rPr>
          <w:rFonts w:ascii="Arial Narrow" w:eastAsia="Arial" w:hAnsi="Arial Narrow" w:cs="Arial"/>
          <w:sz w:val="24"/>
          <w:szCs w:val="24"/>
        </w:rPr>
      </w:pPr>
    </w:p>
    <w:p w14:paraId="7687DB1D" w14:textId="3C8012EE" w:rsidR="00497C00" w:rsidRPr="00893A1F" w:rsidRDefault="007A62A5" w:rsidP="00F43E61">
      <w:pPr>
        <w:pStyle w:val="Listaszerbekezds"/>
        <w:numPr>
          <w:ilvl w:val="1"/>
          <w:numId w:val="10"/>
        </w:numPr>
        <w:spacing w:after="0" w:line="276" w:lineRule="auto"/>
        <w:jc w:val="both"/>
        <w:rPr>
          <w:rFonts w:eastAsia="Arial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a jelen szerződés aláírásával meghatalmazza a bérbeadót, hogy a jelen szerződés tárgyát képező bérlemény kapcsán a közüzemi szolgáltatóktól adatot szerezzen be a bérlőt terhelő közüzemi díjak megfizetéséről, az esetleges hátralékok mértékéről.</w:t>
      </w:r>
    </w:p>
    <w:p w14:paraId="54EDD946" w14:textId="26E01480" w:rsidR="00497C00" w:rsidRDefault="00497C00" w:rsidP="003B3464">
      <w:pPr>
        <w:pStyle w:val="Listaszerbekezds"/>
        <w:spacing w:after="0" w:line="276" w:lineRule="auto"/>
        <w:rPr>
          <w:rFonts w:ascii="Arial Narrow" w:eastAsia="Arial" w:hAnsi="Arial Narrow" w:cs="Arial"/>
          <w:sz w:val="24"/>
          <w:szCs w:val="24"/>
        </w:rPr>
      </w:pPr>
    </w:p>
    <w:p w14:paraId="7D7F31E3" w14:textId="77777777" w:rsidR="00BA005A" w:rsidRPr="003B3464" w:rsidRDefault="00BA005A" w:rsidP="003B3464">
      <w:pPr>
        <w:pStyle w:val="Listaszerbekezds"/>
        <w:spacing w:after="0" w:line="276" w:lineRule="auto"/>
        <w:rPr>
          <w:rFonts w:ascii="Arial Narrow" w:eastAsia="Arial" w:hAnsi="Arial Narrow" w:cs="Arial"/>
          <w:sz w:val="24"/>
          <w:szCs w:val="24"/>
        </w:rPr>
      </w:pPr>
    </w:p>
    <w:p w14:paraId="5611AA47" w14:textId="77777777" w:rsidR="003513C7" w:rsidRPr="003B3464" w:rsidRDefault="003513C7" w:rsidP="003B3464">
      <w:pPr>
        <w:pStyle w:val="Listaszerbekezds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Bérlemény karbantartása, átalakítása:</w:t>
      </w:r>
    </w:p>
    <w:p w14:paraId="7EBE5C53" w14:textId="77777777" w:rsidR="008C0800" w:rsidRPr="003B3464" w:rsidRDefault="008C0800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7E8E9FD" w14:textId="442082CB" w:rsidR="008C659E" w:rsidRPr="006217A5" w:rsidRDefault="00393ABA" w:rsidP="003B3464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>A</w:t>
      </w:r>
      <w:r w:rsidR="003513C7" w:rsidRPr="006217A5">
        <w:rPr>
          <w:rFonts w:ascii="Arial Narrow" w:eastAsia="Arial" w:hAnsi="Arial Narrow" w:cs="Arial"/>
          <w:sz w:val="24"/>
          <w:szCs w:val="24"/>
        </w:rPr>
        <w:t xml:space="preserve"> felek megállapodnak, hogy a bérlő köteles a </w:t>
      </w:r>
      <w:r w:rsidRPr="006217A5">
        <w:rPr>
          <w:rFonts w:ascii="Arial Narrow" w:eastAsia="Arial" w:hAnsi="Arial Narrow" w:cs="Arial"/>
          <w:sz w:val="24"/>
          <w:szCs w:val="24"/>
        </w:rPr>
        <w:t>bérlemény</w:t>
      </w:r>
      <w:r w:rsidR="003513C7" w:rsidRPr="006217A5">
        <w:rPr>
          <w:rFonts w:ascii="Arial Narrow" w:eastAsia="Arial" w:hAnsi="Arial Narrow" w:cs="Arial"/>
          <w:sz w:val="24"/>
          <w:szCs w:val="24"/>
        </w:rPr>
        <w:t xml:space="preserve"> használatával, működtetésével és fenntartásával járó, a rendes elhasználódás körébe eső karbantartás</w:t>
      </w:r>
      <w:r w:rsidR="00303938" w:rsidRPr="006217A5">
        <w:rPr>
          <w:rFonts w:ascii="Arial Narrow" w:eastAsia="Arial" w:hAnsi="Arial Narrow" w:cs="Arial"/>
          <w:sz w:val="24"/>
          <w:szCs w:val="24"/>
        </w:rPr>
        <w:t>ok</w:t>
      </w:r>
      <w:r w:rsidR="003513C7" w:rsidRPr="006217A5">
        <w:rPr>
          <w:rFonts w:ascii="Arial Narrow" w:eastAsia="Arial" w:hAnsi="Arial Narrow" w:cs="Arial"/>
          <w:sz w:val="24"/>
          <w:szCs w:val="24"/>
        </w:rPr>
        <w:t xml:space="preserve"> elvégzésére</w:t>
      </w:r>
      <w:r w:rsidR="00ED1918" w:rsidRPr="006217A5">
        <w:rPr>
          <w:rFonts w:ascii="Arial Narrow" w:eastAsia="Arial" w:hAnsi="Arial Narrow" w:cs="Arial"/>
          <w:sz w:val="24"/>
          <w:szCs w:val="24"/>
        </w:rPr>
        <w:t>.</w:t>
      </w:r>
    </w:p>
    <w:p w14:paraId="6D658944" w14:textId="77777777" w:rsidR="008C0800" w:rsidRPr="006217A5" w:rsidRDefault="008C0800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B4FE74B" w14:textId="77777777" w:rsidR="003513C7" w:rsidRPr="006217A5" w:rsidRDefault="003513C7" w:rsidP="003B3464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>A</w:t>
      </w:r>
      <w:r w:rsidR="00EF0638" w:rsidRPr="006217A5">
        <w:rPr>
          <w:rFonts w:ascii="Arial Narrow" w:eastAsia="Arial" w:hAnsi="Arial Narrow" w:cs="Arial"/>
          <w:sz w:val="24"/>
          <w:szCs w:val="24"/>
        </w:rPr>
        <w:t xml:space="preserve"> 6.1. pontban írtak alapján a</w:t>
      </w:r>
      <w:r w:rsidRPr="006217A5">
        <w:rPr>
          <w:rFonts w:ascii="Arial Narrow" w:eastAsia="Arial" w:hAnsi="Arial Narrow" w:cs="Arial"/>
          <w:sz w:val="24"/>
          <w:szCs w:val="24"/>
        </w:rPr>
        <w:t xml:space="preserve"> bérlő köteles gondoskodni:</w:t>
      </w:r>
    </w:p>
    <w:p w14:paraId="7369102B" w14:textId="3226456E" w:rsidR="003513C7" w:rsidRPr="006217A5" w:rsidRDefault="003513C7" w:rsidP="003B3464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>a helyiségek burkolatainak, ajtóinak, ablakainak és berendezéseinek a karbantartásáról, felújításáról, pótlásáról,</w:t>
      </w:r>
      <w:r w:rsidR="00A4056D" w:rsidRPr="006217A5">
        <w:rPr>
          <w:rFonts w:ascii="Arial Narrow" w:eastAsia="Arial" w:hAnsi="Arial Narrow" w:cs="Arial"/>
          <w:sz w:val="24"/>
          <w:szCs w:val="24"/>
        </w:rPr>
        <w:t xml:space="preserve"> illetőleg cseréjéről,</w:t>
      </w:r>
    </w:p>
    <w:p w14:paraId="209E3F6E" w14:textId="5E93CD8A" w:rsidR="003513C7" w:rsidRPr="006217A5" w:rsidRDefault="003513C7" w:rsidP="003B3464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 xml:space="preserve">a bérleményhez tartozó portál </w:t>
      </w:r>
      <w:r w:rsidR="00A4056D" w:rsidRPr="006217A5">
        <w:rPr>
          <w:rFonts w:ascii="Arial Narrow" w:eastAsia="Arial" w:hAnsi="Arial Narrow" w:cs="Arial"/>
          <w:sz w:val="24"/>
          <w:szCs w:val="24"/>
        </w:rPr>
        <w:t xml:space="preserve">szükséges </w:t>
      </w:r>
      <w:r w:rsidRPr="006217A5">
        <w:rPr>
          <w:rFonts w:ascii="Arial Narrow" w:eastAsia="Arial" w:hAnsi="Arial Narrow" w:cs="Arial"/>
          <w:sz w:val="24"/>
          <w:szCs w:val="24"/>
        </w:rPr>
        <w:t>felújításáról, pótlásáról, illetőleg cseréjéről,</w:t>
      </w:r>
    </w:p>
    <w:p w14:paraId="71F41189" w14:textId="18630FA7" w:rsidR="003513C7" w:rsidRPr="006217A5" w:rsidRDefault="003513C7" w:rsidP="003B3464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>a bérleményben folytatott tevékenység körében</w:t>
      </w:r>
      <w:r w:rsidR="00303938" w:rsidRPr="006217A5">
        <w:rPr>
          <w:rFonts w:ascii="Arial Narrow" w:eastAsia="Arial" w:hAnsi="Arial Narrow" w:cs="Arial"/>
          <w:sz w:val="24"/>
          <w:szCs w:val="24"/>
        </w:rPr>
        <w:t xml:space="preserve"> a bérlemény belső terében berendezések, felszerelési tárgyak tekintetében</w:t>
      </w:r>
      <w:r w:rsidRPr="006217A5">
        <w:rPr>
          <w:rFonts w:ascii="Arial Narrow" w:eastAsia="Arial" w:hAnsi="Arial Narrow" w:cs="Arial"/>
          <w:sz w:val="24"/>
          <w:szCs w:val="24"/>
        </w:rPr>
        <w:t xml:space="preserve"> </w:t>
      </w:r>
      <w:r w:rsidR="00A4056D" w:rsidRPr="006217A5">
        <w:rPr>
          <w:rFonts w:ascii="Arial Narrow" w:eastAsia="Arial" w:hAnsi="Arial Narrow" w:cs="Arial"/>
          <w:sz w:val="24"/>
          <w:szCs w:val="24"/>
        </w:rPr>
        <w:t xml:space="preserve">szükséges </w:t>
      </w:r>
      <w:r w:rsidRPr="006217A5">
        <w:rPr>
          <w:rFonts w:ascii="Arial Narrow" w:eastAsia="Arial" w:hAnsi="Arial Narrow" w:cs="Arial"/>
          <w:sz w:val="24"/>
          <w:szCs w:val="24"/>
        </w:rPr>
        <w:t>felújításról, pótlásról, illetőleg cseréről,</w:t>
      </w:r>
    </w:p>
    <w:p w14:paraId="3B51A5E9" w14:textId="77777777" w:rsidR="003513C7" w:rsidRPr="006217A5" w:rsidRDefault="003513C7" w:rsidP="003B3464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>az épület olyan központi berendezéseinek karbantartásáról, amelyeket a bérlő kizárólagosan használ, illetőleg tart üzemben,</w:t>
      </w:r>
    </w:p>
    <w:p w14:paraId="4656C046" w14:textId="77777777" w:rsidR="003513C7" w:rsidRPr="006217A5" w:rsidRDefault="003513C7" w:rsidP="003B3464">
      <w:pPr>
        <w:pStyle w:val="Listaszerbekezds"/>
        <w:numPr>
          <w:ilvl w:val="0"/>
          <w:numId w:val="13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217A5">
        <w:rPr>
          <w:rFonts w:ascii="Arial Narrow" w:eastAsia="Arial" w:hAnsi="Arial Narrow" w:cs="Arial"/>
          <w:sz w:val="24"/>
          <w:szCs w:val="24"/>
        </w:rPr>
        <w:t>a tevékenységével kapcsolatban keletkezett hulladék elszállításáról.</w:t>
      </w:r>
    </w:p>
    <w:p w14:paraId="091B1519" w14:textId="77777777" w:rsidR="008C0800" w:rsidRPr="003B3464" w:rsidRDefault="008C0800" w:rsidP="003B3464">
      <w:pPr>
        <w:pStyle w:val="Listaszerbekezds"/>
        <w:spacing w:after="0" w:line="276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6F05277C" w14:textId="5B20B904" w:rsidR="003513C7" w:rsidRPr="00A50439" w:rsidRDefault="00A33410" w:rsidP="003B3464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A50439">
        <w:rPr>
          <w:rFonts w:ascii="Arial Narrow" w:eastAsia="Arial" w:hAnsi="Arial Narrow" w:cs="Arial"/>
          <w:sz w:val="24"/>
          <w:szCs w:val="24"/>
        </w:rPr>
        <w:t>A felek megállapodnak, hogy a tevékenysége végzéséhez szükséges körben a bérlő jogosult a bérleményen bérbeadói engedély nélkül is olyan szerkezetet nem érintő belső átalakítások elvégzésére, amelyek építéshatósági vagy egyéb szakhatósági szempontból külön engedélyhez nem kötöttek.</w:t>
      </w:r>
      <w:r w:rsidR="008079A5" w:rsidRPr="00A50439">
        <w:rPr>
          <w:rFonts w:ascii="Arial Narrow" w:eastAsia="Arial" w:hAnsi="Arial Narrow" w:cs="Arial"/>
          <w:sz w:val="24"/>
          <w:szCs w:val="24"/>
        </w:rPr>
        <w:t xml:space="preserve"> A felek megállapodnak, hogy </w:t>
      </w:r>
      <w:r w:rsidR="00A50439" w:rsidRPr="00A50439">
        <w:rPr>
          <w:rFonts w:ascii="Arial Narrow" w:eastAsia="Arial" w:hAnsi="Arial Narrow" w:cs="Arial"/>
          <w:sz w:val="24"/>
          <w:szCs w:val="24"/>
        </w:rPr>
        <w:t xml:space="preserve">a </w:t>
      </w:r>
      <w:r w:rsidR="008079A5" w:rsidRPr="00A50439">
        <w:rPr>
          <w:rFonts w:ascii="Arial Narrow" w:eastAsia="Arial" w:hAnsi="Arial Narrow" w:cs="Arial"/>
          <w:sz w:val="24"/>
          <w:szCs w:val="24"/>
        </w:rPr>
        <w:t>bérlemény</w:t>
      </w:r>
      <w:r w:rsidRPr="00A50439">
        <w:rPr>
          <w:rFonts w:ascii="Arial Narrow" w:eastAsia="Arial" w:hAnsi="Arial Narrow" w:cs="Arial"/>
          <w:sz w:val="24"/>
          <w:szCs w:val="24"/>
        </w:rPr>
        <w:t xml:space="preserve"> </w:t>
      </w:r>
      <w:r w:rsidR="00EF0638" w:rsidRPr="00A50439">
        <w:rPr>
          <w:rFonts w:ascii="Arial Narrow" w:eastAsia="Arial" w:hAnsi="Arial Narrow" w:cs="Arial"/>
          <w:sz w:val="24"/>
          <w:szCs w:val="24"/>
        </w:rPr>
        <w:t>értékét növelő valamennyi</w:t>
      </w:r>
      <w:r w:rsidR="008079A5" w:rsidRPr="00A50439">
        <w:rPr>
          <w:rFonts w:ascii="Arial Narrow" w:eastAsia="Arial" w:hAnsi="Arial Narrow" w:cs="Arial"/>
          <w:sz w:val="24"/>
          <w:szCs w:val="24"/>
        </w:rPr>
        <w:t>, a bérlő által létesített</w:t>
      </w:r>
      <w:r w:rsidR="00A50439">
        <w:rPr>
          <w:rFonts w:ascii="Arial Narrow" w:eastAsia="Arial" w:hAnsi="Arial Narrow" w:cs="Arial"/>
          <w:sz w:val="24"/>
          <w:szCs w:val="24"/>
        </w:rPr>
        <w:t>,</w:t>
      </w:r>
      <w:r w:rsidR="00EF0638" w:rsidRPr="00A50439">
        <w:rPr>
          <w:rFonts w:ascii="Arial Narrow" w:eastAsia="Arial" w:hAnsi="Arial Narrow" w:cs="Arial"/>
          <w:sz w:val="24"/>
          <w:szCs w:val="24"/>
        </w:rPr>
        <w:t xml:space="preserve"> a bérleménnyel tartósan egyesített, értékcsökkenés nélkül el nem távolítható</w:t>
      </w:r>
      <w:r w:rsidR="008079A5" w:rsidRPr="00A50439">
        <w:rPr>
          <w:rFonts w:ascii="Arial Narrow" w:eastAsia="Arial" w:hAnsi="Arial Narrow" w:cs="Arial"/>
          <w:sz w:val="24"/>
          <w:szCs w:val="24"/>
        </w:rPr>
        <w:t>, értéknövelő beruházás</w:t>
      </w:r>
      <w:r w:rsidR="00EF0638" w:rsidRPr="00A50439">
        <w:rPr>
          <w:rFonts w:ascii="Arial Narrow" w:eastAsia="Arial" w:hAnsi="Arial Narrow" w:cs="Arial"/>
          <w:sz w:val="24"/>
          <w:szCs w:val="24"/>
        </w:rPr>
        <w:t xml:space="preserve"> </w:t>
      </w:r>
      <w:r w:rsidR="00A50439">
        <w:rPr>
          <w:rFonts w:ascii="Arial Narrow" w:eastAsia="Arial" w:hAnsi="Arial Narrow" w:cs="Arial"/>
          <w:sz w:val="24"/>
          <w:szCs w:val="24"/>
        </w:rPr>
        <w:t xml:space="preserve">kizárólag </w:t>
      </w:r>
      <w:r w:rsidR="00BA005A" w:rsidRPr="00A50439">
        <w:rPr>
          <w:rFonts w:ascii="Arial Narrow" w:eastAsia="Arial" w:hAnsi="Arial Narrow" w:cs="Arial"/>
          <w:sz w:val="24"/>
          <w:szCs w:val="24"/>
        </w:rPr>
        <w:t>a bérbeadó előzetes írásbeli hozzájárulásá</w:t>
      </w:r>
      <w:r w:rsidR="00A50439" w:rsidRPr="00A50439">
        <w:rPr>
          <w:rFonts w:ascii="Arial Narrow" w:eastAsia="Arial" w:hAnsi="Arial Narrow" w:cs="Arial"/>
          <w:sz w:val="24"/>
          <w:szCs w:val="24"/>
        </w:rPr>
        <w:t>val végezhető</w:t>
      </w:r>
      <w:r w:rsidR="00A50439">
        <w:rPr>
          <w:rFonts w:ascii="Arial Narrow" w:eastAsia="Arial" w:hAnsi="Arial Narrow" w:cs="Arial"/>
          <w:sz w:val="24"/>
          <w:szCs w:val="24"/>
        </w:rPr>
        <w:t xml:space="preserve">. A beruházás, annak műszaki átadásakor külön megállapodás alapján </w:t>
      </w:r>
      <w:r w:rsidR="00EF0638" w:rsidRPr="00A50439">
        <w:rPr>
          <w:rFonts w:ascii="Arial Narrow" w:eastAsia="Arial" w:hAnsi="Arial Narrow" w:cs="Arial"/>
          <w:sz w:val="24"/>
          <w:szCs w:val="24"/>
        </w:rPr>
        <w:t>a bérbeadó tulajdonába kerül</w:t>
      </w:r>
      <w:r w:rsidR="00A50439">
        <w:rPr>
          <w:rFonts w:ascii="Arial Narrow" w:eastAsia="Arial" w:hAnsi="Arial Narrow" w:cs="Arial"/>
          <w:sz w:val="24"/>
          <w:szCs w:val="24"/>
        </w:rPr>
        <w:t xml:space="preserve"> esetlegesen b</w:t>
      </w:r>
      <w:r w:rsidR="00A50439" w:rsidRPr="00A50439">
        <w:rPr>
          <w:rFonts w:ascii="Arial Narrow" w:eastAsia="Arial" w:hAnsi="Arial Narrow" w:cs="Arial"/>
          <w:sz w:val="24"/>
          <w:szCs w:val="24"/>
        </w:rPr>
        <w:t>érbeszámítás mellett</w:t>
      </w:r>
      <w:r w:rsidR="00A50439">
        <w:rPr>
          <w:rFonts w:ascii="Arial Narrow" w:eastAsia="Arial" w:hAnsi="Arial Narrow" w:cs="Arial"/>
          <w:sz w:val="24"/>
          <w:szCs w:val="24"/>
        </w:rPr>
        <w:t>.</w:t>
      </w:r>
    </w:p>
    <w:p w14:paraId="38B6AB54" w14:textId="79504500" w:rsidR="007A62A5" w:rsidRPr="003B3464" w:rsidRDefault="007A62A5" w:rsidP="003B3464">
      <w:pPr>
        <w:pStyle w:val="Listaszerbekezds"/>
        <w:spacing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2D79799" w14:textId="77777777" w:rsidR="007A62A5" w:rsidRPr="003B3464" w:rsidRDefault="007A62A5" w:rsidP="003B3464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bérlő a bérleménybe bevitt, ott tárolt, illetve a bérbeadó területén elhelyezett, ott ideiglenesen tárolt vagyontárgyai megóvásáról maga gondoskodik, azokért felelősség a bérbeadót semmilyen jogcímen nem terheli. Bérlő köteles gondoskodni arról, hogy </w:t>
      </w: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ezen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 xml:space="preserve"> dolgok harmadik félnek károsodást ne okozzanak. E tárgykörben felmerült kárigény közvetlenül a bérlőt terheli.</w:t>
      </w:r>
    </w:p>
    <w:p w14:paraId="33DF9981" w14:textId="77777777" w:rsidR="007A62A5" w:rsidRPr="003B3464" w:rsidRDefault="007A62A5" w:rsidP="003B3464">
      <w:pPr>
        <w:pStyle w:val="Listaszerbekezds"/>
        <w:spacing w:line="276" w:lineRule="auto"/>
        <w:rPr>
          <w:rFonts w:ascii="Arial Narrow" w:eastAsia="Arial" w:hAnsi="Arial Narrow" w:cs="Arial"/>
          <w:sz w:val="24"/>
          <w:szCs w:val="24"/>
        </w:rPr>
      </w:pPr>
    </w:p>
    <w:p w14:paraId="3E52D0D9" w14:textId="2E06A950" w:rsidR="00B75218" w:rsidRPr="00D94C67" w:rsidRDefault="00B75218" w:rsidP="003B3464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94C67">
        <w:rPr>
          <w:rFonts w:ascii="Arial Narrow" w:eastAsia="Arial" w:hAnsi="Arial Narrow" w:cs="Arial"/>
          <w:sz w:val="24"/>
          <w:szCs w:val="24"/>
        </w:rPr>
        <w:t xml:space="preserve">A bérlő </w:t>
      </w:r>
      <w:r w:rsidR="00183985" w:rsidRPr="00D94C67">
        <w:rPr>
          <w:rFonts w:ascii="Arial Narrow" w:eastAsia="Arial" w:hAnsi="Arial Narrow" w:cs="Arial"/>
          <w:sz w:val="24"/>
          <w:szCs w:val="24"/>
        </w:rPr>
        <w:t>a bérleti szerződés</w:t>
      </w:r>
      <w:r w:rsidR="00D94C67" w:rsidRPr="00D94C67">
        <w:rPr>
          <w:rFonts w:ascii="Arial Narrow" w:eastAsia="Arial" w:hAnsi="Arial Narrow" w:cs="Arial"/>
          <w:sz w:val="24"/>
          <w:szCs w:val="24"/>
        </w:rPr>
        <w:t xml:space="preserve"> mindenkor hatályos</w:t>
      </w:r>
      <w:r w:rsidR="00183985" w:rsidRPr="00D94C67">
        <w:rPr>
          <w:rFonts w:ascii="Arial Narrow" w:eastAsia="Arial" w:hAnsi="Arial Narrow" w:cs="Arial"/>
          <w:sz w:val="24"/>
          <w:szCs w:val="24"/>
        </w:rPr>
        <w:t xml:space="preserve"> feltételeivel </w:t>
      </w:r>
      <w:r w:rsidRPr="00D94C67">
        <w:rPr>
          <w:rFonts w:ascii="Arial Narrow" w:eastAsia="Arial" w:hAnsi="Arial Narrow" w:cs="Arial"/>
          <w:sz w:val="24"/>
          <w:szCs w:val="24"/>
        </w:rPr>
        <w:t>jogosult</w:t>
      </w:r>
      <w:r w:rsidR="003B2B7D" w:rsidRPr="00D94C67">
        <w:rPr>
          <w:rFonts w:ascii="Arial Narrow" w:eastAsia="Arial" w:hAnsi="Arial Narrow" w:cs="Arial"/>
          <w:sz w:val="24"/>
          <w:szCs w:val="24"/>
        </w:rPr>
        <w:t xml:space="preserve"> a cserkészcsapatoknak, </w:t>
      </w:r>
      <w:r w:rsidR="00B4625B">
        <w:rPr>
          <w:rFonts w:ascii="Arial Narrow" w:eastAsia="Arial" w:hAnsi="Arial Narrow" w:cs="Arial"/>
          <w:sz w:val="24"/>
          <w:szCs w:val="24"/>
        </w:rPr>
        <w:t>a Szombathelyi Egyházmegyének,</w:t>
      </w:r>
      <w:r w:rsidR="003B2B7D" w:rsidRPr="00D94C67">
        <w:rPr>
          <w:rFonts w:ascii="Arial Narrow" w:eastAsia="Arial" w:hAnsi="Arial Narrow" w:cs="Arial"/>
          <w:sz w:val="24"/>
          <w:szCs w:val="24"/>
        </w:rPr>
        <w:t xml:space="preserve"> az </w:t>
      </w:r>
      <w:proofErr w:type="spellStart"/>
      <w:r w:rsidR="00D94C67">
        <w:rPr>
          <w:rFonts w:ascii="Arial Narrow" w:eastAsia="Arial" w:hAnsi="Arial Narrow" w:cs="Arial"/>
          <w:sz w:val="24"/>
          <w:szCs w:val="24"/>
        </w:rPr>
        <w:t>E</w:t>
      </w:r>
      <w:r w:rsidR="003B2B7D" w:rsidRPr="00D94C67">
        <w:rPr>
          <w:rFonts w:ascii="Arial Narrow" w:eastAsia="Arial" w:hAnsi="Arial Narrow" w:cs="Arial"/>
          <w:sz w:val="24"/>
          <w:szCs w:val="24"/>
        </w:rPr>
        <w:t>vangelikus</w:t>
      </w:r>
      <w:proofErr w:type="spellEnd"/>
      <w:r w:rsidR="003B2B7D" w:rsidRPr="00D94C67">
        <w:rPr>
          <w:rFonts w:ascii="Arial Narrow" w:eastAsia="Arial" w:hAnsi="Arial Narrow" w:cs="Arial"/>
          <w:sz w:val="24"/>
          <w:szCs w:val="24"/>
        </w:rPr>
        <w:t xml:space="preserve"> </w:t>
      </w:r>
      <w:r w:rsidR="00D94C67">
        <w:rPr>
          <w:rFonts w:ascii="Arial Narrow" w:eastAsia="Arial" w:hAnsi="Arial Narrow" w:cs="Arial"/>
          <w:sz w:val="24"/>
          <w:szCs w:val="24"/>
        </w:rPr>
        <w:t>k</w:t>
      </w:r>
      <w:r w:rsidR="003B2B7D" w:rsidRPr="00D94C67">
        <w:rPr>
          <w:rFonts w:ascii="Arial Narrow" w:eastAsia="Arial" w:hAnsi="Arial Narrow" w:cs="Arial"/>
          <w:sz w:val="24"/>
          <w:szCs w:val="24"/>
        </w:rPr>
        <w:t>özösségnek</w:t>
      </w:r>
      <w:r w:rsidR="00B4625B">
        <w:rPr>
          <w:rFonts w:ascii="Arial Narrow" w:eastAsia="Arial" w:hAnsi="Arial Narrow" w:cs="Arial"/>
          <w:sz w:val="24"/>
          <w:szCs w:val="24"/>
        </w:rPr>
        <w:t xml:space="preserve"> és intézményeinek, illetve tevékenységébe illeszthető, értékrendjének megfelelő szervezeteknek</w:t>
      </w:r>
      <w:r w:rsidR="003B2B7D" w:rsidRPr="00D94C67">
        <w:rPr>
          <w:rFonts w:ascii="Arial Narrow" w:eastAsia="Arial" w:hAnsi="Arial Narrow" w:cs="Arial"/>
          <w:sz w:val="24"/>
          <w:szCs w:val="24"/>
        </w:rPr>
        <w:t xml:space="preserve"> a bérlemény használatát</w:t>
      </w:r>
      <w:r w:rsidRPr="00D94C67">
        <w:rPr>
          <w:rFonts w:ascii="Arial Narrow" w:eastAsia="Arial" w:hAnsi="Arial Narrow" w:cs="Arial"/>
          <w:sz w:val="24"/>
          <w:szCs w:val="24"/>
        </w:rPr>
        <w:t xml:space="preserve"> </w:t>
      </w:r>
      <w:r w:rsidR="003B2B7D" w:rsidRPr="00D94C67">
        <w:rPr>
          <w:rFonts w:ascii="Arial Narrow" w:eastAsia="Arial" w:hAnsi="Arial Narrow" w:cs="Arial"/>
          <w:sz w:val="24"/>
          <w:szCs w:val="24"/>
        </w:rPr>
        <w:t xml:space="preserve">átengedni. </w:t>
      </w:r>
      <w:r w:rsidR="00A56697" w:rsidRPr="00D94C67">
        <w:rPr>
          <w:rFonts w:ascii="Arial Narrow" w:eastAsia="Arial" w:hAnsi="Arial Narrow" w:cs="Arial"/>
          <w:sz w:val="24"/>
          <w:szCs w:val="24"/>
        </w:rPr>
        <w:t>A további használatba adásból származó bevétel a bérlőt illeti meg</w:t>
      </w:r>
      <w:r w:rsidR="007B3AB2">
        <w:rPr>
          <w:rFonts w:ascii="Arial Narrow" w:eastAsia="Arial" w:hAnsi="Arial Narrow" w:cs="Arial"/>
          <w:sz w:val="24"/>
          <w:szCs w:val="24"/>
        </w:rPr>
        <w:t>, azzal, hogy a további használók által okozott károkért a bérlő sajátjaként felel.</w:t>
      </w:r>
    </w:p>
    <w:p w14:paraId="0A22F831" w14:textId="77777777" w:rsidR="00B75218" w:rsidRPr="009D4F90" w:rsidRDefault="00B75218" w:rsidP="009D4F90">
      <w:pPr>
        <w:pStyle w:val="Listaszerbekezds"/>
        <w:rPr>
          <w:rFonts w:ascii="Arial Narrow" w:eastAsia="Arial" w:hAnsi="Arial Narrow" w:cs="Arial"/>
          <w:sz w:val="24"/>
          <w:szCs w:val="24"/>
        </w:rPr>
      </w:pPr>
    </w:p>
    <w:p w14:paraId="2410CA4C" w14:textId="519E3B39" w:rsidR="007A62A5" w:rsidRPr="003B3464" w:rsidRDefault="007A62A5" w:rsidP="003B3464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tudomásul veszi, hogy a bérbeadó a bérlemény gondos és rendeltetésszerű használatát, továbbá a bérlői kötelezettségek teljesítését – a bérlő szükségtelen zavarása nélkül – ellenőrizheti. A bérlő az ellenőrzést tűrni köteles és annak során köteles a bérbeadó képviselőjével együttműködni.</w:t>
      </w:r>
    </w:p>
    <w:p w14:paraId="332D96AF" w14:textId="77777777" w:rsidR="007A62A5" w:rsidRPr="003B3464" w:rsidRDefault="007A62A5" w:rsidP="003B3464">
      <w:pPr>
        <w:pStyle w:val="Listaszerbekezds"/>
        <w:spacing w:line="276" w:lineRule="auto"/>
        <w:rPr>
          <w:rFonts w:ascii="Arial Narrow" w:eastAsia="Arial" w:hAnsi="Arial Narrow" w:cs="Arial"/>
          <w:sz w:val="24"/>
          <w:szCs w:val="24"/>
        </w:rPr>
      </w:pPr>
    </w:p>
    <w:p w14:paraId="56F521C8" w14:textId="5B3384E8" w:rsidR="00396DB2" w:rsidRPr="00511F0D" w:rsidRDefault="00393ABA" w:rsidP="00511F0D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tudomásul veszi, hogy amennyiben a jelen szerződésben, vagy jogszabályban meghatározott kötelezettségeinek nem tesz eleget, vagy azokat megszegi, a bérbeadó a hatályos jogszabályi rendelkezések értelmében a bérleti szerződést – akár azonnali hatállyal – felmondhatja.</w:t>
      </w:r>
    </w:p>
    <w:p w14:paraId="488B891F" w14:textId="77777777" w:rsidR="007A62A5" w:rsidRPr="003B3464" w:rsidRDefault="007A62A5" w:rsidP="003B3464">
      <w:pPr>
        <w:pStyle w:val="Listaszerbekezds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A bérleti szerződés megszűnése:</w:t>
      </w:r>
    </w:p>
    <w:p w14:paraId="2C18526A" w14:textId="77777777" w:rsidR="007A62A5" w:rsidRPr="003B3464" w:rsidRDefault="007A62A5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C1E896B" w14:textId="77777777" w:rsidR="008C659E" w:rsidRPr="003B3464" w:rsidRDefault="00393ABA" w:rsidP="003B3464">
      <w:pPr>
        <w:pStyle w:val="Listaszerbekezds"/>
        <w:numPr>
          <w:ilvl w:val="1"/>
          <w:numId w:val="17"/>
        </w:numPr>
        <w:spacing w:after="0" w:line="276" w:lineRule="auto"/>
        <w:ind w:left="709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jelen bérleti szerződés megszűnik</w:t>
      </w:r>
    </w:p>
    <w:p w14:paraId="72227354" w14:textId="369C4B0E" w:rsidR="00B75218" w:rsidRDefault="00B75218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Arial" w:hAnsi="Arial Narrow" w:cs="Arial"/>
          <w:sz w:val="24"/>
          <w:szCs w:val="24"/>
        </w:rPr>
        <w:t>a jelen szerződés 2. pontjában meghatározott határozott időtartam</w:t>
      </w:r>
      <w:r w:rsidR="00396DB2">
        <w:rPr>
          <w:rFonts w:ascii="Arial Narrow" w:eastAsia="Arial" w:hAnsi="Arial Narrow" w:cs="Arial"/>
          <w:sz w:val="24"/>
          <w:szCs w:val="24"/>
        </w:rPr>
        <w:t>ok</w:t>
      </w:r>
      <w:r>
        <w:rPr>
          <w:rFonts w:ascii="Arial Narrow" w:eastAsia="Arial" w:hAnsi="Arial Narrow" w:cs="Arial"/>
          <w:sz w:val="24"/>
          <w:szCs w:val="24"/>
        </w:rPr>
        <w:t xml:space="preserve"> lejártával,</w:t>
      </w:r>
    </w:p>
    <w:p w14:paraId="7A8AB0B3" w14:textId="39970834" w:rsidR="008C659E" w:rsidRPr="003B3464" w:rsidRDefault="00393ABA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bérlemény megsemmisülésével,</w:t>
      </w:r>
    </w:p>
    <w:p w14:paraId="35A9B345" w14:textId="77777777" w:rsidR="008C659E" w:rsidRPr="003B3464" w:rsidRDefault="00393ABA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azonnali hatályú felmondással,</w:t>
      </w:r>
    </w:p>
    <w:p w14:paraId="4A4F3BCD" w14:textId="77777777" w:rsidR="008C659E" w:rsidRPr="003B3464" w:rsidRDefault="00393ABA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jogutód nélküli megszűnésével,</w:t>
      </w:r>
    </w:p>
    <w:p w14:paraId="5CB60A3A" w14:textId="77777777" w:rsidR="008C659E" w:rsidRPr="003B3464" w:rsidRDefault="00393ABA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ha a bérleti jogviszonyt a bíróság jogerős ítéletével megszüntette,</w:t>
      </w:r>
    </w:p>
    <w:p w14:paraId="3F338B70" w14:textId="15625881" w:rsidR="0067426B" w:rsidRPr="003B3464" w:rsidRDefault="00393ABA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felek erre irányuló közös megegyezésével</w:t>
      </w:r>
      <w:r w:rsidR="00FC03DB" w:rsidRPr="003B3464">
        <w:rPr>
          <w:rFonts w:ascii="Arial Narrow" w:eastAsia="Arial" w:hAnsi="Arial Narrow" w:cs="Arial"/>
          <w:sz w:val="24"/>
          <w:szCs w:val="24"/>
        </w:rPr>
        <w:t>,</w:t>
      </w:r>
    </w:p>
    <w:p w14:paraId="4EB33C58" w14:textId="5E017CEF" w:rsidR="008C659E" w:rsidRPr="003B3464" w:rsidRDefault="0067426B" w:rsidP="003B3464">
      <w:pPr>
        <w:numPr>
          <w:ilvl w:val="0"/>
          <w:numId w:val="18"/>
        </w:numPr>
        <w:spacing w:after="0" w:line="276" w:lineRule="auto"/>
        <w:ind w:left="1418" w:hanging="633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jogszabályban meghatározott egyéb esetben</w:t>
      </w:r>
      <w:r w:rsidR="00393ABA" w:rsidRPr="003B3464">
        <w:rPr>
          <w:rFonts w:ascii="Arial Narrow" w:eastAsia="Arial" w:hAnsi="Arial Narrow" w:cs="Arial"/>
          <w:sz w:val="24"/>
          <w:szCs w:val="24"/>
        </w:rPr>
        <w:t>.</w:t>
      </w:r>
    </w:p>
    <w:p w14:paraId="4D1EDDAD" w14:textId="77777777" w:rsidR="007A62A5" w:rsidRPr="003B3464" w:rsidRDefault="007A62A5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342B0A4B" w14:textId="76EA0F13" w:rsidR="008C659E" w:rsidRPr="003B3464" w:rsidRDefault="00FC03DB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bérbeadó</w:t>
      </w:r>
      <w:r w:rsidR="00393ABA" w:rsidRPr="003B3464">
        <w:rPr>
          <w:rFonts w:ascii="Arial Narrow" w:eastAsia="Arial" w:hAnsi="Arial Narrow" w:cs="Arial"/>
          <w:sz w:val="24"/>
          <w:szCs w:val="24"/>
        </w:rPr>
        <w:t xml:space="preserve"> a jelen szerződést rendes felmondással nem jogosult megszüntetni.</w:t>
      </w:r>
    </w:p>
    <w:p w14:paraId="10F26226" w14:textId="77777777" w:rsidR="00FC03DB" w:rsidRPr="003B3464" w:rsidRDefault="00FC03DB" w:rsidP="003B3464">
      <w:pPr>
        <w:pStyle w:val="Listaszerbekezds"/>
        <w:spacing w:after="0" w:line="276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4394C15B" w14:textId="0D2EE494" w:rsidR="00FC03DB" w:rsidRPr="003B3464" w:rsidRDefault="00FC03DB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a jelen szerződést bármikor írásban felmondhatja. A felmondás a hónap utolsó napjára szólhat, de a felmondási idő nem lehet kevesebb 3 (három) hónapnál.</w:t>
      </w:r>
    </w:p>
    <w:p w14:paraId="7236ADEB" w14:textId="77777777" w:rsidR="007A62A5" w:rsidRPr="003B3464" w:rsidRDefault="007A62A5" w:rsidP="003B3464">
      <w:pPr>
        <w:pStyle w:val="Listaszerbekezds"/>
        <w:spacing w:after="0" w:line="276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36BB05EF" w14:textId="77777777" w:rsidR="008C659E" w:rsidRPr="003B3464" w:rsidRDefault="00393ABA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Szerződő felek rögzítik, hogy mind a bérbeadó, mind a bérlő a másik fél súlyos szerződésszegése esetén jogosult a jelen szerződést írásban, azonnali hatállyal felmondani.</w:t>
      </w:r>
    </w:p>
    <w:p w14:paraId="3FDF7B84" w14:textId="77777777" w:rsidR="007A62A5" w:rsidRPr="003B3464" w:rsidRDefault="007A62A5" w:rsidP="003B3464">
      <w:pPr>
        <w:pStyle w:val="Listaszerbekezds"/>
        <w:spacing w:line="276" w:lineRule="auto"/>
        <w:rPr>
          <w:rFonts w:ascii="Arial Narrow" w:eastAsia="Arial" w:hAnsi="Arial Narrow" w:cs="Arial"/>
          <w:sz w:val="24"/>
          <w:szCs w:val="24"/>
        </w:rPr>
      </w:pPr>
    </w:p>
    <w:p w14:paraId="7B923AAF" w14:textId="77777777" w:rsidR="008C659E" w:rsidRPr="003B3464" w:rsidRDefault="00393ABA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részéről súlyos szerződésszegésnek minősül különösen, de nem kizárólagosan, ha</w:t>
      </w:r>
      <w:r w:rsidR="007A62A5" w:rsidRPr="003B3464">
        <w:rPr>
          <w:rFonts w:ascii="Arial Narrow" w:eastAsia="Arial" w:hAnsi="Arial Narrow" w:cs="Arial"/>
          <w:sz w:val="24"/>
          <w:szCs w:val="24"/>
        </w:rPr>
        <w:t>:</w:t>
      </w:r>
    </w:p>
    <w:p w14:paraId="33E25392" w14:textId="77777777" w:rsidR="008C659E" w:rsidRPr="003B3464" w:rsidRDefault="00393ABA" w:rsidP="003B3464">
      <w:pPr>
        <w:pStyle w:val="Listaszerbekezds"/>
        <w:numPr>
          <w:ilvl w:val="0"/>
          <w:numId w:val="19"/>
        </w:numPr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a bérleti díjat a fizetésre – felszólításban – megállapított időpontig nem fizeti meg, vagy késedelme eléri a 30 napot,</w:t>
      </w:r>
    </w:p>
    <w:p w14:paraId="0CACD598" w14:textId="34A05E93" w:rsidR="008C659E" w:rsidRPr="003B3464" w:rsidRDefault="00393ABA" w:rsidP="003B3464">
      <w:pPr>
        <w:pStyle w:val="Listaszerbekezds"/>
        <w:numPr>
          <w:ilvl w:val="0"/>
          <w:numId w:val="19"/>
        </w:numPr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olyan magatartást tanúsít, amellyel a bérleményt, annak rendeltetésszerű állapotában történő használatát veszélyezteti,</w:t>
      </w:r>
    </w:p>
    <w:p w14:paraId="0759049F" w14:textId="73280CFA" w:rsidR="00CC6AF9" w:rsidRPr="003B3464" w:rsidRDefault="00CC6AF9" w:rsidP="003B3464">
      <w:pPr>
        <w:pStyle w:val="Listaszerbekezds"/>
        <w:numPr>
          <w:ilvl w:val="0"/>
          <w:numId w:val="19"/>
        </w:numPr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vagy a vele bármilyen jogviszonyban álló személy a bérbeadóval vagy a szomszédokkal szemben az együttélés követelményeivel kirívóan ellentétes magatartást tanúsít; vagy a helyiséget vagy a közös használatra szolgáló területet nem rendeltetésszerűen vagy nem szerződésszerűen használja,</w:t>
      </w:r>
    </w:p>
    <w:p w14:paraId="5D8ADB9E" w14:textId="0C513B06" w:rsidR="008C659E" w:rsidRPr="003B3464" w:rsidRDefault="00393ABA" w:rsidP="003B3464">
      <w:pPr>
        <w:pStyle w:val="Listaszerbekezds"/>
        <w:numPr>
          <w:ilvl w:val="0"/>
          <w:numId w:val="19"/>
        </w:numPr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bérlő ellen </w:t>
      </w:r>
      <w:r w:rsidR="00CC6AF9" w:rsidRPr="003B3464">
        <w:rPr>
          <w:rFonts w:ascii="Arial Narrow" w:eastAsia="Arial" w:hAnsi="Arial Narrow" w:cs="Arial"/>
          <w:sz w:val="24"/>
          <w:szCs w:val="24"/>
        </w:rPr>
        <w:t xml:space="preserve">kényszer-végelszámolási </w:t>
      </w:r>
      <w:r w:rsidRPr="003B3464">
        <w:rPr>
          <w:rFonts w:ascii="Arial Narrow" w:eastAsia="Arial" w:hAnsi="Arial Narrow" w:cs="Arial"/>
          <w:sz w:val="24"/>
          <w:szCs w:val="24"/>
        </w:rPr>
        <w:t>eljárást rendelnek el,</w:t>
      </w:r>
      <w:r w:rsidR="00CC6AF9" w:rsidRPr="003B3464">
        <w:rPr>
          <w:rFonts w:ascii="Arial Narrow" w:eastAsia="Arial" w:hAnsi="Arial Narrow" w:cs="Arial"/>
          <w:sz w:val="24"/>
          <w:szCs w:val="24"/>
        </w:rPr>
        <w:t xml:space="preserve"> a bíróság a bérlő törléséről határoz,</w:t>
      </w:r>
    </w:p>
    <w:p w14:paraId="33182D77" w14:textId="77777777" w:rsidR="008C659E" w:rsidRPr="003B3464" w:rsidRDefault="00393ABA" w:rsidP="003B3464">
      <w:pPr>
        <w:pStyle w:val="Listaszerbekezds"/>
        <w:numPr>
          <w:ilvl w:val="0"/>
          <w:numId w:val="19"/>
        </w:numPr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bármilyen módon megtéveszti a bérbeadót, vagy valótlan adatot szolgáltat és ez közvetlen vagy közvetett módon súlyosan káros hatással lehet a lényeges szerződéses kötelezettségek teljesítésére.</w:t>
      </w:r>
    </w:p>
    <w:p w14:paraId="41950BBE" w14:textId="77777777" w:rsidR="007A62A5" w:rsidRPr="003B3464" w:rsidRDefault="007A62A5" w:rsidP="003B3464">
      <w:pPr>
        <w:pStyle w:val="Listaszerbekezds"/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</w:p>
    <w:p w14:paraId="0DF045E1" w14:textId="77777777" w:rsidR="008C659E" w:rsidRPr="003B3464" w:rsidRDefault="00393ABA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bérbeadó részéről súlyos szerződésszegésnek minősül különösen, de nem kizárólagosan, ha</w:t>
      </w:r>
      <w:r w:rsidR="007A62A5" w:rsidRPr="003B3464">
        <w:rPr>
          <w:rFonts w:ascii="Arial Narrow" w:eastAsia="Arial" w:hAnsi="Arial Narrow" w:cs="Arial"/>
          <w:sz w:val="24"/>
          <w:szCs w:val="24"/>
        </w:rPr>
        <w:t>:</w:t>
      </w:r>
    </w:p>
    <w:p w14:paraId="55B571A6" w14:textId="77777777" w:rsidR="008C659E" w:rsidRPr="003B3464" w:rsidRDefault="00393ABA" w:rsidP="003B3464">
      <w:pPr>
        <w:pStyle w:val="Listaszerbekezds"/>
        <w:numPr>
          <w:ilvl w:val="0"/>
          <w:numId w:val="20"/>
        </w:numPr>
        <w:spacing w:after="0" w:line="276" w:lineRule="auto"/>
        <w:ind w:left="1418" w:hanging="69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bérlőt a bérlemény használatában ismételten indokolatlanul zavarja, </w:t>
      </w:r>
    </w:p>
    <w:p w14:paraId="2CD5CDE4" w14:textId="717663F5" w:rsidR="008C659E" w:rsidRDefault="00393ABA" w:rsidP="003B3464">
      <w:pPr>
        <w:pStyle w:val="Listaszerbekezds"/>
        <w:numPr>
          <w:ilvl w:val="0"/>
          <w:numId w:val="20"/>
        </w:numPr>
        <w:spacing w:after="0" w:line="276" w:lineRule="auto"/>
        <w:ind w:left="1418" w:hanging="698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szerződésben meghatározott kötelezettségeit a bérlő ismételt felszólítására sem teljesíti.</w:t>
      </w:r>
    </w:p>
    <w:p w14:paraId="65E5B0C0" w14:textId="77777777" w:rsidR="008165E9" w:rsidRPr="003B3464" w:rsidRDefault="008165E9" w:rsidP="008165E9">
      <w:pPr>
        <w:pStyle w:val="Listaszerbekezds"/>
        <w:spacing w:after="0" w:line="276" w:lineRule="auto"/>
        <w:ind w:left="1418"/>
        <w:jc w:val="both"/>
        <w:rPr>
          <w:rFonts w:ascii="Arial Narrow" w:eastAsia="Arial" w:hAnsi="Arial Narrow" w:cs="Arial"/>
          <w:sz w:val="24"/>
          <w:szCs w:val="24"/>
        </w:rPr>
      </w:pPr>
    </w:p>
    <w:p w14:paraId="70107415" w14:textId="77777777" w:rsidR="00E17EB4" w:rsidRPr="003B3464" w:rsidRDefault="00E17EB4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felek megállapodnak, hogy a szerződés azonnali hatályú felmondását a felmondást gyakorló fél okszerűen köteles indokolni.</w:t>
      </w:r>
    </w:p>
    <w:p w14:paraId="42423992" w14:textId="77777777" w:rsidR="00E17EB4" w:rsidRPr="003B3464" w:rsidRDefault="00E17EB4" w:rsidP="003B3464">
      <w:pPr>
        <w:pStyle w:val="Listaszerbekezds"/>
        <w:spacing w:after="0" w:line="276" w:lineRule="auto"/>
        <w:ind w:left="1080"/>
        <w:jc w:val="both"/>
        <w:rPr>
          <w:rFonts w:ascii="Arial Narrow" w:eastAsia="Arial" w:hAnsi="Arial Narrow" w:cs="Arial"/>
          <w:sz w:val="24"/>
          <w:szCs w:val="24"/>
        </w:rPr>
      </w:pPr>
    </w:p>
    <w:p w14:paraId="00076CF1" w14:textId="6CC1840F" w:rsidR="005B5513" w:rsidRDefault="00393ABA" w:rsidP="008165E9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szerződő felek megállapodnak abban, hogy a bérlő a bérleti szerződés bármely jogcímen történő megszűnése esetén – eltérő megállapodás hiányában – a bérleményt üresen, tisztán, </w:t>
      </w:r>
      <w:proofErr w:type="spellStart"/>
      <w:r w:rsidRPr="003B3464">
        <w:rPr>
          <w:rFonts w:ascii="Arial Narrow" w:eastAsia="Arial" w:hAnsi="Arial Narrow" w:cs="Arial"/>
          <w:sz w:val="24"/>
          <w:szCs w:val="24"/>
        </w:rPr>
        <w:t>átadáskori</w:t>
      </w:r>
      <w:proofErr w:type="spellEnd"/>
      <w:r w:rsidRPr="003B3464">
        <w:rPr>
          <w:rFonts w:ascii="Arial Narrow" w:eastAsia="Arial" w:hAnsi="Arial Narrow" w:cs="Arial"/>
          <w:sz w:val="24"/>
          <w:szCs w:val="24"/>
        </w:rPr>
        <w:t xml:space="preserve"> felszereltséggel és állapotban köteles a bérbeadónak </w:t>
      </w:r>
      <w:r w:rsidRPr="003B3464">
        <w:rPr>
          <w:rFonts w:ascii="Arial Narrow" w:eastAsia="Arial" w:hAnsi="Arial Narrow" w:cs="Arial"/>
          <w:color w:val="000000"/>
          <w:sz w:val="24"/>
          <w:szCs w:val="24"/>
        </w:rPr>
        <w:t>a szerződés megszűnésének napján, azonnali hatályú felmondás esetén, az azonnali hatályú felmondás másik fél általi kézhezvételét követő 3 munkanapon belül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visszaadni. A bérlemény bérbeadó részére történő, jegyzőkönyvben rögzített visszaadásának napjáig a bérleménnyel kapcsolatos díjakat teljes egészében a bérlő köteles megfizetni.</w:t>
      </w:r>
    </w:p>
    <w:p w14:paraId="56F41A79" w14:textId="77777777" w:rsidR="008165E9" w:rsidRPr="008165E9" w:rsidRDefault="008165E9" w:rsidP="008165E9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292EC8B" w14:textId="77777777" w:rsidR="008C659E" w:rsidRPr="003B3464" w:rsidRDefault="00393ABA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>A Bérlő cserehelyiségre, pénzbeli térítésre, valamint kártalanításra nem tarthat igényt.</w:t>
      </w:r>
    </w:p>
    <w:p w14:paraId="6989656D" w14:textId="77777777" w:rsidR="00E17EB4" w:rsidRPr="003B3464" w:rsidRDefault="00E17EB4" w:rsidP="003B3464">
      <w:pPr>
        <w:pStyle w:val="Listaszerbekezds"/>
        <w:spacing w:line="276" w:lineRule="auto"/>
        <w:rPr>
          <w:rFonts w:ascii="Arial Narrow" w:eastAsia="Arial" w:hAnsi="Arial Narrow" w:cs="Arial"/>
          <w:sz w:val="24"/>
          <w:szCs w:val="24"/>
        </w:rPr>
      </w:pPr>
    </w:p>
    <w:p w14:paraId="5704EF59" w14:textId="2352170B" w:rsidR="008C659E" w:rsidRPr="003B3464" w:rsidRDefault="00393ABA" w:rsidP="003B3464">
      <w:pPr>
        <w:pStyle w:val="Listaszerbekezds"/>
        <w:numPr>
          <w:ilvl w:val="1"/>
          <w:numId w:val="17"/>
        </w:num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szerződés megszűnésekor, amennyiben a bérlő a helyiségeket nem adja vissza, jogcím nélküli helyiséghasználóként a megállapított bérleti díj </w:t>
      </w:r>
      <w:r w:rsidR="00A87E50" w:rsidRPr="003B3464">
        <w:rPr>
          <w:rFonts w:ascii="Arial Narrow" w:eastAsia="Arial" w:hAnsi="Arial Narrow" w:cs="Arial"/>
          <w:sz w:val="24"/>
          <w:szCs w:val="24"/>
        </w:rPr>
        <w:t xml:space="preserve">kétszeresének </w:t>
      </w:r>
      <w:r w:rsidRPr="003B3464">
        <w:rPr>
          <w:rFonts w:ascii="Arial Narrow" w:eastAsia="Arial" w:hAnsi="Arial Narrow" w:cs="Arial"/>
          <w:sz w:val="24"/>
          <w:szCs w:val="24"/>
        </w:rPr>
        <w:t>megfelelő használati díjat köteles fizetni, továbbá a bérbeadó a bérlő költségére bírósági végrehajtás útján a bérleményt kiürítteti.</w:t>
      </w:r>
    </w:p>
    <w:p w14:paraId="735F009F" w14:textId="7C6166D0" w:rsidR="00E17EB4" w:rsidRPr="003B3464" w:rsidRDefault="00E17EB4" w:rsidP="003B3464">
      <w:pPr>
        <w:pStyle w:val="Listaszerbekezds"/>
        <w:spacing w:line="276" w:lineRule="auto"/>
        <w:rPr>
          <w:rFonts w:ascii="Arial Narrow" w:eastAsia="Arial" w:hAnsi="Arial Narrow" w:cs="Arial"/>
          <w:sz w:val="24"/>
          <w:szCs w:val="24"/>
        </w:rPr>
      </w:pPr>
    </w:p>
    <w:p w14:paraId="1EA7C50E" w14:textId="77777777" w:rsidR="00E17EB4" w:rsidRPr="003B3464" w:rsidRDefault="00E17EB4" w:rsidP="003B3464">
      <w:pPr>
        <w:pStyle w:val="Listaszerbekezds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Arial Narrow" w:eastAsia="Arial" w:hAnsi="Arial Narrow" w:cs="Arial"/>
          <w:b/>
          <w:bCs/>
          <w:sz w:val="24"/>
          <w:szCs w:val="24"/>
        </w:rPr>
      </w:pPr>
      <w:r w:rsidRPr="003B3464">
        <w:rPr>
          <w:rFonts w:ascii="Arial Narrow" w:eastAsia="Arial" w:hAnsi="Arial Narrow" w:cs="Arial"/>
          <w:b/>
          <w:bCs/>
          <w:sz w:val="24"/>
          <w:szCs w:val="24"/>
        </w:rPr>
        <w:t>Egyéb rendelkezések:</w:t>
      </w:r>
    </w:p>
    <w:p w14:paraId="253F7624" w14:textId="77777777" w:rsidR="00E17EB4" w:rsidRPr="003B3464" w:rsidRDefault="00E17EB4" w:rsidP="003B3464">
      <w:pPr>
        <w:spacing w:after="0" w:line="276" w:lineRule="auto"/>
        <w:ind w:left="360"/>
        <w:jc w:val="both"/>
        <w:rPr>
          <w:rFonts w:ascii="Arial Narrow" w:eastAsia="Arial" w:hAnsi="Arial Narrow" w:cs="Arial"/>
          <w:sz w:val="24"/>
          <w:szCs w:val="24"/>
        </w:rPr>
      </w:pPr>
    </w:p>
    <w:p w14:paraId="4A983B33" w14:textId="5DFEBEC3" w:rsidR="005B5513" w:rsidRPr="00FE2476" w:rsidRDefault="005B5513" w:rsidP="005B5513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FE2476">
        <w:rPr>
          <w:rFonts w:ascii="Arial Narrow" w:eastAsia="Arial" w:hAnsi="Arial Narrow" w:cs="Arial"/>
          <w:sz w:val="24"/>
          <w:szCs w:val="24"/>
        </w:rPr>
        <w:t xml:space="preserve">8.1 </w:t>
      </w:r>
      <w:r w:rsidR="00393ABA" w:rsidRPr="00FE2476">
        <w:rPr>
          <w:rFonts w:ascii="Arial Narrow" w:eastAsia="Arial" w:hAnsi="Arial Narrow" w:cs="Arial"/>
          <w:sz w:val="24"/>
          <w:szCs w:val="24"/>
        </w:rPr>
        <w:t>A bérbeadó kijelenti, hogy a helyiségcsoportra érvényes vagyon- és felelősségbiztosítással</w:t>
      </w:r>
      <w:r>
        <w:rPr>
          <w:rFonts w:ascii="Arial Narrow" w:eastAsia="Arial" w:hAnsi="Arial Narrow" w:cs="Arial"/>
          <w:sz w:val="24"/>
          <w:szCs w:val="24"/>
        </w:rPr>
        <w:t xml:space="preserve"> </w:t>
      </w:r>
      <w:r w:rsidR="00393ABA" w:rsidRPr="00FE2476">
        <w:rPr>
          <w:rFonts w:ascii="Arial Narrow" w:eastAsia="Arial" w:hAnsi="Arial Narrow" w:cs="Arial"/>
          <w:sz w:val="24"/>
          <w:szCs w:val="24"/>
        </w:rPr>
        <w:t>rendelkezik, annak valamennyi költsége őt terheli. Bérlő tudomásul veszi, hogy a bérbeadó anyagi-kártérítési felelőssége az e biztosítási szerződésben rögzített helytállási mértékig áll fenn és nem terjed ki a bérlő épületben elhelyezett, vagy oda bevitt vagyontárgyaira. Bérlői rendeltetésellenes használatból eredő károk megtérítése a bérbeadótól nem követelhető.</w:t>
      </w:r>
    </w:p>
    <w:p w14:paraId="454FFF13" w14:textId="77777777" w:rsidR="00E17EB4" w:rsidRPr="003B3464" w:rsidRDefault="00E17EB4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B53429C" w14:textId="77777777" w:rsidR="005B5513" w:rsidRPr="00FE2476" w:rsidRDefault="00E17EB4" w:rsidP="005B5513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FE2476">
        <w:rPr>
          <w:rFonts w:ascii="Arial Narrow" w:eastAsia="Arial" w:hAnsi="Arial Narrow" w:cs="Arial"/>
          <w:sz w:val="24"/>
          <w:szCs w:val="24"/>
        </w:rPr>
        <w:t xml:space="preserve">8.2. </w:t>
      </w:r>
      <w:r w:rsidR="00393ABA" w:rsidRPr="00FE2476">
        <w:rPr>
          <w:rFonts w:ascii="Arial Narrow" w:eastAsia="Arial" w:hAnsi="Arial Narrow" w:cs="Arial"/>
          <w:sz w:val="24"/>
          <w:szCs w:val="24"/>
        </w:rPr>
        <w:t xml:space="preserve">A szerződő felek rögzítik, hogy jelen szerződés teljesítése során érdekeik kölcsönös </w:t>
      </w:r>
      <w:r w:rsidRPr="00FE2476">
        <w:rPr>
          <w:rFonts w:ascii="Arial Narrow" w:eastAsia="Arial" w:hAnsi="Arial Narrow" w:cs="Arial"/>
          <w:sz w:val="24"/>
          <w:szCs w:val="24"/>
        </w:rPr>
        <w:t>figyelembevétele</w:t>
      </w:r>
      <w:r w:rsidR="00393ABA" w:rsidRPr="00FE2476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28F951EC" w14:textId="142F23E1" w:rsidR="008C659E" w:rsidRDefault="00393ABA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proofErr w:type="gramStart"/>
      <w:r w:rsidRPr="003B3464">
        <w:rPr>
          <w:rFonts w:ascii="Arial Narrow" w:eastAsia="Arial" w:hAnsi="Arial Narrow" w:cs="Arial"/>
          <w:sz w:val="24"/>
          <w:szCs w:val="24"/>
        </w:rPr>
        <w:t>mellett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 xml:space="preserve"> együttműködni kötelesek. Jogaikat jóhiszeműen gyakorolják, kötelezettségeiket a vonatkozó jogszabályok alapján teljesítik. A szerződésszerű teljesítésben egymást segítik, a szükséges információkat, dokumentumokat kellő terjedelemben és időben átadják egymásnak. A szerződésben foglaltak teljesítése idején folyamatosan tartják a kapcsolatot egymással, és azt dokumentálják. Minden, a szerződés megkötése után felmerülő, és a felektől független olyan körülményről, amely a szerződés teljesítését akadályozza vagy befolyásolja, a felek kölcsönösen kötelesek egymást tájékoztatni.</w:t>
      </w:r>
    </w:p>
    <w:p w14:paraId="7A0966B7" w14:textId="77777777" w:rsidR="00A56697" w:rsidRDefault="00A56697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2E599124" w14:textId="6A5B7B11" w:rsidR="00A56697" w:rsidRPr="00FE2476" w:rsidRDefault="00A56697" w:rsidP="00FE2476">
      <w:pPr>
        <w:pStyle w:val="Szvegtrzsbehzssal2"/>
        <w:spacing w:before="120"/>
        <w:ind w:left="0"/>
        <w:rPr>
          <w:rFonts w:ascii="Arial Narrow" w:hAnsi="Arial Narrow" w:cs="Arial"/>
        </w:rPr>
      </w:pPr>
      <w:r w:rsidRPr="008165E9">
        <w:rPr>
          <w:rFonts w:ascii="Arial Narrow" w:eastAsia="Arial" w:hAnsi="Arial Narrow" w:cs="Arial"/>
        </w:rPr>
        <w:t xml:space="preserve">8.3. </w:t>
      </w:r>
      <w:r w:rsidRPr="008165E9">
        <w:rPr>
          <w:rFonts w:ascii="Arial Narrow" w:hAnsi="Arial Narrow" w:cs="Arial"/>
        </w:rPr>
        <w:t>A Bérlő</w:t>
      </w:r>
      <w:r w:rsidR="005B5513" w:rsidRPr="008165E9">
        <w:rPr>
          <w:rFonts w:ascii="Arial Narrow" w:hAnsi="Arial Narrow" w:cs="Arial"/>
        </w:rPr>
        <w:t xml:space="preserve"> képviselőjének</w:t>
      </w:r>
      <w:r w:rsidRPr="008165E9">
        <w:rPr>
          <w:rFonts w:ascii="Arial Narrow" w:hAnsi="Arial Narrow" w:cs="Arial"/>
        </w:rPr>
        <w:t xml:space="preserve"> e szerződés mellékletét képező, az államháztartásról szóló 2011. évi CXCV. törvény 41. § (6) bekezdés</w:t>
      </w:r>
      <w:r w:rsidR="005B5513" w:rsidRPr="008165E9">
        <w:rPr>
          <w:rFonts w:ascii="Arial Narrow" w:hAnsi="Arial Narrow" w:cs="Arial"/>
        </w:rPr>
        <w:t xml:space="preserve">ben </w:t>
      </w:r>
      <w:r w:rsidRPr="008165E9">
        <w:rPr>
          <w:rFonts w:ascii="Arial Narrow" w:hAnsi="Arial Narrow" w:cs="Arial"/>
        </w:rPr>
        <w:t xml:space="preserve">foglaltakra tekintettel tett nyilatkozata alapján </w:t>
      </w:r>
      <w:r w:rsidR="005B5513" w:rsidRPr="008165E9">
        <w:rPr>
          <w:rFonts w:ascii="Arial Narrow" w:hAnsi="Arial Narrow" w:cs="Arial"/>
        </w:rPr>
        <w:t xml:space="preserve">a Bérlő szervezet </w:t>
      </w:r>
      <w:r w:rsidRPr="008165E9">
        <w:rPr>
          <w:rFonts w:ascii="Arial Narrow" w:hAnsi="Arial Narrow" w:cs="Arial"/>
        </w:rPr>
        <w:t>a nemzeti vagyonról szóló 2011. évi CXCVI. törvény 3. § (1) bekezdés 1. pontja szerinti átlátható szervezetnek minősül.</w:t>
      </w:r>
    </w:p>
    <w:p w14:paraId="4CA10CA1" w14:textId="77777777" w:rsidR="00E17EB4" w:rsidRPr="003B3464" w:rsidRDefault="00E17EB4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96E5E1E" w14:textId="10E930F5" w:rsidR="008C659E" w:rsidRPr="00FE2476" w:rsidRDefault="00E17EB4" w:rsidP="005B5513">
      <w:p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FE2476">
        <w:rPr>
          <w:rFonts w:ascii="Arial Narrow" w:eastAsia="Arial" w:hAnsi="Arial Narrow" w:cs="Arial"/>
          <w:sz w:val="24"/>
          <w:szCs w:val="24"/>
        </w:rPr>
        <w:t>8.</w:t>
      </w:r>
      <w:r w:rsidR="00A56697" w:rsidRPr="00FE2476">
        <w:rPr>
          <w:rFonts w:ascii="Arial Narrow" w:eastAsia="Arial" w:hAnsi="Arial Narrow" w:cs="Arial"/>
          <w:sz w:val="24"/>
          <w:szCs w:val="24"/>
        </w:rPr>
        <w:t>4</w:t>
      </w:r>
      <w:r w:rsidRPr="00FE2476">
        <w:rPr>
          <w:rFonts w:ascii="Arial Narrow" w:eastAsia="Arial" w:hAnsi="Arial Narrow" w:cs="Arial"/>
          <w:sz w:val="24"/>
          <w:szCs w:val="24"/>
        </w:rPr>
        <w:t xml:space="preserve">. </w:t>
      </w:r>
      <w:r w:rsidR="00393ABA" w:rsidRPr="00FE2476">
        <w:rPr>
          <w:rFonts w:ascii="Arial Narrow" w:eastAsia="Arial" w:hAnsi="Arial Narrow" w:cs="Arial"/>
          <w:sz w:val="24"/>
          <w:szCs w:val="24"/>
        </w:rPr>
        <w:t>A szerződő felek között kapcsolattartók: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5374"/>
      </w:tblGrid>
      <w:tr w:rsidR="008C659E" w:rsidRPr="003B3464" w14:paraId="5C795D74" w14:textId="77777777">
        <w:trPr>
          <w:cantSplit/>
          <w:trHeight w:val="1"/>
        </w:trPr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A1D98BC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Bérbeadó részéről:</w:t>
            </w:r>
          </w:p>
        </w:tc>
      </w:tr>
      <w:tr w:rsidR="008C659E" w:rsidRPr="003B3464" w14:paraId="08D128EF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2067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név: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EF387" w14:textId="0AB0E1B5" w:rsidR="008C659E" w:rsidRPr="003B3464" w:rsidRDefault="00497C00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hAnsi="Arial Narrow" w:cs="Arial"/>
                <w:sz w:val="24"/>
                <w:szCs w:val="24"/>
              </w:rPr>
              <w:t>Szakács Andrea</w:t>
            </w:r>
          </w:p>
        </w:tc>
      </w:tr>
      <w:tr w:rsidR="008C659E" w:rsidRPr="003B3464" w14:paraId="229D8D23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C16B7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értesítési cím: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045AB" w14:textId="3ECFA50F" w:rsidR="008C659E" w:rsidRPr="003B3464" w:rsidRDefault="00497C00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hAnsi="Arial Narrow" w:cs="Arial"/>
                <w:sz w:val="24"/>
                <w:szCs w:val="24"/>
              </w:rPr>
              <w:t xml:space="preserve">9700 Szombathely, </w:t>
            </w:r>
            <w:proofErr w:type="spellStart"/>
            <w:r w:rsidRPr="003B3464">
              <w:rPr>
                <w:rFonts w:ascii="Arial Narrow" w:hAnsi="Arial Narrow" w:cs="Arial"/>
                <w:sz w:val="24"/>
                <w:szCs w:val="24"/>
              </w:rPr>
              <w:t>Welther</w:t>
            </w:r>
            <w:proofErr w:type="spellEnd"/>
            <w:r w:rsidRPr="003B3464">
              <w:rPr>
                <w:rFonts w:ascii="Arial Narrow" w:hAnsi="Arial Narrow" w:cs="Arial"/>
                <w:sz w:val="24"/>
                <w:szCs w:val="24"/>
              </w:rPr>
              <w:t xml:space="preserve"> Károly utca 4.</w:t>
            </w:r>
          </w:p>
        </w:tc>
      </w:tr>
      <w:tr w:rsidR="008C659E" w:rsidRPr="003B3464" w14:paraId="0838384A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C2D4B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telefon: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244DA" w14:textId="3EFC1527" w:rsidR="008C659E" w:rsidRPr="003B3464" w:rsidRDefault="00497C00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hAnsi="Arial Narrow" w:cs="Arial"/>
                <w:sz w:val="24"/>
                <w:szCs w:val="24"/>
              </w:rPr>
              <w:t>06 94  /522-964</w:t>
            </w:r>
          </w:p>
        </w:tc>
      </w:tr>
      <w:tr w:rsidR="00497C00" w:rsidRPr="003B3464" w14:paraId="104569C3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677B2" w14:textId="51F71D87" w:rsidR="00497C00" w:rsidRPr="003B3464" w:rsidRDefault="00497C00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mobil: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A98D2" w14:textId="160A29FA" w:rsidR="00497C00" w:rsidRPr="003B3464" w:rsidRDefault="00497C00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hAnsi="Arial Narrow" w:cs="Arial"/>
                <w:sz w:val="24"/>
                <w:szCs w:val="24"/>
              </w:rPr>
              <w:t>+ 36 20 455 4094</w:t>
            </w:r>
          </w:p>
        </w:tc>
      </w:tr>
      <w:tr w:rsidR="008C659E" w:rsidRPr="003B3464" w14:paraId="29D1B8C9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7F43A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e-mail: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2B29" w14:textId="67C457CD" w:rsidR="008C659E" w:rsidRPr="003B3464" w:rsidRDefault="00497C00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hAnsi="Arial Narrow" w:cs="Arial"/>
                <w:sz w:val="24"/>
                <w:szCs w:val="24"/>
              </w:rPr>
              <w:t>szakacs.andrea@szova.hu</w:t>
            </w:r>
          </w:p>
        </w:tc>
      </w:tr>
      <w:tr w:rsidR="008C659E" w:rsidRPr="003B3464" w14:paraId="496C8403" w14:textId="77777777">
        <w:trPr>
          <w:cantSplit/>
          <w:trHeight w:val="1"/>
        </w:trPr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DAAB848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Bérlő részéről:</w:t>
            </w:r>
          </w:p>
        </w:tc>
      </w:tr>
      <w:tr w:rsidR="008C659E" w:rsidRPr="003B3464" w14:paraId="6ACA390E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1499E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név: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22D22" w14:textId="7AFED4BA" w:rsidR="008C659E" w:rsidRPr="003B3464" w:rsidRDefault="00511F0D" w:rsidP="003B3464">
            <w:pPr>
              <w:spacing w:after="0"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Nagylaki András</w:t>
            </w:r>
          </w:p>
        </w:tc>
      </w:tr>
      <w:tr w:rsidR="008C659E" w:rsidRPr="003B3464" w14:paraId="1E1E2A91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BC7C4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értesítési cím: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BA9CE" w14:textId="463548BE" w:rsidR="008C659E" w:rsidRPr="003B3464" w:rsidRDefault="00511F0D" w:rsidP="003B3464">
            <w:pPr>
              <w:spacing w:after="0"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MCSZ III. Kerülete, 9700 Szombathely, Fő tér 13.</w:t>
            </w:r>
          </w:p>
        </w:tc>
      </w:tr>
      <w:tr w:rsidR="008C659E" w:rsidRPr="003B3464" w14:paraId="3CCFDADB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B147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telefon: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4B7E6" w14:textId="58820091" w:rsidR="008C659E" w:rsidRPr="003B3464" w:rsidRDefault="00511F0D" w:rsidP="003B3464">
            <w:pPr>
              <w:spacing w:after="0"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+36 30 4166091</w:t>
            </w:r>
            <w:bookmarkStart w:id="1" w:name="_GoBack"/>
            <w:bookmarkEnd w:id="1"/>
          </w:p>
        </w:tc>
      </w:tr>
      <w:tr w:rsidR="008C659E" w:rsidRPr="003B3464" w14:paraId="694DEBEB" w14:textId="77777777">
        <w:trPr>
          <w:cantSplit/>
          <w:trHeight w:val="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92E60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e-mail: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4CB73" w14:textId="6716420A" w:rsidR="008C659E" w:rsidRPr="003B3464" w:rsidRDefault="00511F0D" w:rsidP="003B3464">
            <w:pPr>
              <w:spacing w:after="0"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3ker@cserkesz.hu</w:t>
            </w:r>
          </w:p>
        </w:tc>
      </w:tr>
    </w:tbl>
    <w:p w14:paraId="6D607AD9" w14:textId="77777777" w:rsidR="008C659E" w:rsidRPr="003B3464" w:rsidRDefault="008C659E" w:rsidP="003B3464">
      <w:pPr>
        <w:spacing w:after="0" w:line="276" w:lineRule="auto"/>
        <w:ind w:left="720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639DD83F" w14:textId="77777777" w:rsidR="00A56697" w:rsidRPr="00FE2476" w:rsidRDefault="00393ABA" w:rsidP="00FE2476">
      <w:pPr>
        <w:pStyle w:val="Listaszerbekezds"/>
        <w:numPr>
          <w:ilvl w:val="1"/>
          <w:numId w:val="23"/>
        </w:num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FE2476">
        <w:rPr>
          <w:rFonts w:ascii="Arial Narrow" w:eastAsia="Arial" w:hAnsi="Arial Narrow" w:cs="Arial"/>
          <w:sz w:val="24"/>
          <w:szCs w:val="24"/>
        </w:rPr>
        <w:t>A kapcsolattartó személyének változásáról a fél köteles a másik felet haladék nélkül, ám legkésőbb</w:t>
      </w:r>
    </w:p>
    <w:p w14:paraId="2955C6ED" w14:textId="5D07F2FB" w:rsidR="008C659E" w:rsidRPr="00FE2476" w:rsidRDefault="00393ABA" w:rsidP="00FE2476">
      <w:p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proofErr w:type="gramStart"/>
      <w:r w:rsidRPr="00FE2476">
        <w:rPr>
          <w:rFonts w:ascii="Arial Narrow" w:eastAsia="Arial" w:hAnsi="Arial Narrow" w:cs="Arial"/>
          <w:sz w:val="24"/>
          <w:szCs w:val="24"/>
        </w:rPr>
        <w:t>öt</w:t>
      </w:r>
      <w:proofErr w:type="gramEnd"/>
      <w:r w:rsidRPr="00FE2476">
        <w:rPr>
          <w:rFonts w:ascii="Arial Narrow" w:eastAsia="Arial" w:hAnsi="Arial Narrow" w:cs="Arial"/>
          <w:sz w:val="24"/>
          <w:szCs w:val="24"/>
        </w:rPr>
        <w:t xml:space="preserve"> (5) munkanapon belül értesíteni.</w:t>
      </w:r>
    </w:p>
    <w:p w14:paraId="5ABD41BF" w14:textId="77777777" w:rsidR="00E17EB4" w:rsidRPr="003B3464" w:rsidRDefault="00E17EB4" w:rsidP="003B3464">
      <w:pPr>
        <w:pStyle w:val="Listaszerbekezds"/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29901973" w14:textId="15016812" w:rsidR="008C659E" w:rsidRPr="00FE2476" w:rsidRDefault="00393ABA" w:rsidP="00FE2476">
      <w:pPr>
        <w:pStyle w:val="Listaszerbekezds"/>
        <w:numPr>
          <w:ilvl w:val="1"/>
          <w:numId w:val="23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FE2476">
        <w:rPr>
          <w:rFonts w:ascii="Arial Narrow" w:eastAsia="Arial" w:hAnsi="Arial Narrow" w:cs="Arial"/>
          <w:sz w:val="24"/>
          <w:szCs w:val="24"/>
        </w:rPr>
        <w:t>Az egyik fél által a másik félnek küldött értesítéseket írásban, levélben, e-mail útján vagy telefaxon</w:t>
      </w:r>
      <w:r w:rsidR="005B5513">
        <w:rPr>
          <w:rFonts w:ascii="Arial Narrow" w:eastAsia="Arial" w:hAnsi="Arial Narrow" w:cs="Arial"/>
          <w:sz w:val="24"/>
          <w:szCs w:val="24"/>
        </w:rPr>
        <w:t xml:space="preserve"> </w:t>
      </w:r>
      <w:r w:rsidRPr="00FE2476">
        <w:rPr>
          <w:rFonts w:ascii="Arial Narrow" w:eastAsia="Arial" w:hAnsi="Arial Narrow" w:cs="Arial"/>
          <w:sz w:val="24"/>
          <w:szCs w:val="24"/>
        </w:rPr>
        <w:t>kell megküldeni az erre a célra meghatározott címre és írásban vissza kell igazoln</w:t>
      </w:r>
      <w:r w:rsidR="00E17EB4" w:rsidRPr="00FE2476">
        <w:rPr>
          <w:rFonts w:ascii="Arial Narrow" w:eastAsia="Arial" w:hAnsi="Arial Narrow" w:cs="Arial"/>
          <w:sz w:val="24"/>
          <w:szCs w:val="24"/>
        </w:rPr>
        <w:t xml:space="preserve">i. </w:t>
      </w:r>
      <w:r w:rsidRPr="00FE2476">
        <w:rPr>
          <w:rFonts w:ascii="Arial Narrow" w:eastAsia="Arial" w:hAnsi="Arial Narrow" w:cs="Arial"/>
          <w:sz w:val="24"/>
          <w:szCs w:val="24"/>
        </w:rPr>
        <w:t xml:space="preserve">Az értesítés postai küldemény </w:t>
      </w:r>
      <w:proofErr w:type="gramStart"/>
      <w:r w:rsidRPr="00FE2476">
        <w:rPr>
          <w:rFonts w:ascii="Arial Narrow" w:eastAsia="Arial" w:hAnsi="Arial Narrow" w:cs="Arial"/>
          <w:sz w:val="24"/>
          <w:szCs w:val="24"/>
        </w:rPr>
        <w:t>esetén</w:t>
      </w:r>
      <w:proofErr w:type="gramEnd"/>
      <w:r w:rsidRPr="00FE2476">
        <w:rPr>
          <w:rFonts w:ascii="Arial Narrow" w:eastAsia="Arial" w:hAnsi="Arial Narrow" w:cs="Arial"/>
          <w:sz w:val="24"/>
          <w:szCs w:val="24"/>
        </w:rPr>
        <w:t xml:space="preserve"> a postai tértivevényen feltüntetett napon, faxon történt továbbítás esetén pedig a fax megküldését igazoló jelentésen feltüntetett időpontban tekinthető közöltnek. Az e-mail útján történő értesítés kizárólag abban az esetben minősül – az elküldés időpontjában – közöltnek, amennyiben az e-mail kézbesítését vagy elolvasását igazoló üzenet a küldő félhez visszaérkezik. Kézben és átvételi igazolás ellenében történő átadás esetén az átadás időpontjában tekintik közöltnek a felek.</w:t>
      </w:r>
    </w:p>
    <w:p w14:paraId="182D1B2F" w14:textId="77777777" w:rsidR="00E17EB4" w:rsidRPr="003B3464" w:rsidRDefault="00E17EB4" w:rsidP="003B3464">
      <w:pPr>
        <w:pStyle w:val="Listaszerbekezds"/>
        <w:spacing w:line="276" w:lineRule="auto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15789BB7" w14:textId="720228B1" w:rsidR="008C659E" w:rsidRPr="00FE2476" w:rsidRDefault="00393ABA" w:rsidP="00FE2476">
      <w:pPr>
        <w:pStyle w:val="Listaszerbekezds"/>
        <w:numPr>
          <w:ilvl w:val="1"/>
          <w:numId w:val="23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A </w:t>
      </w:r>
      <w:r w:rsidR="00E17EB4" w:rsidRPr="003B3464">
        <w:rPr>
          <w:rFonts w:ascii="Arial Narrow" w:eastAsia="Arial" w:hAnsi="Arial Narrow" w:cs="Arial"/>
          <w:sz w:val="24"/>
          <w:szCs w:val="24"/>
        </w:rPr>
        <w:t>fent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meghatározott k</w:t>
      </w:r>
      <w:r w:rsidR="00E17EB4" w:rsidRPr="003B3464">
        <w:rPr>
          <w:rFonts w:ascii="Arial Narrow" w:eastAsia="Arial" w:hAnsi="Arial Narrow" w:cs="Arial"/>
          <w:sz w:val="24"/>
          <w:szCs w:val="24"/>
        </w:rPr>
        <w:t>apcsolattartói</w:t>
      </w:r>
      <w:r w:rsidRPr="003B3464">
        <w:rPr>
          <w:rFonts w:ascii="Arial Narrow" w:eastAsia="Arial" w:hAnsi="Arial Narrow" w:cs="Arial"/>
          <w:sz w:val="24"/>
          <w:szCs w:val="24"/>
        </w:rPr>
        <w:t xml:space="preserve"> jogosultság nem terjed ki a szerződés módosítására, illetve</w:t>
      </w:r>
      <w:r w:rsidR="005B5513">
        <w:rPr>
          <w:rFonts w:ascii="Arial Narrow" w:eastAsia="Arial" w:hAnsi="Arial Narrow" w:cs="Arial"/>
          <w:sz w:val="24"/>
          <w:szCs w:val="24"/>
        </w:rPr>
        <w:t xml:space="preserve"> </w:t>
      </w:r>
      <w:r w:rsidRPr="00FE2476">
        <w:rPr>
          <w:rFonts w:ascii="Arial Narrow" w:eastAsia="Arial" w:hAnsi="Arial Narrow" w:cs="Arial"/>
          <w:sz w:val="24"/>
          <w:szCs w:val="24"/>
        </w:rPr>
        <w:t>olyan utasítás átadás-átvételére, amely közvetlenül vagy közvetve a jelen szerződés módosítását eredményezné.</w:t>
      </w:r>
    </w:p>
    <w:p w14:paraId="4EFA7374" w14:textId="77777777" w:rsidR="00E17EB4" w:rsidRPr="003B3464" w:rsidRDefault="00E17EB4" w:rsidP="003B3464">
      <w:pPr>
        <w:pStyle w:val="Listaszerbekezds"/>
        <w:spacing w:line="276" w:lineRule="auto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792BF6EA" w14:textId="22AEE47F" w:rsidR="008C659E" w:rsidRPr="00FE2476" w:rsidRDefault="00393ABA" w:rsidP="00FE2476">
      <w:pPr>
        <w:pStyle w:val="Listaszerbekezds"/>
        <w:numPr>
          <w:ilvl w:val="1"/>
          <w:numId w:val="23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A56697">
        <w:rPr>
          <w:rFonts w:ascii="Arial Narrow" w:eastAsia="Arial" w:hAnsi="Arial Narrow" w:cs="Arial"/>
          <w:sz w:val="24"/>
          <w:szCs w:val="24"/>
        </w:rPr>
        <w:t>A bérlő tudomásul veszi, hogy a jelen szerződés teljesítése során tudomására jutott üzleti titkot,</w:t>
      </w:r>
      <w:r w:rsidRPr="00FE2476">
        <w:rPr>
          <w:rFonts w:ascii="Arial Narrow" w:eastAsia="Arial" w:hAnsi="Arial Narrow" w:cs="Arial"/>
          <w:sz w:val="24"/>
          <w:szCs w:val="24"/>
        </w:rPr>
        <w:t xml:space="preserve"> valamint a bérbeadóra, vagy üzleti partnereire (ügyfeleire), illetve ezek tevékenységére vonatkozó információkat, illetve adatokat – a jelen szerződés hatályának teljes időtartama alatt és annak megszűnését követően is határozatlan ideig – köteles megőrizni. A bérlő nem közölhet illetéktelen személlyel olyan információt, adatot, amely a jelen szerződés teljesítésével összefüggésben jutott a tudomására, és amelynek közlése a bérbeadóra vagy más személyre hátrányos következménnyel járna. A bérlő a jelen szerződés teljesítésével össze nem függő célra nem készíthet másolatot a jelen szerződés teljesítése során birtokába került, a bérbeadó, vagy üzleti partnerei tevékenységével összefüggő dokumentumról, adatról. Bérlő tudomásul veszi továbbá, hogy a fentiek megszegése esetén a bérbeadó jogosult a jelen szerződést azonnali hatállyal felmondani vagy attól elállni, és a titoktartási kötelezettség megszegéséből eredő kárának megtérítését követelni a bérlővel szemben.</w:t>
      </w:r>
    </w:p>
    <w:p w14:paraId="26AC5DAE" w14:textId="77777777" w:rsidR="00E17EB4" w:rsidRPr="003B3464" w:rsidRDefault="00E17EB4" w:rsidP="003B3464">
      <w:pPr>
        <w:pStyle w:val="Listaszerbekezds"/>
        <w:spacing w:line="276" w:lineRule="auto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3D929AA0" w14:textId="193ECDD1" w:rsidR="008C659E" w:rsidRPr="003B3464" w:rsidRDefault="00393ABA" w:rsidP="00FE2476">
      <w:pPr>
        <w:pStyle w:val="Listaszerbekezds"/>
        <w:numPr>
          <w:ilvl w:val="1"/>
          <w:numId w:val="23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3B3464">
        <w:rPr>
          <w:rFonts w:ascii="Arial Narrow" w:eastAsia="Arial" w:hAnsi="Arial Narrow" w:cs="Arial"/>
          <w:color w:val="000000"/>
          <w:sz w:val="24"/>
          <w:szCs w:val="24"/>
        </w:rPr>
        <w:t xml:space="preserve">A jelen szerződésben nem szabályozott kérdésekben a – magyar jog </w:t>
      </w:r>
      <w:proofErr w:type="spellStart"/>
      <w:r w:rsidRPr="003B3464">
        <w:rPr>
          <w:rFonts w:ascii="Arial Narrow" w:eastAsia="Arial" w:hAnsi="Arial Narrow" w:cs="Arial"/>
          <w:color w:val="000000"/>
          <w:sz w:val="24"/>
          <w:szCs w:val="24"/>
        </w:rPr>
        <w:t>kollíziós</w:t>
      </w:r>
      <w:proofErr w:type="spellEnd"/>
      <w:r w:rsidRPr="003B3464">
        <w:rPr>
          <w:rFonts w:ascii="Arial Narrow" w:eastAsia="Arial" w:hAnsi="Arial Narrow" w:cs="Arial"/>
          <w:color w:val="000000"/>
          <w:sz w:val="24"/>
          <w:szCs w:val="24"/>
        </w:rPr>
        <w:t xml:space="preserve"> szabályainak kivételével - magyar jog</w:t>
      </w:r>
      <w:r w:rsidR="000F4908" w:rsidRPr="003B3464">
        <w:rPr>
          <w:rFonts w:ascii="Arial Narrow" w:eastAsia="Arial" w:hAnsi="Arial Narrow" w:cs="Arial"/>
          <w:color w:val="000000"/>
          <w:sz w:val="24"/>
          <w:szCs w:val="24"/>
        </w:rPr>
        <w:t xml:space="preserve">, különösen a Polgári törvénykönyvről szóló 2013. évi V. törvény, a lakások és helyiségek bérletére, az elidegenítésükre vonatkozó egyes szabályokról szóló 1993. évi LXXVIII. törvény, valamint Szombathely Megyei Jogú Város Önkormányzata Közgyűlésének a helyiségbérlet szabályairól szóló 17/2006. (V. 25.) önkormányzati rendelete </w:t>
      </w:r>
      <w:r w:rsidRPr="003B3464">
        <w:rPr>
          <w:rFonts w:ascii="Arial Narrow" w:eastAsia="Arial" w:hAnsi="Arial Narrow" w:cs="Arial"/>
          <w:color w:val="000000"/>
          <w:sz w:val="24"/>
          <w:szCs w:val="24"/>
        </w:rPr>
        <w:t>előírásait kell alkalmazni.</w:t>
      </w:r>
    </w:p>
    <w:p w14:paraId="3C42D1BA" w14:textId="77777777" w:rsidR="00E17EB4" w:rsidRPr="003B3464" w:rsidRDefault="00E17EB4" w:rsidP="003B3464">
      <w:pPr>
        <w:pStyle w:val="Listaszerbekezds"/>
        <w:spacing w:line="276" w:lineRule="auto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6A74B219" w14:textId="77777777" w:rsidR="008C659E" w:rsidRPr="00FE2476" w:rsidRDefault="00393ABA" w:rsidP="00FE2476">
      <w:pPr>
        <w:pStyle w:val="Listaszerbekezds"/>
        <w:numPr>
          <w:ilvl w:val="1"/>
          <w:numId w:val="23"/>
        </w:numPr>
        <w:spacing w:after="0" w:line="276" w:lineRule="auto"/>
        <w:ind w:left="0" w:firstLine="0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3B3464">
        <w:rPr>
          <w:rFonts w:ascii="Arial Narrow" w:eastAsia="Arial" w:hAnsi="Arial Narrow" w:cs="Arial"/>
          <w:color w:val="000000"/>
          <w:sz w:val="24"/>
          <w:szCs w:val="24"/>
        </w:rPr>
        <w:t>A felek megállapodnak abban, hogy a köztük felmerülő esetleges vitákat tárgyalások útján igyekeznek megoldani. Ennek eredménytelensége esetén Felek a köztük felmerülő jogviták esetére - a hatásköri szabályoktól függően - a Szombathelyi Járásbíróság, illetve a Szombathelyi Törvényszék illetékességét kötik ki</w:t>
      </w:r>
      <w:r w:rsidRPr="003B3464">
        <w:rPr>
          <w:rFonts w:ascii="Arial Narrow" w:eastAsia="Arial" w:hAnsi="Arial Narrow" w:cs="Arial"/>
          <w:sz w:val="24"/>
          <w:szCs w:val="24"/>
        </w:rPr>
        <w:t>.</w:t>
      </w:r>
    </w:p>
    <w:p w14:paraId="46629333" w14:textId="77777777" w:rsidR="005B5513" w:rsidRPr="00FE2476" w:rsidRDefault="005B5513" w:rsidP="00FE2476">
      <w:pPr>
        <w:pStyle w:val="Listaszerbekezds"/>
        <w:rPr>
          <w:rFonts w:ascii="Arial Narrow" w:eastAsia="Arial" w:hAnsi="Arial Narrow" w:cs="Arial"/>
          <w:color w:val="000000"/>
          <w:sz w:val="24"/>
          <w:szCs w:val="24"/>
        </w:rPr>
      </w:pPr>
    </w:p>
    <w:p w14:paraId="72864142" w14:textId="77777777" w:rsidR="008C659E" w:rsidRPr="00FE2476" w:rsidRDefault="00393ABA" w:rsidP="00FE2476">
      <w:pPr>
        <w:pStyle w:val="Listaszerbekezds"/>
        <w:spacing w:after="0" w:line="276" w:lineRule="auto"/>
        <w:ind w:left="0"/>
        <w:jc w:val="both"/>
        <w:rPr>
          <w:rFonts w:ascii="Arial Narrow" w:eastAsia="Arial" w:hAnsi="Arial Narrow" w:cs="Arial"/>
          <w:sz w:val="24"/>
          <w:szCs w:val="24"/>
        </w:rPr>
      </w:pPr>
      <w:r w:rsidRPr="00FE2476">
        <w:rPr>
          <w:rFonts w:ascii="Arial Narrow" w:eastAsia="Arial" w:hAnsi="Arial Narrow" w:cs="Arial"/>
          <w:sz w:val="24"/>
          <w:szCs w:val="24"/>
        </w:rPr>
        <w:t>A jelen szerződést a Szerződő Felek – annak elolvasása és értelmezése után – mint akaratukkal mindenben megegyezőt jóváhagyólag aláírják.</w:t>
      </w:r>
    </w:p>
    <w:p w14:paraId="23826349" w14:textId="77777777" w:rsidR="00E17EB4" w:rsidRPr="003B3464" w:rsidRDefault="00E17EB4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5C27A6FB" w14:textId="23C06F24" w:rsidR="008C659E" w:rsidRPr="003B3464" w:rsidRDefault="00E17EB4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3B3464">
        <w:rPr>
          <w:rFonts w:ascii="Arial Narrow" w:eastAsia="Arial" w:hAnsi="Arial Narrow" w:cs="Arial"/>
          <w:sz w:val="24"/>
          <w:szCs w:val="24"/>
        </w:rPr>
        <w:t xml:space="preserve">Kelt. </w:t>
      </w:r>
      <w:r w:rsidR="00393ABA" w:rsidRPr="003B3464">
        <w:rPr>
          <w:rFonts w:ascii="Arial Narrow" w:eastAsia="Arial" w:hAnsi="Arial Narrow" w:cs="Arial"/>
          <w:sz w:val="24"/>
          <w:szCs w:val="24"/>
        </w:rPr>
        <w:t>Szombathely, 2</w:t>
      </w:r>
      <w:r w:rsidR="00497C00" w:rsidRPr="003B3464">
        <w:rPr>
          <w:rFonts w:ascii="Arial Narrow" w:eastAsia="Arial" w:hAnsi="Arial Narrow" w:cs="Arial"/>
          <w:sz w:val="24"/>
          <w:szCs w:val="24"/>
        </w:rPr>
        <w:t>020</w:t>
      </w:r>
      <w:r w:rsidR="00393ABA" w:rsidRPr="003B3464">
        <w:rPr>
          <w:rFonts w:ascii="Arial Narrow" w:eastAsia="Arial" w:hAnsi="Arial Narrow" w:cs="Arial"/>
          <w:sz w:val="24"/>
          <w:szCs w:val="24"/>
        </w:rPr>
        <w:t>. …</w:t>
      </w:r>
      <w:proofErr w:type="gramStart"/>
      <w:r w:rsidR="00393ABA" w:rsidRPr="003B3464">
        <w:rPr>
          <w:rFonts w:ascii="Arial Narrow" w:eastAsia="Arial" w:hAnsi="Arial Narrow" w:cs="Arial"/>
          <w:sz w:val="24"/>
          <w:szCs w:val="24"/>
        </w:rPr>
        <w:t>……………………………</w:t>
      </w:r>
      <w:proofErr w:type="gramEnd"/>
      <w:r w:rsidRPr="003B3464">
        <w:rPr>
          <w:rFonts w:ascii="Arial Narrow" w:eastAsia="Arial" w:hAnsi="Arial Narrow" w:cs="Arial"/>
          <w:sz w:val="24"/>
          <w:szCs w:val="24"/>
        </w:rPr>
        <w:t xml:space="preserve"> napján</w:t>
      </w:r>
    </w:p>
    <w:p w14:paraId="783DE59D" w14:textId="77777777" w:rsidR="00E17EB4" w:rsidRPr="003B3464" w:rsidRDefault="00E17EB4" w:rsidP="003B3464">
      <w:pPr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321"/>
        <w:gridCol w:w="4336"/>
      </w:tblGrid>
      <w:tr w:rsidR="008C659E" w:rsidRPr="003B3464" w14:paraId="37EFECDE" w14:textId="77777777" w:rsidTr="00497C00">
        <w:trPr>
          <w:jc w:val="center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EB097" w14:textId="77777777" w:rsidR="008C659E" w:rsidRPr="003B3464" w:rsidRDefault="00393ABA" w:rsidP="00F43E61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SZOVA Szombathelyi Vagyonhasznosító és Városgazdálkodási Nonprofit </w:t>
            </w:r>
            <w:proofErr w:type="spellStart"/>
            <w:r w:rsidRPr="003B3464">
              <w:rPr>
                <w:rFonts w:ascii="Arial Narrow" w:eastAsia="Arial" w:hAnsi="Arial Narrow" w:cs="Arial"/>
                <w:b/>
                <w:sz w:val="24"/>
                <w:szCs w:val="24"/>
              </w:rPr>
              <w:t>Zrt</w:t>
            </w:r>
            <w:proofErr w:type="spellEnd"/>
            <w:r w:rsidRPr="003B3464">
              <w:rPr>
                <w:rFonts w:ascii="Arial Narrow" w:eastAsia="Arial" w:hAnsi="Arial Narrow" w:cs="Arial"/>
                <w:b/>
                <w:sz w:val="24"/>
                <w:szCs w:val="24"/>
              </w:rPr>
              <w:t>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E99B19" w14:textId="33D5C2A6" w:rsidR="008C659E" w:rsidRPr="003B3464" w:rsidRDefault="00D9700F" w:rsidP="003B346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Boldogulás Ösvényein Alapítvány</w:t>
            </w:r>
          </w:p>
        </w:tc>
      </w:tr>
      <w:tr w:rsidR="008C659E" w:rsidRPr="003B3464" w14:paraId="6754F45C" w14:textId="77777777" w:rsidTr="00497C00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ED1E0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Aláírás:</w:t>
            </w:r>
          </w:p>
          <w:p w14:paraId="72A62DF4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Képviseli:</w:t>
            </w:r>
          </w:p>
          <w:p w14:paraId="6C3DD097" w14:textId="77777777" w:rsidR="008C659E" w:rsidRPr="003B3464" w:rsidRDefault="008C659E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1A7820E0" w14:textId="77777777" w:rsidR="008C659E" w:rsidRPr="003B3464" w:rsidRDefault="008C659E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3435AC24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proofErr w:type="spellStart"/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Keszte</w:t>
            </w:r>
            <w:proofErr w:type="spellEnd"/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 xml:space="preserve"> László</w:t>
            </w:r>
          </w:p>
          <w:p w14:paraId="0A19A6FD" w14:textId="77777777" w:rsidR="008C659E" w:rsidRPr="003B3464" w:rsidRDefault="00393ABA" w:rsidP="003B3464">
            <w:pPr>
              <w:spacing w:after="0"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 xml:space="preserve">  Gazdasági     </w:t>
            </w:r>
          </w:p>
          <w:p w14:paraId="1527FD72" w14:textId="77777777" w:rsidR="008C659E" w:rsidRPr="003B3464" w:rsidRDefault="00393ABA" w:rsidP="003B3464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 xml:space="preserve">    igazgató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2C778" w14:textId="77777777" w:rsidR="008C659E" w:rsidRPr="003B3464" w:rsidRDefault="008C659E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91B2441" w14:textId="77777777" w:rsidR="008C659E" w:rsidRPr="003B3464" w:rsidRDefault="008C659E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314AAD67" w14:textId="77777777" w:rsidR="008C659E" w:rsidRPr="003B3464" w:rsidRDefault="008C659E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63815BB6" w14:textId="77777777" w:rsidR="00497C00" w:rsidRPr="003B3464" w:rsidRDefault="00497C00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0CBC901D" w14:textId="77777777" w:rsidR="008C659E" w:rsidRPr="003B3464" w:rsidRDefault="00393ABA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Szijártó Győző</w:t>
            </w:r>
          </w:p>
          <w:p w14:paraId="38F15A23" w14:textId="77777777" w:rsidR="008C659E" w:rsidRPr="003B3464" w:rsidRDefault="00393ABA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Városüzemeltetési igazgató</w:t>
            </w:r>
          </w:p>
          <w:p w14:paraId="1E1BD3FF" w14:textId="77777777" w:rsidR="008C659E" w:rsidRPr="003B3464" w:rsidRDefault="008C659E" w:rsidP="003B3464">
            <w:pPr>
              <w:spacing w:after="0" w:line="276" w:lineRule="auto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2CA0AAF7" w14:textId="77777777" w:rsidR="008C659E" w:rsidRPr="003B3464" w:rsidRDefault="00393ABA" w:rsidP="003B3464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P.H.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B8A97" w14:textId="77777777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Aláírás:</w:t>
            </w:r>
          </w:p>
          <w:p w14:paraId="5D9099EC" w14:textId="68832892" w:rsidR="008C659E" w:rsidRPr="003B3464" w:rsidRDefault="00393ABA" w:rsidP="003B3464">
            <w:pPr>
              <w:spacing w:after="0" w:line="276" w:lineRule="auto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>Képviseli</w:t>
            </w:r>
            <w:proofErr w:type="gramStart"/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 xml:space="preserve">: </w:t>
            </w:r>
            <w:r w:rsidR="008F7067">
              <w:rPr>
                <w:rFonts w:ascii="Arial Narrow" w:eastAsia="Arial" w:hAnsi="Arial Narrow" w:cs="Arial"/>
                <w:sz w:val="24"/>
                <w:szCs w:val="24"/>
              </w:rPr>
              <w:t>…</w:t>
            </w:r>
            <w:proofErr w:type="gramEnd"/>
            <w:r w:rsidR="008F7067">
              <w:rPr>
                <w:rFonts w:ascii="Arial Narrow" w:eastAsia="Arial" w:hAnsi="Arial Narrow" w:cs="Arial"/>
                <w:sz w:val="24"/>
                <w:szCs w:val="24"/>
              </w:rPr>
              <w:t>…………</w:t>
            </w:r>
          </w:p>
          <w:p w14:paraId="0F6DCF20" w14:textId="77777777" w:rsidR="008C659E" w:rsidRPr="003B3464" w:rsidRDefault="008C659E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02AFB0AE" w14:textId="77777777" w:rsidR="008C659E" w:rsidRPr="003B3464" w:rsidRDefault="008C659E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2919C393" w14:textId="77777777" w:rsidR="008C659E" w:rsidRPr="003B3464" w:rsidRDefault="008C659E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5C70B95E" w14:textId="77777777" w:rsidR="008C659E" w:rsidRPr="003B3464" w:rsidRDefault="008C659E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6B842942" w14:textId="77777777" w:rsidR="008C659E" w:rsidRPr="003B3464" w:rsidRDefault="008C659E" w:rsidP="003B3464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4"/>
                <w:szCs w:val="24"/>
              </w:rPr>
            </w:pPr>
          </w:p>
          <w:p w14:paraId="482FA836" w14:textId="77777777" w:rsidR="008C659E" w:rsidRPr="003B3464" w:rsidRDefault="00393ABA" w:rsidP="003B3464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sz w:val="24"/>
                <w:szCs w:val="24"/>
              </w:rPr>
              <w:t xml:space="preserve">                               P.H.</w:t>
            </w:r>
          </w:p>
        </w:tc>
      </w:tr>
      <w:tr w:rsidR="008C659E" w:rsidRPr="003B3464" w14:paraId="74E33518" w14:textId="77777777" w:rsidTr="00497C00">
        <w:trPr>
          <w:jc w:val="center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2F57F8" w14:textId="77777777" w:rsidR="008C659E" w:rsidRPr="003B3464" w:rsidRDefault="00393ABA" w:rsidP="003B346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i/>
                <w:sz w:val="24"/>
                <w:szCs w:val="24"/>
              </w:rPr>
              <w:t>Bérbeadó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EAA2C" w14:textId="77777777" w:rsidR="008C659E" w:rsidRPr="003B3464" w:rsidRDefault="00393ABA" w:rsidP="003B346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464">
              <w:rPr>
                <w:rFonts w:ascii="Arial Narrow" w:eastAsia="Arial" w:hAnsi="Arial Narrow" w:cs="Arial"/>
                <w:i/>
                <w:sz w:val="24"/>
                <w:szCs w:val="24"/>
              </w:rPr>
              <w:t>Bérlő</w:t>
            </w:r>
          </w:p>
        </w:tc>
      </w:tr>
    </w:tbl>
    <w:p w14:paraId="02803A47" w14:textId="77777777" w:rsidR="008C659E" w:rsidRPr="003B3464" w:rsidRDefault="008C659E" w:rsidP="004C6F24">
      <w:pPr>
        <w:spacing w:after="0" w:line="276" w:lineRule="auto"/>
        <w:ind w:left="720"/>
        <w:jc w:val="both"/>
        <w:rPr>
          <w:rFonts w:ascii="Arial Narrow" w:eastAsia="Arial" w:hAnsi="Arial Narrow" w:cs="Arial"/>
          <w:sz w:val="24"/>
          <w:szCs w:val="24"/>
        </w:rPr>
      </w:pPr>
    </w:p>
    <w:sectPr w:rsidR="008C659E" w:rsidRPr="003B3464" w:rsidSect="008C0800">
      <w:footerReference w:type="default" r:id="rId8"/>
      <w:pgSz w:w="11906" w:h="16838"/>
      <w:pgMar w:top="993" w:right="1417" w:bottom="1134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BF0E7" w14:textId="77777777" w:rsidR="00314EEA" w:rsidRDefault="00314EEA" w:rsidP="008C0800">
      <w:pPr>
        <w:spacing w:after="0" w:line="240" w:lineRule="auto"/>
      </w:pPr>
      <w:r>
        <w:separator/>
      </w:r>
    </w:p>
  </w:endnote>
  <w:endnote w:type="continuationSeparator" w:id="0">
    <w:p w14:paraId="4FCC627D" w14:textId="77777777" w:rsidR="00314EEA" w:rsidRDefault="00314EEA" w:rsidP="008C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467016"/>
      <w:docPartObj>
        <w:docPartGallery w:val="Page Numbers (Bottom of Page)"/>
        <w:docPartUnique/>
      </w:docPartObj>
    </w:sdtPr>
    <w:sdtEndPr/>
    <w:sdtContent>
      <w:p w14:paraId="7FE234F1" w14:textId="1D32F108" w:rsidR="008C0800" w:rsidRDefault="008C08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E8">
          <w:rPr>
            <w:noProof/>
          </w:rPr>
          <w:t>9</w:t>
        </w:r>
        <w:r>
          <w:fldChar w:fldCharType="end"/>
        </w:r>
      </w:p>
    </w:sdtContent>
  </w:sdt>
  <w:p w14:paraId="24160E58" w14:textId="77777777" w:rsidR="008C0800" w:rsidRDefault="008C08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92056" w14:textId="77777777" w:rsidR="00314EEA" w:rsidRDefault="00314EEA" w:rsidP="008C0800">
      <w:pPr>
        <w:spacing w:after="0" w:line="240" w:lineRule="auto"/>
      </w:pPr>
      <w:r>
        <w:separator/>
      </w:r>
    </w:p>
  </w:footnote>
  <w:footnote w:type="continuationSeparator" w:id="0">
    <w:p w14:paraId="419F018A" w14:textId="77777777" w:rsidR="00314EEA" w:rsidRDefault="00314EEA" w:rsidP="008C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1F7"/>
    <w:multiLevelType w:val="multilevel"/>
    <w:tmpl w:val="8EC6C1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E0798"/>
    <w:multiLevelType w:val="multilevel"/>
    <w:tmpl w:val="1E168B30"/>
    <w:lvl w:ilvl="0">
      <w:start w:val="6"/>
      <w:numFmt w:val="bullet"/>
      <w:lvlText w:val="-"/>
      <w:lvlJc w:val="left"/>
      <w:rPr>
        <w:rFonts w:ascii="Arial" w:eastAsia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F69A7"/>
    <w:multiLevelType w:val="multilevel"/>
    <w:tmpl w:val="CEECD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D1766"/>
    <w:multiLevelType w:val="hybridMultilevel"/>
    <w:tmpl w:val="D50E2A54"/>
    <w:lvl w:ilvl="0" w:tplc="8C785090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A77CB"/>
    <w:multiLevelType w:val="multilevel"/>
    <w:tmpl w:val="CDFAA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95ACA"/>
    <w:multiLevelType w:val="hybridMultilevel"/>
    <w:tmpl w:val="1ABADBE4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2CB8"/>
    <w:multiLevelType w:val="multilevel"/>
    <w:tmpl w:val="9E603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C0FF3"/>
    <w:multiLevelType w:val="multilevel"/>
    <w:tmpl w:val="20B2979A"/>
    <w:lvl w:ilvl="0">
      <w:start w:val="6"/>
      <w:numFmt w:val="bullet"/>
      <w:lvlText w:val="-"/>
      <w:lvlJc w:val="left"/>
      <w:rPr>
        <w:rFonts w:ascii="Arial" w:eastAsia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C6637"/>
    <w:multiLevelType w:val="multilevel"/>
    <w:tmpl w:val="2F38BF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0A60C57"/>
    <w:multiLevelType w:val="multilevel"/>
    <w:tmpl w:val="48EE3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690844"/>
    <w:multiLevelType w:val="multilevel"/>
    <w:tmpl w:val="916C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 w15:restartNumberingAfterBreak="0">
    <w:nsid w:val="36B5026B"/>
    <w:multiLevelType w:val="multilevel"/>
    <w:tmpl w:val="916C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37FB6959"/>
    <w:multiLevelType w:val="multilevel"/>
    <w:tmpl w:val="945AD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3C79EF"/>
    <w:multiLevelType w:val="multilevel"/>
    <w:tmpl w:val="35F67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245C00"/>
    <w:multiLevelType w:val="hybridMultilevel"/>
    <w:tmpl w:val="F978063A"/>
    <w:lvl w:ilvl="0" w:tplc="8C785090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464436"/>
    <w:multiLevelType w:val="multilevel"/>
    <w:tmpl w:val="179C2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045CBB"/>
    <w:multiLevelType w:val="hybridMultilevel"/>
    <w:tmpl w:val="732E31F6"/>
    <w:lvl w:ilvl="0" w:tplc="040E000F">
      <w:start w:val="1"/>
      <w:numFmt w:val="decimal"/>
      <w:lvlText w:val="%1."/>
      <w:lvlJc w:val="left"/>
      <w:pPr>
        <w:ind w:left="719" w:hanging="360"/>
      </w:pPr>
    </w:lvl>
    <w:lvl w:ilvl="1" w:tplc="040E0019" w:tentative="1">
      <w:start w:val="1"/>
      <w:numFmt w:val="lowerLetter"/>
      <w:lvlText w:val="%2."/>
      <w:lvlJc w:val="left"/>
      <w:pPr>
        <w:ind w:left="1439" w:hanging="360"/>
      </w:pPr>
    </w:lvl>
    <w:lvl w:ilvl="2" w:tplc="040E001B" w:tentative="1">
      <w:start w:val="1"/>
      <w:numFmt w:val="lowerRoman"/>
      <w:lvlText w:val="%3."/>
      <w:lvlJc w:val="right"/>
      <w:pPr>
        <w:ind w:left="2159" w:hanging="180"/>
      </w:pPr>
    </w:lvl>
    <w:lvl w:ilvl="3" w:tplc="040E000F" w:tentative="1">
      <w:start w:val="1"/>
      <w:numFmt w:val="decimal"/>
      <w:lvlText w:val="%4."/>
      <w:lvlJc w:val="left"/>
      <w:pPr>
        <w:ind w:left="2879" w:hanging="360"/>
      </w:pPr>
    </w:lvl>
    <w:lvl w:ilvl="4" w:tplc="040E0019" w:tentative="1">
      <w:start w:val="1"/>
      <w:numFmt w:val="lowerLetter"/>
      <w:lvlText w:val="%5."/>
      <w:lvlJc w:val="left"/>
      <w:pPr>
        <w:ind w:left="3599" w:hanging="360"/>
      </w:pPr>
    </w:lvl>
    <w:lvl w:ilvl="5" w:tplc="040E001B" w:tentative="1">
      <w:start w:val="1"/>
      <w:numFmt w:val="lowerRoman"/>
      <w:lvlText w:val="%6."/>
      <w:lvlJc w:val="right"/>
      <w:pPr>
        <w:ind w:left="4319" w:hanging="180"/>
      </w:pPr>
    </w:lvl>
    <w:lvl w:ilvl="6" w:tplc="040E000F" w:tentative="1">
      <w:start w:val="1"/>
      <w:numFmt w:val="decimal"/>
      <w:lvlText w:val="%7."/>
      <w:lvlJc w:val="left"/>
      <w:pPr>
        <w:ind w:left="5039" w:hanging="360"/>
      </w:pPr>
    </w:lvl>
    <w:lvl w:ilvl="7" w:tplc="040E0019" w:tentative="1">
      <w:start w:val="1"/>
      <w:numFmt w:val="lowerLetter"/>
      <w:lvlText w:val="%8."/>
      <w:lvlJc w:val="left"/>
      <w:pPr>
        <w:ind w:left="5759" w:hanging="360"/>
      </w:pPr>
    </w:lvl>
    <w:lvl w:ilvl="8" w:tplc="040E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47FE199C"/>
    <w:multiLevelType w:val="multilevel"/>
    <w:tmpl w:val="6F9A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6446B3"/>
    <w:multiLevelType w:val="multilevel"/>
    <w:tmpl w:val="916C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4F066823"/>
    <w:multiLevelType w:val="multilevel"/>
    <w:tmpl w:val="C3DEC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393E2E"/>
    <w:multiLevelType w:val="multilevel"/>
    <w:tmpl w:val="3FEA65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F67085"/>
    <w:multiLevelType w:val="multilevel"/>
    <w:tmpl w:val="D8A85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4F1330"/>
    <w:multiLevelType w:val="hybridMultilevel"/>
    <w:tmpl w:val="B76ADC1A"/>
    <w:lvl w:ilvl="0" w:tplc="8C785090">
      <w:start w:val="6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6820B5"/>
    <w:multiLevelType w:val="multilevel"/>
    <w:tmpl w:val="916C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4" w15:restartNumberingAfterBreak="0">
    <w:nsid w:val="6AFC1124"/>
    <w:multiLevelType w:val="multilevel"/>
    <w:tmpl w:val="916C5D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5" w15:restartNumberingAfterBreak="0">
    <w:nsid w:val="7294638C"/>
    <w:multiLevelType w:val="multilevel"/>
    <w:tmpl w:val="8B801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14459A"/>
    <w:multiLevelType w:val="multilevel"/>
    <w:tmpl w:val="D8DE3C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EE1621A"/>
    <w:multiLevelType w:val="multilevel"/>
    <w:tmpl w:val="386E569A"/>
    <w:lvl w:ilvl="0">
      <w:start w:val="1"/>
      <w:numFmt w:val="decimal"/>
      <w:lvlText w:val="%1)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21"/>
  </w:num>
  <w:num w:numId="7">
    <w:abstractNumId w:val="12"/>
  </w:num>
  <w:num w:numId="8">
    <w:abstractNumId w:val="13"/>
  </w:num>
  <w:num w:numId="9">
    <w:abstractNumId w:val="5"/>
  </w:num>
  <w:num w:numId="10">
    <w:abstractNumId w:val="17"/>
  </w:num>
  <w:num w:numId="11">
    <w:abstractNumId w:val="9"/>
  </w:num>
  <w:num w:numId="12">
    <w:abstractNumId w:val="20"/>
  </w:num>
  <w:num w:numId="13">
    <w:abstractNumId w:val="14"/>
  </w:num>
  <w:num w:numId="14">
    <w:abstractNumId w:val="1"/>
  </w:num>
  <w:num w:numId="15">
    <w:abstractNumId w:val="0"/>
  </w:num>
  <w:num w:numId="16">
    <w:abstractNumId w:val="19"/>
  </w:num>
  <w:num w:numId="17">
    <w:abstractNumId w:val="26"/>
  </w:num>
  <w:num w:numId="18">
    <w:abstractNumId w:val="7"/>
  </w:num>
  <w:num w:numId="19">
    <w:abstractNumId w:val="22"/>
  </w:num>
  <w:num w:numId="20">
    <w:abstractNumId w:val="3"/>
  </w:num>
  <w:num w:numId="21">
    <w:abstractNumId w:val="8"/>
  </w:num>
  <w:num w:numId="22">
    <w:abstractNumId w:val="25"/>
  </w:num>
  <w:num w:numId="23">
    <w:abstractNumId w:val="10"/>
  </w:num>
  <w:num w:numId="24">
    <w:abstractNumId w:val="16"/>
  </w:num>
  <w:num w:numId="25">
    <w:abstractNumId w:val="11"/>
  </w:num>
  <w:num w:numId="26">
    <w:abstractNumId w:val="24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9E"/>
    <w:rsid w:val="0000207D"/>
    <w:rsid w:val="00033905"/>
    <w:rsid w:val="00033FB2"/>
    <w:rsid w:val="0003766B"/>
    <w:rsid w:val="00040843"/>
    <w:rsid w:val="000436CE"/>
    <w:rsid w:val="00057828"/>
    <w:rsid w:val="00062A3F"/>
    <w:rsid w:val="000633B1"/>
    <w:rsid w:val="00065D1D"/>
    <w:rsid w:val="000862E6"/>
    <w:rsid w:val="00090E5B"/>
    <w:rsid w:val="000929D6"/>
    <w:rsid w:val="00093E4B"/>
    <w:rsid w:val="000A5079"/>
    <w:rsid w:val="000B4773"/>
    <w:rsid w:val="000C0BE8"/>
    <w:rsid w:val="000C7730"/>
    <w:rsid w:val="000D0597"/>
    <w:rsid w:val="000E1B06"/>
    <w:rsid w:val="000E62B4"/>
    <w:rsid w:val="000E7BF1"/>
    <w:rsid w:val="000F176D"/>
    <w:rsid w:val="000F4908"/>
    <w:rsid w:val="00112A4C"/>
    <w:rsid w:val="00121D2D"/>
    <w:rsid w:val="00133EDE"/>
    <w:rsid w:val="00152B41"/>
    <w:rsid w:val="00155784"/>
    <w:rsid w:val="001569E2"/>
    <w:rsid w:val="001647BA"/>
    <w:rsid w:val="00165F3D"/>
    <w:rsid w:val="00166B37"/>
    <w:rsid w:val="0018164B"/>
    <w:rsid w:val="00183985"/>
    <w:rsid w:val="001C2888"/>
    <w:rsid w:val="001C3E00"/>
    <w:rsid w:val="001C66D3"/>
    <w:rsid w:val="001E2117"/>
    <w:rsid w:val="001E6576"/>
    <w:rsid w:val="00233640"/>
    <w:rsid w:val="00234A52"/>
    <w:rsid w:val="002535F7"/>
    <w:rsid w:val="002614D9"/>
    <w:rsid w:val="002633B7"/>
    <w:rsid w:val="00274DB2"/>
    <w:rsid w:val="00283A7B"/>
    <w:rsid w:val="00283DA3"/>
    <w:rsid w:val="002921EC"/>
    <w:rsid w:val="002C19B9"/>
    <w:rsid w:val="002D2B29"/>
    <w:rsid w:val="0030104F"/>
    <w:rsid w:val="00303938"/>
    <w:rsid w:val="00314EEA"/>
    <w:rsid w:val="00330ADB"/>
    <w:rsid w:val="00331C48"/>
    <w:rsid w:val="00336BC3"/>
    <w:rsid w:val="003513C7"/>
    <w:rsid w:val="00361C8F"/>
    <w:rsid w:val="003654F8"/>
    <w:rsid w:val="00370339"/>
    <w:rsid w:val="00393ABA"/>
    <w:rsid w:val="00396DB2"/>
    <w:rsid w:val="003B2B7D"/>
    <w:rsid w:val="003B3464"/>
    <w:rsid w:val="003D5743"/>
    <w:rsid w:val="003F0CAE"/>
    <w:rsid w:val="004019E9"/>
    <w:rsid w:val="00416898"/>
    <w:rsid w:val="00420B4D"/>
    <w:rsid w:val="004336F5"/>
    <w:rsid w:val="00450E7F"/>
    <w:rsid w:val="00453C29"/>
    <w:rsid w:val="00483C07"/>
    <w:rsid w:val="00497C00"/>
    <w:rsid w:val="00497FBE"/>
    <w:rsid w:val="004C5DF8"/>
    <w:rsid w:val="004C6F24"/>
    <w:rsid w:val="004D6975"/>
    <w:rsid w:val="004E4D51"/>
    <w:rsid w:val="005035EF"/>
    <w:rsid w:val="00511F0D"/>
    <w:rsid w:val="005165AE"/>
    <w:rsid w:val="0052342B"/>
    <w:rsid w:val="00526F04"/>
    <w:rsid w:val="00533ADC"/>
    <w:rsid w:val="005569AC"/>
    <w:rsid w:val="00565904"/>
    <w:rsid w:val="00572A28"/>
    <w:rsid w:val="00591F5C"/>
    <w:rsid w:val="005A19E4"/>
    <w:rsid w:val="005B5513"/>
    <w:rsid w:val="005B5D32"/>
    <w:rsid w:val="005C74A1"/>
    <w:rsid w:val="005E2F4E"/>
    <w:rsid w:val="006217A5"/>
    <w:rsid w:val="00665720"/>
    <w:rsid w:val="0067426B"/>
    <w:rsid w:val="006755C8"/>
    <w:rsid w:val="006B738E"/>
    <w:rsid w:val="006E2D68"/>
    <w:rsid w:val="00715CB1"/>
    <w:rsid w:val="0076508A"/>
    <w:rsid w:val="00765234"/>
    <w:rsid w:val="007832FD"/>
    <w:rsid w:val="007A230A"/>
    <w:rsid w:val="007A62A5"/>
    <w:rsid w:val="007B3AB2"/>
    <w:rsid w:val="007B52D1"/>
    <w:rsid w:val="007C449A"/>
    <w:rsid w:val="007D2CA3"/>
    <w:rsid w:val="007E2E20"/>
    <w:rsid w:val="007E562C"/>
    <w:rsid w:val="007F23A1"/>
    <w:rsid w:val="007F316C"/>
    <w:rsid w:val="0080511A"/>
    <w:rsid w:val="008079A5"/>
    <w:rsid w:val="008165E9"/>
    <w:rsid w:val="00843DA2"/>
    <w:rsid w:val="00844700"/>
    <w:rsid w:val="00850063"/>
    <w:rsid w:val="008636A9"/>
    <w:rsid w:val="00877F67"/>
    <w:rsid w:val="00880CEE"/>
    <w:rsid w:val="00890DF1"/>
    <w:rsid w:val="00893A1F"/>
    <w:rsid w:val="00894D86"/>
    <w:rsid w:val="008B6EAF"/>
    <w:rsid w:val="008C0800"/>
    <w:rsid w:val="008C659E"/>
    <w:rsid w:val="008D7860"/>
    <w:rsid w:val="008E2142"/>
    <w:rsid w:val="008F7067"/>
    <w:rsid w:val="00900651"/>
    <w:rsid w:val="009234D5"/>
    <w:rsid w:val="00936CBF"/>
    <w:rsid w:val="00942251"/>
    <w:rsid w:val="009569AC"/>
    <w:rsid w:val="00982941"/>
    <w:rsid w:val="009844BD"/>
    <w:rsid w:val="009929BF"/>
    <w:rsid w:val="009B4F0D"/>
    <w:rsid w:val="009B79E5"/>
    <w:rsid w:val="009B7C16"/>
    <w:rsid w:val="009C2887"/>
    <w:rsid w:val="009C5183"/>
    <w:rsid w:val="009D4F90"/>
    <w:rsid w:val="009F40AF"/>
    <w:rsid w:val="00A26D11"/>
    <w:rsid w:val="00A33410"/>
    <w:rsid w:val="00A4056D"/>
    <w:rsid w:val="00A41A1B"/>
    <w:rsid w:val="00A50439"/>
    <w:rsid w:val="00A52924"/>
    <w:rsid w:val="00A56697"/>
    <w:rsid w:val="00A57839"/>
    <w:rsid w:val="00A57FD9"/>
    <w:rsid w:val="00A64658"/>
    <w:rsid w:val="00A764DF"/>
    <w:rsid w:val="00A83061"/>
    <w:rsid w:val="00A87E50"/>
    <w:rsid w:val="00AA04A5"/>
    <w:rsid w:val="00AB0B88"/>
    <w:rsid w:val="00AB1A2E"/>
    <w:rsid w:val="00AB6C2B"/>
    <w:rsid w:val="00AE0EAD"/>
    <w:rsid w:val="00AE3853"/>
    <w:rsid w:val="00B03FA4"/>
    <w:rsid w:val="00B139E7"/>
    <w:rsid w:val="00B15E5E"/>
    <w:rsid w:val="00B36789"/>
    <w:rsid w:val="00B37C73"/>
    <w:rsid w:val="00B4625B"/>
    <w:rsid w:val="00B5596F"/>
    <w:rsid w:val="00B639D0"/>
    <w:rsid w:val="00B65EFA"/>
    <w:rsid w:val="00B75218"/>
    <w:rsid w:val="00B7592E"/>
    <w:rsid w:val="00B80330"/>
    <w:rsid w:val="00BA005A"/>
    <w:rsid w:val="00BA05E6"/>
    <w:rsid w:val="00BB5052"/>
    <w:rsid w:val="00BD2BD3"/>
    <w:rsid w:val="00C34038"/>
    <w:rsid w:val="00C54EE8"/>
    <w:rsid w:val="00C602F3"/>
    <w:rsid w:val="00C647BE"/>
    <w:rsid w:val="00C70D77"/>
    <w:rsid w:val="00C71AEC"/>
    <w:rsid w:val="00C84BA5"/>
    <w:rsid w:val="00CA1D2F"/>
    <w:rsid w:val="00CA4637"/>
    <w:rsid w:val="00CB06AC"/>
    <w:rsid w:val="00CB5889"/>
    <w:rsid w:val="00CC5DBE"/>
    <w:rsid w:val="00CC6AF9"/>
    <w:rsid w:val="00CE575C"/>
    <w:rsid w:val="00D02A32"/>
    <w:rsid w:val="00D140EC"/>
    <w:rsid w:val="00D14B38"/>
    <w:rsid w:val="00D22BC1"/>
    <w:rsid w:val="00D3282C"/>
    <w:rsid w:val="00D34ED0"/>
    <w:rsid w:val="00D363C8"/>
    <w:rsid w:val="00D7534E"/>
    <w:rsid w:val="00D94C67"/>
    <w:rsid w:val="00D9700F"/>
    <w:rsid w:val="00DB2498"/>
    <w:rsid w:val="00DB437D"/>
    <w:rsid w:val="00DB517D"/>
    <w:rsid w:val="00DC13E1"/>
    <w:rsid w:val="00DF0288"/>
    <w:rsid w:val="00E17EB4"/>
    <w:rsid w:val="00E3388D"/>
    <w:rsid w:val="00E42A44"/>
    <w:rsid w:val="00E620C2"/>
    <w:rsid w:val="00E95020"/>
    <w:rsid w:val="00E96E91"/>
    <w:rsid w:val="00EA0A26"/>
    <w:rsid w:val="00EA1BA6"/>
    <w:rsid w:val="00EC18E0"/>
    <w:rsid w:val="00EC7040"/>
    <w:rsid w:val="00ED1918"/>
    <w:rsid w:val="00ED6EB9"/>
    <w:rsid w:val="00EE4687"/>
    <w:rsid w:val="00EF0638"/>
    <w:rsid w:val="00EF6D83"/>
    <w:rsid w:val="00F04F85"/>
    <w:rsid w:val="00F204FF"/>
    <w:rsid w:val="00F3639B"/>
    <w:rsid w:val="00F43E61"/>
    <w:rsid w:val="00F5312C"/>
    <w:rsid w:val="00F66CDD"/>
    <w:rsid w:val="00F77EC9"/>
    <w:rsid w:val="00FA3979"/>
    <w:rsid w:val="00FC03DB"/>
    <w:rsid w:val="00FD37F2"/>
    <w:rsid w:val="00FD78B7"/>
    <w:rsid w:val="00FE2476"/>
    <w:rsid w:val="00FE2FAA"/>
    <w:rsid w:val="00FF5565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7FCA32"/>
  <w15:docId w15:val="{65A1FADE-EC8B-4772-849B-A508F51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505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0800"/>
  </w:style>
  <w:style w:type="paragraph" w:styleId="llb">
    <w:name w:val="footer"/>
    <w:basedOn w:val="Norml"/>
    <w:link w:val="llbChar"/>
    <w:uiPriority w:val="99"/>
    <w:unhideWhenUsed/>
    <w:rsid w:val="008C0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0800"/>
  </w:style>
  <w:style w:type="paragraph" w:styleId="Buborkszveg">
    <w:name w:val="Balloon Text"/>
    <w:basedOn w:val="Norml"/>
    <w:link w:val="BuborkszvegChar"/>
    <w:uiPriority w:val="99"/>
    <w:semiHidden/>
    <w:unhideWhenUsed/>
    <w:rsid w:val="0041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89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03F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3F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3F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3F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3FA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C7040"/>
    <w:pPr>
      <w:spacing w:after="0" w:line="240" w:lineRule="auto"/>
    </w:pPr>
  </w:style>
  <w:style w:type="paragraph" w:styleId="Szvegtrzsbehzssal2">
    <w:name w:val="Body Text Indent 2"/>
    <w:basedOn w:val="Norml"/>
    <w:link w:val="Szvegtrzsbehzssal2Char"/>
    <w:rsid w:val="00A56697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5669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A351-3805-4653-99BB-D2849538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2917</Words>
  <Characters>20132</Characters>
  <Application>Microsoft Office Word</Application>
  <DocSecurity>0</DocSecurity>
  <Lines>167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Manuéla</dc:creator>
  <cp:lastModifiedBy>Gyuráczné dr. Speier Anikó dr-né</cp:lastModifiedBy>
  <cp:revision>7</cp:revision>
  <cp:lastPrinted>2020-04-03T07:52:00Z</cp:lastPrinted>
  <dcterms:created xsi:type="dcterms:W3CDTF">2020-06-15T06:35:00Z</dcterms:created>
  <dcterms:modified xsi:type="dcterms:W3CDTF">2020-06-17T08:17:00Z</dcterms:modified>
</cp:coreProperties>
</file>