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6254D">
        <w:rPr>
          <w:b/>
        </w:rPr>
        <w:t>június</w:t>
      </w:r>
      <w:r w:rsidR="000E7043">
        <w:rPr>
          <w:b/>
        </w:rPr>
        <w:t xml:space="preserve"> 2</w:t>
      </w:r>
      <w:r w:rsidR="0006254D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DE370B" w:rsidRDefault="00DE370B" w:rsidP="00DE370B">
      <w:pPr>
        <w:jc w:val="both"/>
        <w:rPr>
          <w:bCs w:val="0"/>
        </w:rPr>
      </w:pPr>
      <w:r>
        <w:t>Az Egészségügyi Szakmai Bizottság 12 igen szavazattal, 1 tartózkodással, ellenszavazat nélkül az alábbi határozatot hozta:</w:t>
      </w:r>
    </w:p>
    <w:p w:rsidR="00DE370B" w:rsidRDefault="00DE370B" w:rsidP="00DE370B">
      <w:pPr>
        <w:jc w:val="center"/>
        <w:rPr>
          <w:b/>
          <w:u w:val="single"/>
        </w:rPr>
      </w:pPr>
    </w:p>
    <w:p w:rsidR="00DE370B" w:rsidRDefault="00DE370B" w:rsidP="00DE370B">
      <w:pPr>
        <w:jc w:val="center"/>
        <w:rPr>
          <w:b/>
          <w:u w:val="single"/>
        </w:rPr>
      </w:pPr>
      <w:r>
        <w:rPr>
          <w:b/>
          <w:u w:val="single"/>
        </w:rPr>
        <w:t xml:space="preserve">20/2020. (VI.24.)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DE370B" w:rsidRDefault="00DE370B" w:rsidP="00DE370B">
      <w:pPr>
        <w:jc w:val="center"/>
        <w:rPr>
          <w:b/>
          <w:u w:val="single"/>
        </w:rPr>
      </w:pPr>
    </w:p>
    <w:p w:rsidR="00DE370B" w:rsidRDefault="00DE370B" w:rsidP="00DE370B">
      <w:pPr>
        <w:jc w:val="both"/>
      </w:pPr>
      <w:r>
        <w:t xml:space="preserve">Az Egészségügyi Szakmai Bizottság a „Javaslat az egészségügyi alapellátással kapcsolatos döntések meghozatalára” című előterjesztést megtárgyalta, és az I. –IV. határozati javaslatokat elfogadásra javasolja a Közgyűlésnek. </w:t>
      </w:r>
    </w:p>
    <w:p w:rsidR="00DE370B" w:rsidRDefault="00DE370B" w:rsidP="00DE370B">
      <w:pPr>
        <w:jc w:val="both"/>
      </w:pPr>
    </w:p>
    <w:p w:rsidR="00DE370B" w:rsidRPr="007A7CBD" w:rsidRDefault="00DE370B" w:rsidP="00DE370B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DE370B" w:rsidRPr="007A7CBD" w:rsidRDefault="00DE370B" w:rsidP="00DE370B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DE370B" w:rsidRDefault="00DE370B" w:rsidP="00DE370B">
      <w:pPr>
        <w:ind w:left="1418"/>
        <w:jc w:val="both"/>
      </w:pPr>
      <w:r>
        <w:t>Stéger Gábor, a Közgazdasági és Adó Osztály vezetője</w:t>
      </w:r>
    </w:p>
    <w:p w:rsidR="00DE370B" w:rsidRPr="007A7CBD" w:rsidRDefault="00DE370B" w:rsidP="00DE370B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DE370B" w:rsidRPr="001313CF" w:rsidRDefault="00DE370B" w:rsidP="00DE370B">
      <w:pPr>
        <w:ind w:firstLine="360"/>
        <w:jc w:val="both"/>
        <w:rPr>
          <w:color w:val="FF0000"/>
        </w:rPr>
      </w:pPr>
    </w:p>
    <w:p w:rsidR="00DE370B" w:rsidRPr="007A7CBD" w:rsidRDefault="00DE370B" w:rsidP="00DE370B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A4741"/>
    <w:rsid w:val="00CE4D91"/>
    <w:rsid w:val="00CF5B40"/>
    <w:rsid w:val="00D0502C"/>
    <w:rsid w:val="00D067FC"/>
    <w:rsid w:val="00D5653E"/>
    <w:rsid w:val="00DA7D41"/>
    <w:rsid w:val="00DE370B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2020-07-23T11:03:00Z</dcterms:modified>
</cp:coreProperties>
</file>