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F677A0" w:rsidRDefault="00F677A0" w:rsidP="00F677A0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Szociális és Lakás Bizottságának 2020. </w:t>
      </w:r>
      <w:r w:rsidR="00982EB9">
        <w:rPr>
          <w:rFonts w:ascii="Arial" w:hAnsi="Arial" w:cs="Arial"/>
          <w:b/>
          <w:bCs/>
        </w:rPr>
        <w:t>június havi rendes</w:t>
      </w:r>
      <w:r>
        <w:rPr>
          <w:rFonts w:ascii="Arial" w:hAnsi="Arial" w:cs="Arial"/>
          <w:b/>
          <w:bCs/>
        </w:rPr>
        <w:t xml:space="preserve"> ülésére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825E3E" w:rsidRPr="00743E47" w:rsidRDefault="00825E3E" w:rsidP="00825E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="00AB7968">
        <w:rPr>
          <w:rFonts w:ascii="Arial" w:hAnsi="Arial" w:cs="Arial"/>
          <w:b/>
        </w:rPr>
        <w:t>Fogyatékkal Élőket és Hajléktalanokat Ellátó</w:t>
      </w:r>
      <w:r w:rsidRPr="00743E47">
        <w:rPr>
          <w:rFonts w:ascii="Arial" w:hAnsi="Arial" w:cs="Arial"/>
          <w:b/>
        </w:rPr>
        <w:t xml:space="preserve"> Közhasznú Nonp</w:t>
      </w:r>
      <w:r>
        <w:rPr>
          <w:rFonts w:ascii="Arial" w:hAnsi="Arial" w:cs="Arial"/>
          <w:b/>
        </w:rPr>
        <w:t>r</w:t>
      </w:r>
      <w:r w:rsidRPr="00743E47">
        <w:rPr>
          <w:rFonts w:ascii="Arial" w:hAnsi="Arial" w:cs="Arial"/>
          <w:b/>
        </w:rPr>
        <w:t>ofit Kft. 201</w:t>
      </w:r>
      <w:r w:rsidR="00F677A0">
        <w:rPr>
          <w:rFonts w:ascii="Arial" w:hAnsi="Arial" w:cs="Arial"/>
          <w:b/>
        </w:rPr>
        <w:t>9</w:t>
      </w:r>
      <w:r w:rsidRPr="00743E47">
        <w:rPr>
          <w:rFonts w:ascii="Arial" w:hAnsi="Arial" w:cs="Arial"/>
          <w:b/>
        </w:rPr>
        <w:t>. évi szakmai beszámolója</w:t>
      </w:r>
    </w:p>
    <w:p w:rsidR="00825E3E" w:rsidRDefault="00825E3E" w:rsidP="00825E3E">
      <w:pPr>
        <w:jc w:val="both"/>
        <w:rPr>
          <w:rFonts w:ascii="Arial" w:hAnsi="Arial" w:cs="Arial"/>
        </w:rPr>
      </w:pPr>
    </w:p>
    <w:p w:rsidR="00825E3E" w:rsidRDefault="00825E3E" w:rsidP="00825E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és a </w:t>
      </w:r>
      <w:r w:rsidR="00AB7968" w:rsidRPr="00AB7968">
        <w:rPr>
          <w:rFonts w:ascii="Arial" w:hAnsi="Arial" w:cs="Arial"/>
        </w:rPr>
        <w:t>Fogyatékkal Élőket és Hajléktalanokat Ellátó Közhasznú Nonprofit</w:t>
      </w:r>
      <w:r w:rsidR="00AB7968" w:rsidRPr="00743E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Kft. (a továbbiakban: </w:t>
      </w:r>
      <w:r w:rsidR="00AB7968">
        <w:rPr>
          <w:rFonts w:ascii="Arial" w:hAnsi="Arial" w:cs="Arial"/>
        </w:rPr>
        <w:t>Nonprofit Kft.</w:t>
      </w:r>
      <w:r>
        <w:rPr>
          <w:rFonts w:ascii="Arial" w:hAnsi="Arial" w:cs="Arial"/>
        </w:rPr>
        <w:t xml:space="preserve">) között határozatlan időtartamra kötött ellátási szerződés </w:t>
      </w:r>
      <w:r w:rsidR="003A4B6A">
        <w:rPr>
          <w:rFonts w:ascii="Arial" w:hAnsi="Arial" w:cs="Arial"/>
        </w:rPr>
        <w:t>II/</w:t>
      </w:r>
      <w:r>
        <w:rPr>
          <w:rFonts w:ascii="Arial" w:hAnsi="Arial" w:cs="Arial"/>
        </w:rPr>
        <w:t xml:space="preserve">7.) pontja rendelkezik arról, hogy a </w:t>
      </w:r>
      <w:r w:rsidR="006908CD">
        <w:rPr>
          <w:rFonts w:ascii="Arial" w:hAnsi="Arial" w:cs="Arial"/>
        </w:rPr>
        <w:t>Nonprofit Kft.</w:t>
      </w:r>
      <w:r>
        <w:rPr>
          <w:rFonts w:ascii="Arial" w:hAnsi="Arial" w:cs="Arial"/>
        </w:rPr>
        <w:t xml:space="preserve"> minden év május 31. napjáig szakmai beszámolót készít, melyet a </w:t>
      </w:r>
      <w:r w:rsidR="00E50AB9">
        <w:rPr>
          <w:rFonts w:ascii="Arial" w:hAnsi="Arial" w:cs="Arial"/>
        </w:rPr>
        <w:t>szociális ügyekkel foglalkozó</w:t>
      </w:r>
      <w:r w:rsidR="00F677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Bizottság megtárgyal.</w:t>
      </w:r>
    </w:p>
    <w:p w:rsidR="00825E3E" w:rsidRDefault="00825E3E" w:rsidP="00825E3E">
      <w:pPr>
        <w:jc w:val="both"/>
        <w:rPr>
          <w:rFonts w:ascii="Arial" w:hAnsi="Arial" w:cs="Arial"/>
        </w:rPr>
      </w:pPr>
    </w:p>
    <w:p w:rsidR="000345CC" w:rsidRDefault="00825E3E" w:rsidP="000345CC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Előzőek alapján a </w:t>
      </w:r>
      <w:r w:rsidR="006908CD">
        <w:rPr>
          <w:rFonts w:ascii="Arial" w:hAnsi="Arial" w:cs="Arial"/>
        </w:rPr>
        <w:t>Nonprofit Kft.</w:t>
      </w:r>
      <w:r>
        <w:rPr>
          <w:rFonts w:ascii="Arial" w:hAnsi="Arial" w:cs="Arial"/>
        </w:rPr>
        <w:t xml:space="preserve"> elkészítette a 201</w:t>
      </w:r>
      <w:r w:rsidR="00F677A0">
        <w:rPr>
          <w:rFonts w:ascii="Arial" w:hAnsi="Arial" w:cs="Arial"/>
        </w:rPr>
        <w:t>9</w:t>
      </w:r>
      <w:r>
        <w:rPr>
          <w:rFonts w:ascii="Arial" w:hAnsi="Arial" w:cs="Arial"/>
        </w:rPr>
        <w:t>. évi szakmai beszámolóját, amely az</w:t>
      </w:r>
      <w:r w:rsidR="00F677A0">
        <w:rPr>
          <w:rFonts w:ascii="Arial" w:hAnsi="Arial" w:cs="Arial"/>
        </w:rPr>
        <w:t xml:space="preserve"> előterjesztés mellékletét képezi.</w:t>
      </w:r>
    </w:p>
    <w:p w:rsidR="00825E3E" w:rsidRDefault="00825E3E" w:rsidP="00825E3E">
      <w:pPr>
        <w:jc w:val="both"/>
        <w:rPr>
          <w:rFonts w:ascii="Arial" w:hAnsi="Arial" w:cs="Arial"/>
        </w:rPr>
      </w:pPr>
    </w:p>
    <w:p w:rsidR="00825E3E" w:rsidRPr="000D7B78" w:rsidRDefault="00825E3E" w:rsidP="00825E3E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beszámolót</w:t>
      </w:r>
      <w:r w:rsidRPr="000D7B78">
        <w:rPr>
          <w:rFonts w:ascii="Arial" w:hAnsi="Arial" w:cs="Arial"/>
        </w:rPr>
        <w:t xml:space="preserve"> megvitatni, és a határozati javaslatot elfogadni szíveskedjék.</w:t>
      </w:r>
    </w:p>
    <w:p w:rsidR="0001600F" w:rsidRDefault="0001600F" w:rsidP="0001600F">
      <w:pPr>
        <w:jc w:val="both"/>
        <w:rPr>
          <w:rFonts w:ascii="Arial" w:hAnsi="Arial" w:cs="Arial"/>
        </w:rPr>
      </w:pPr>
    </w:p>
    <w:p w:rsidR="0001600F" w:rsidRDefault="0001600F" w:rsidP="0001600F">
      <w:pPr>
        <w:jc w:val="both"/>
        <w:rPr>
          <w:rFonts w:ascii="Arial" w:hAnsi="Arial" w:cs="Arial"/>
        </w:rPr>
      </w:pPr>
    </w:p>
    <w:p w:rsidR="00F677A0" w:rsidRDefault="00F677A0" w:rsidP="00F677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2020. </w:t>
      </w:r>
      <w:r w:rsidR="00982EB9">
        <w:rPr>
          <w:rFonts w:ascii="Arial" w:hAnsi="Arial" w:cs="Arial"/>
        </w:rPr>
        <w:t>június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</w:t>
      </w:r>
      <w:proofErr w:type="gramEnd"/>
      <w:r>
        <w:rPr>
          <w:rFonts w:ascii="Arial" w:hAnsi="Arial" w:cs="Arial"/>
        </w:rPr>
        <w:t>.</w:t>
      </w:r>
    </w:p>
    <w:p w:rsidR="00F677A0" w:rsidRDefault="00F677A0" w:rsidP="00F677A0">
      <w:pPr>
        <w:jc w:val="both"/>
        <w:rPr>
          <w:rFonts w:ascii="Arial" w:hAnsi="Arial" w:cs="Arial"/>
        </w:rPr>
      </w:pPr>
    </w:p>
    <w:p w:rsidR="00F677A0" w:rsidRDefault="00F677A0" w:rsidP="00F677A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Dr. László Győző:/</w:t>
      </w:r>
    </w:p>
    <w:p w:rsidR="00F677A0" w:rsidRDefault="00F677A0" w:rsidP="00F677A0">
      <w:pPr>
        <w:jc w:val="both"/>
        <w:rPr>
          <w:rFonts w:ascii="Arial" w:hAnsi="Arial" w:cs="Arial"/>
        </w:rPr>
      </w:pPr>
    </w:p>
    <w:p w:rsidR="00F677A0" w:rsidRDefault="00F677A0" w:rsidP="00F677A0">
      <w:pPr>
        <w:jc w:val="both"/>
        <w:rPr>
          <w:rFonts w:ascii="Arial" w:hAnsi="Arial" w:cs="Arial"/>
        </w:rPr>
      </w:pPr>
    </w:p>
    <w:p w:rsidR="00F677A0" w:rsidRDefault="00F677A0" w:rsidP="00F677A0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F677A0" w:rsidRDefault="00F677A0" w:rsidP="00F677A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…/2020. (</w:t>
      </w:r>
      <w:r w:rsidR="00982EB9">
        <w:rPr>
          <w:rFonts w:ascii="Arial" w:hAnsi="Arial" w:cs="Arial"/>
          <w:b/>
          <w:u w:val="single"/>
        </w:rPr>
        <w:t>VI</w:t>
      </w:r>
      <w:proofErr w:type="gramStart"/>
      <w:r w:rsidR="00982EB9">
        <w:rPr>
          <w:rFonts w:ascii="Arial" w:hAnsi="Arial" w:cs="Arial"/>
          <w:b/>
          <w:u w:val="single"/>
        </w:rPr>
        <w:t>…..</w:t>
      </w:r>
      <w:r>
        <w:rPr>
          <w:rFonts w:ascii="Arial" w:hAnsi="Arial" w:cs="Arial"/>
          <w:b/>
          <w:u w:val="single"/>
        </w:rPr>
        <w:t>.</w:t>
      </w:r>
      <w:proofErr w:type="gramEnd"/>
      <w:r>
        <w:rPr>
          <w:rFonts w:ascii="Arial" w:hAnsi="Arial" w:cs="Arial"/>
          <w:b/>
          <w:u w:val="single"/>
        </w:rPr>
        <w:t xml:space="preserve">) </w:t>
      </w:r>
      <w:proofErr w:type="spellStart"/>
      <w:r>
        <w:rPr>
          <w:rFonts w:ascii="Arial" w:hAnsi="Arial" w:cs="Arial"/>
          <w:b/>
          <w:u w:val="single"/>
        </w:rPr>
        <w:t>SzLB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F677A0" w:rsidRDefault="00F677A0" w:rsidP="00F677A0">
      <w:pPr>
        <w:jc w:val="center"/>
        <w:rPr>
          <w:rFonts w:ascii="Arial" w:hAnsi="Arial" w:cs="Arial"/>
          <w:b/>
          <w:u w:val="single"/>
        </w:rPr>
      </w:pPr>
    </w:p>
    <w:p w:rsidR="00A3748A" w:rsidRPr="00A3748A" w:rsidRDefault="00A3748A" w:rsidP="00A3748A">
      <w:pPr>
        <w:jc w:val="both"/>
        <w:rPr>
          <w:rFonts w:ascii="Arial" w:hAnsi="Arial" w:cs="Arial"/>
        </w:rPr>
      </w:pPr>
      <w:r w:rsidRPr="00A3748A">
        <w:rPr>
          <w:rFonts w:ascii="Arial" w:hAnsi="Arial" w:cs="Arial"/>
        </w:rPr>
        <w:t>A Szociális és Lakás Bizottság a „</w:t>
      </w:r>
      <w:proofErr w:type="spellStart"/>
      <w:proofErr w:type="gramStart"/>
      <w:r w:rsidRPr="00A3748A">
        <w:rPr>
          <w:rFonts w:ascii="Arial" w:hAnsi="Arial" w:cs="Arial"/>
        </w:rPr>
        <w:t>A</w:t>
      </w:r>
      <w:proofErr w:type="spellEnd"/>
      <w:proofErr w:type="gramEnd"/>
      <w:r w:rsidRPr="00A3748A">
        <w:rPr>
          <w:rFonts w:ascii="Arial" w:hAnsi="Arial" w:cs="Arial"/>
        </w:rPr>
        <w:t xml:space="preserve"> Fogyatékkal Élőket és Hajléktalanokat Ellátó Közhasznú Nonprofit Kft. 2019. évi szakmai beszámolója” című előterjesztést megtárgyalta és </w:t>
      </w:r>
      <w:r w:rsidR="003703FF">
        <w:rPr>
          <w:rFonts w:ascii="Arial" w:hAnsi="Arial" w:cs="Arial"/>
        </w:rPr>
        <w:t>az abban foglaltakat tudomásul veszi</w:t>
      </w:r>
      <w:bookmarkStart w:id="0" w:name="_GoBack"/>
      <w:bookmarkEnd w:id="0"/>
      <w:r w:rsidRPr="00A3748A">
        <w:rPr>
          <w:rFonts w:ascii="Arial" w:hAnsi="Arial" w:cs="Arial"/>
        </w:rPr>
        <w:t>.</w:t>
      </w:r>
    </w:p>
    <w:p w:rsidR="00DA5139" w:rsidRDefault="00DA5139" w:rsidP="00DA5139">
      <w:pPr>
        <w:pStyle w:val="Szvegtrzs"/>
      </w:pPr>
    </w:p>
    <w:p w:rsidR="00F677A0" w:rsidRDefault="00F677A0" w:rsidP="00F677A0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Czeglédy Csaba, a Szociális és Lakás Bizottság elnöke</w:t>
      </w:r>
    </w:p>
    <w:p w:rsidR="00F677A0" w:rsidRDefault="00F677A0" w:rsidP="00F677A0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F677A0" w:rsidRDefault="00F677A0" w:rsidP="00F677A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92175A"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>Vinczéné D</w:t>
      </w:r>
      <w:r w:rsidRPr="0092175A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Menyhárt Mária</w:t>
      </w:r>
      <w:r w:rsidRPr="0092175A">
        <w:rPr>
          <w:rFonts w:ascii="Arial" w:hAnsi="Arial" w:cs="Arial"/>
        </w:rPr>
        <w:t>, az Egészségügyi és Közszolgálati Osztály vezetője,</w:t>
      </w:r>
    </w:p>
    <w:p w:rsidR="00F677A0" w:rsidRPr="0092175A" w:rsidRDefault="00F677A0" w:rsidP="00F677A0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r w:rsidRPr="0092175A">
        <w:rPr>
          <w:rFonts w:ascii="Arial" w:hAnsi="Arial" w:cs="Arial"/>
        </w:rPr>
        <w:t>Bencsics Enikő,</w:t>
      </w:r>
      <w:r>
        <w:rPr>
          <w:rFonts w:ascii="Arial" w:hAnsi="Arial" w:cs="Arial"/>
        </w:rPr>
        <w:t xml:space="preserve"> a Szociális és Intézményi Iroda vezetője,</w:t>
      </w:r>
    </w:p>
    <w:p w:rsidR="008A5AD6" w:rsidRDefault="003A4B6A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Németh Klára, </w:t>
      </w:r>
      <w:r w:rsidR="00825E3E">
        <w:rPr>
          <w:rFonts w:ascii="Arial" w:hAnsi="Arial" w:cs="Arial"/>
        </w:rPr>
        <w:t xml:space="preserve">a </w:t>
      </w:r>
      <w:r w:rsidRPr="00AB7968">
        <w:rPr>
          <w:rFonts w:ascii="Arial" w:hAnsi="Arial" w:cs="Arial"/>
        </w:rPr>
        <w:t>Fogyatékkal Élőket és Hajléktalanokat Ellátó Közhasznú Nonprofit</w:t>
      </w:r>
      <w:r w:rsidRPr="00743E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Kft. </w:t>
      </w:r>
      <w:r w:rsidR="00825E3E">
        <w:rPr>
          <w:rFonts w:ascii="Arial" w:hAnsi="Arial" w:cs="Arial"/>
        </w:rPr>
        <w:t xml:space="preserve">ügyvezető igazgatója 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982EB9">
        <w:rPr>
          <w:rFonts w:ascii="Arial" w:hAnsi="Arial" w:cs="Arial"/>
        </w:rPr>
        <w:t>azonnal</w:t>
      </w: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3748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3748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1600F"/>
    <w:rsid w:val="000345CC"/>
    <w:rsid w:val="00065F07"/>
    <w:rsid w:val="000D5554"/>
    <w:rsid w:val="00107DBE"/>
    <w:rsid w:val="00132161"/>
    <w:rsid w:val="00163DA0"/>
    <w:rsid w:val="00166215"/>
    <w:rsid w:val="001804E7"/>
    <w:rsid w:val="001A4648"/>
    <w:rsid w:val="00242C10"/>
    <w:rsid w:val="00253AC7"/>
    <w:rsid w:val="00263F34"/>
    <w:rsid w:val="0028739E"/>
    <w:rsid w:val="00325973"/>
    <w:rsid w:val="0032649B"/>
    <w:rsid w:val="0034130E"/>
    <w:rsid w:val="00356256"/>
    <w:rsid w:val="003703FF"/>
    <w:rsid w:val="003A4B6A"/>
    <w:rsid w:val="003E6421"/>
    <w:rsid w:val="00455884"/>
    <w:rsid w:val="00463B0D"/>
    <w:rsid w:val="004B38AC"/>
    <w:rsid w:val="004B41D9"/>
    <w:rsid w:val="004C3174"/>
    <w:rsid w:val="004E28D0"/>
    <w:rsid w:val="00503353"/>
    <w:rsid w:val="00556470"/>
    <w:rsid w:val="00562201"/>
    <w:rsid w:val="005F19FE"/>
    <w:rsid w:val="00622410"/>
    <w:rsid w:val="00632273"/>
    <w:rsid w:val="00643BD0"/>
    <w:rsid w:val="006475B8"/>
    <w:rsid w:val="006908CD"/>
    <w:rsid w:val="006B5218"/>
    <w:rsid w:val="00790C5C"/>
    <w:rsid w:val="007B1A09"/>
    <w:rsid w:val="007B2FF9"/>
    <w:rsid w:val="007F2F31"/>
    <w:rsid w:val="00824925"/>
    <w:rsid w:val="00825E3E"/>
    <w:rsid w:val="00863BA9"/>
    <w:rsid w:val="008728D0"/>
    <w:rsid w:val="008A5AD6"/>
    <w:rsid w:val="008E5ABF"/>
    <w:rsid w:val="009348EA"/>
    <w:rsid w:val="0096279B"/>
    <w:rsid w:val="00982EB9"/>
    <w:rsid w:val="009B5958"/>
    <w:rsid w:val="009C7BBD"/>
    <w:rsid w:val="00A21D53"/>
    <w:rsid w:val="00A3748A"/>
    <w:rsid w:val="00A7633E"/>
    <w:rsid w:val="00AB7968"/>
    <w:rsid w:val="00AB7B31"/>
    <w:rsid w:val="00AC3D7B"/>
    <w:rsid w:val="00AD08CD"/>
    <w:rsid w:val="00B610E8"/>
    <w:rsid w:val="00BC46F6"/>
    <w:rsid w:val="00BE370B"/>
    <w:rsid w:val="00C04236"/>
    <w:rsid w:val="00C20790"/>
    <w:rsid w:val="00C36F9E"/>
    <w:rsid w:val="00C605ED"/>
    <w:rsid w:val="00CF3C15"/>
    <w:rsid w:val="00D27BFE"/>
    <w:rsid w:val="00D54DF8"/>
    <w:rsid w:val="00DA367F"/>
    <w:rsid w:val="00DA5139"/>
    <w:rsid w:val="00DF3DDD"/>
    <w:rsid w:val="00E50AB9"/>
    <w:rsid w:val="00E66FC2"/>
    <w:rsid w:val="00E82F69"/>
    <w:rsid w:val="00EA294C"/>
    <w:rsid w:val="00EC7C11"/>
    <w:rsid w:val="00EE2811"/>
    <w:rsid w:val="00EE7C2C"/>
    <w:rsid w:val="00F1710B"/>
    <w:rsid w:val="00F677A0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345CC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7</TotalTime>
  <Pages>1</Pages>
  <Words>208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7</cp:revision>
  <cp:lastPrinted>2014-03-11T09:58:00Z</cp:lastPrinted>
  <dcterms:created xsi:type="dcterms:W3CDTF">2020-03-11T09:16:00Z</dcterms:created>
  <dcterms:modified xsi:type="dcterms:W3CDTF">2020-06-11T11:35:00Z</dcterms:modified>
</cp:coreProperties>
</file>