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B" w:rsidRPr="00875D9B" w:rsidRDefault="00810CBB" w:rsidP="00810CB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37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810CBB" w:rsidRPr="00875D9B" w:rsidRDefault="00810CBB" w:rsidP="00810CBB">
      <w:pPr>
        <w:ind w:left="709" w:hanging="709"/>
        <w:jc w:val="center"/>
        <w:rPr>
          <w:rFonts w:cs="Arial"/>
          <w:b/>
          <w:bCs/>
          <w:u w:val="single"/>
        </w:rPr>
      </w:pPr>
    </w:p>
    <w:p w:rsidR="00810CBB" w:rsidRDefault="00810CBB" w:rsidP="00810CBB">
      <w:pPr>
        <w:spacing w:after="120"/>
        <w:contextualSpacing/>
        <w:jc w:val="both"/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 xml:space="preserve">Javaslat Szombathely Megyei Jogú Város Önkormányzata tulajdonában lévő gazdasági társaságokkal kapcsolatos döntések meghozatalára” </w:t>
      </w:r>
      <w:r w:rsidRPr="00875D9B">
        <w:rPr>
          <w:rFonts w:cs="Arial"/>
          <w:bCs/>
        </w:rPr>
        <w:t xml:space="preserve">c. előterjesztést megtárgyalta </w:t>
      </w:r>
      <w:r w:rsidRPr="00875D9B">
        <w:t>és a Weöres Sándor Színház ügyvezetői munkakör betöltésér</w:t>
      </w:r>
      <w:r>
        <w:t>e pályázat kiírásáról</w:t>
      </w:r>
      <w:r w:rsidRPr="00875D9B">
        <w:t xml:space="preserve"> szóló II. </w:t>
      </w:r>
      <w:r>
        <w:t>számú</w:t>
      </w:r>
      <w:r w:rsidRPr="00875D9B">
        <w:t xml:space="preserve"> határozati javaslatot az a Közgyűlésnek elfogadásra</w:t>
      </w:r>
      <w:r>
        <w:t xml:space="preserve"> javasolja az alábbiak szerint: </w:t>
      </w:r>
    </w:p>
    <w:p w:rsidR="00810CBB" w:rsidRPr="008639FC" w:rsidRDefault="00810CBB" w:rsidP="00810CBB">
      <w:pPr>
        <w:pStyle w:val="Listaszerbekezds"/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sz w:val="24"/>
        </w:rPr>
      </w:pPr>
      <w:r w:rsidRPr="008639FC">
        <w:rPr>
          <w:rFonts w:ascii="Arial" w:hAnsi="Arial" w:cs="Arial"/>
          <w:bCs/>
          <w:sz w:val="24"/>
          <w:szCs w:val="24"/>
        </w:rPr>
        <w:t>a pályázatok véleményezését ellátó szakmai bizottságba</w:t>
      </w:r>
      <w:r w:rsidRPr="008639FC">
        <w:rPr>
          <w:rFonts w:ascii="Arial" w:hAnsi="Arial" w:cs="Arial"/>
          <w:sz w:val="24"/>
        </w:rPr>
        <w:t xml:space="preserve"> delegált személyek vonatkozásában szóbeli előterjesztés alapján a Közgyűlés döntsön, </w:t>
      </w:r>
    </w:p>
    <w:p w:rsidR="00810CBB" w:rsidRPr="008639FC" w:rsidRDefault="00810CBB" w:rsidP="00810CB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39FC">
        <w:rPr>
          <w:rFonts w:ascii="Arial" w:hAnsi="Arial" w:cs="Arial"/>
          <w:bCs/>
          <w:sz w:val="24"/>
          <w:szCs w:val="24"/>
        </w:rPr>
        <w:t>a pályázati kiírásban a pályázat benyújtásának határideje helyesen:</w:t>
      </w:r>
      <w:r w:rsidRPr="008639FC">
        <w:rPr>
          <w:rFonts w:ascii="Arial" w:hAnsi="Arial" w:cs="Arial"/>
          <w:sz w:val="24"/>
          <w:szCs w:val="24"/>
        </w:rPr>
        <w:t xml:space="preserve"> „A pályázati felhívásnak a kultúráért felelős Emberi Erőforrások Minisztériuma honlapján történő közzétételétől számított 30 </w:t>
      </w:r>
      <w:r w:rsidRPr="008639FC">
        <w:rPr>
          <w:rFonts w:ascii="Arial" w:hAnsi="Arial" w:cs="Arial"/>
          <w:b/>
          <w:bCs/>
          <w:sz w:val="24"/>
          <w:szCs w:val="24"/>
        </w:rPr>
        <w:t>munkanapon</w:t>
      </w:r>
      <w:r w:rsidRPr="008639FC">
        <w:rPr>
          <w:rFonts w:ascii="Arial" w:hAnsi="Arial" w:cs="Arial"/>
          <w:sz w:val="24"/>
          <w:szCs w:val="24"/>
        </w:rPr>
        <w:t xml:space="preserve"> belül.”</w:t>
      </w:r>
    </w:p>
    <w:p w:rsidR="00810CBB" w:rsidRPr="00875D9B" w:rsidRDefault="00810CBB" w:rsidP="00810CBB">
      <w:pPr>
        <w:jc w:val="both"/>
        <w:rPr>
          <w:u w:val="single"/>
        </w:rPr>
      </w:pPr>
    </w:p>
    <w:p w:rsidR="00810CBB" w:rsidRPr="00875D9B" w:rsidRDefault="00810CBB" w:rsidP="00810CBB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810CBB" w:rsidRPr="00875D9B" w:rsidRDefault="00810CBB" w:rsidP="00810CBB">
      <w:pPr>
        <w:ind w:left="709" w:hanging="709"/>
        <w:jc w:val="both"/>
      </w:pPr>
      <w:r w:rsidRPr="00875D9B">
        <w:t>                  /a végrehajtás előkészítéséért:</w:t>
      </w:r>
    </w:p>
    <w:p w:rsidR="00810CBB" w:rsidRPr="00875D9B" w:rsidRDefault="00810CBB" w:rsidP="00810CBB">
      <w:pPr>
        <w:ind w:left="1134" w:hanging="709"/>
        <w:jc w:val="both"/>
      </w:pPr>
      <w:r w:rsidRPr="00875D9B">
        <w:t>           Vinczéné Dr. Menyhárt Mária, az Egészségügyi és Közszolgálati Osztály vezetője/</w:t>
      </w:r>
    </w:p>
    <w:p w:rsidR="00810CBB" w:rsidRPr="00875D9B" w:rsidRDefault="00810CBB" w:rsidP="00810CBB">
      <w:pPr>
        <w:ind w:left="1134" w:hanging="709"/>
        <w:jc w:val="both"/>
      </w:pPr>
      <w:r w:rsidRPr="00875D9B">
        <w:t>            Nagyné dr. Gats Andrea, a Jogi és Képviselői Osztály vezetője</w:t>
      </w:r>
    </w:p>
    <w:p w:rsidR="00810CBB" w:rsidRPr="00875D9B" w:rsidRDefault="00810CBB" w:rsidP="00810CBB">
      <w:pPr>
        <w:ind w:left="1134" w:hanging="709"/>
        <w:jc w:val="both"/>
      </w:pPr>
    </w:p>
    <w:p w:rsidR="00810CBB" w:rsidRPr="00875D9B" w:rsidRDefault="00810CBB" w:rsidP="00810CBB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Pr="00810CBB" w:rsidRDefault="007B2E18" w:rsidP="00810CBB">
      <w:bookmarkStart w:id="0" w:name="_GoBack"/>
      <w:bookmarkEnd w:id="0"/>
    </w:p>
    <w:sectPr w:rsidR="007B2E18" w:rsidRPr="0081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1E"/>
    <w:rsid w:val="0008271E"/>
    <w:rsid w:val="002E5E77"/>
    <w:rsid w:val="007B2E18"/>
    <w:rsid w:val="0081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EEC9-D3A5-499C-B4A8-82757E4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71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10CBB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10CB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2020-07-03T09:09:00Z</dcterms:created>
  <dcterms:modified xsi:type="dcterms:W3CDTF">2020-07-03T09:09:00Z</dcterms:modified>
</cp:coreProperties>
</file>