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8D" w:rsidRPr="00E94551" w:rsidRDefault="0044478D" w:rsidP="0044478D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110</w:t>
      </w:r>
      <w:r w:rsidRPr="00E94551">
        <w:rPr>
          <w:rFonts w:cs="Arial"/>
          <w:b/>
          <w:bCs/>
          <w:sz w:val="24"/>
          <w:u w:val="single"/>
        </w:rPr>
        <w:t xml:space="preserve">/2020. (VI.23.) VISB. </w:t>
      </w:r>
      <w:proofErr w:type="gramStart"/>
      <w:r w:rsidRPr="00E94551">
        <w:rPr>
          <w:rFonts w:cs="Arial"/>
          <w:b/>
          <w:bCs/>
          <w:sz w:val="24"/>
          <w:u w:val="single"/>
        </w:rPr>
        <w:t>sz.</w:t>
      </w:r>
      <w:proofErr w:type="gramEnd"/>
      <w:r w:rsidRPr="00E94551">
        <w:rPr>
          <w:rFonts w:cs="Arial"/>
          <w:b/>
          <w:bCs/>
          <w:sz w:val="24"/>
          <w:u w:val="single"/>
        </w:rPr>
        <w:t xml:space="preserve"> határozat</w:t>
      </w:r>
    </w:p>
    <w:p w:rsidR="0044478D" w:rsidRPr="00E94551" w:rsidRDefault="0044478D" w:rsidP="0044478D">
      <w:pPr>
        <w:jc w:val="both"/>
        <w:rPr>
          <w:rFonts w:cs="Arial"/>
          <w:b/>
          <w:bCs/>
          <w:sz w:val="24"/>
        </w:rPr>
      </w:pPr>
    </w:p>
    <w:p w:rsidR="0044478D" w:rsidRPr="00E94551" w:rsidRDefault="0044478D" w:rsidP="0044478D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A Városstratégiai, Idegenforgalmi és Sport Bizottság a „Javaslat a Szombathelyi Sportközpont és Sportiskola Nonprofit Kft. és a Szombathelyi MÁV Haladás Vasutas Sportegyesület között kötendő együttműködési megállapodás jóváhagyására” című előterjesztést megtárgyalta,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:rsidR="0044478D" w:rsidRPr="00E94551" w:rsidRDefault="0044478D" w:rsidP="0044478D">
      <w:pPr>
        <w:ind w:left="720"/>
        <w:contextualSpacing/>
        <w:jc w:val="both"/>
        <w:rPr>
          <w:rFonts w:cs="Arial"/>
          <w:sz w:val="24"/>
        </w:rPr>
      </w:pPr>
    </w:p>
    <w:p w:rsidR="0044478D" w:rsidRPr="00E94551" w:rsidRDefault="0044478D" w:rsidP="0044478D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A Közgyűlés 551/2019. (XI.28.) Kgy. sz. határozatának 6. pontja szerint a Bizottság felhatalmazza a Szombathelyi Sportközpont és Sportiskola Nonprofit Kft. és a Szombathelyi MÁV Haladás Vasutas Sportegyesület képviselőit az együttműködési megállapodás Magyar Államkincstár jóváhagyását követő aláírására.</w:t>
      </w:r>
    </w:p>
    <w:p w:rsidR="0044478D" w:rsidRPr="00E94551" w:rsidRDefault="0044478D" w:rsidP="0044478D">
      <w:pPr>
        <w:jc w:val="both"/>
        <w:rPr>
          <w:rFonts w:cs="Arial"/>
          <w:sz w:val="24"/>
        </w:rPr>
      </w:pPr>
    </w:p>
    <w:p w:rsidR="0044478D" w:rsidRPr="00E94551" w:rsidRDefault="0044478D" w:rsidP="0044478D">
      <w:pPr>
        <w:jc w:val="both"/>
        <w:rPr>
          <w:rFonts w:cs="Arial"/>
          <w:sz w:val="24"/>
        </w:rPr>
      </w:pPr>
    </w:p>
    <w:p w:rsidR="0044478D" w:rsidRPr="00E94551" w:rsidRDefault="0044478D" w:rsidP="0044478D">
      <w:pPr>
        <w:ind w:left="1416" w:hanging="1416"/>
        <w:jc w:val="both"/>
        <w:rPr>
          <w:rFonts w:cs="Arial"/>
          <w:b/>
          <w:bCs/>
          <w:sz w:val="24"/>
        </w:rPr>
      </w:pPr>
      <w:r w:rsidRPr="00E94551">
        <w:rPr>
          <w:rFonts w:cs="Arial"/>
          <w:b/>
          <w:bCs/>
          <w:sz w:val="24"/>
          <w:u w:val="single"/>
        </w:rPr>
        <w:t>Felelős:</w:t>
      </w:r>
      <w:r w:rsidRPr="00E94551">
        <w:rPr>
          <w:rFonts w:cs="Arial"/>
          <w:b/>
          <w:bCs/>
          <w:sz w:val="24"/>
        </w:rPr>
        <w:tab/>
      </w:r>
      <w:r w:rsidRPr="00E94551">
        <w:rPr>
          <w:rFonts w:cs="Arial"/>
          <w:sz w:val="24"/>
        </w:rPr>
        <w:t>Tóth Kálmán, a Városstratégiai, Idegenforgalmi és Sport Bizottság elnöke</w:t>
      </w:r>
    </w:p>
    <w:p w:rsidR="0044478D" w:rsidRPr="00E94551" w:rsidRDefault="0044478D" w:rsidP="0044478D">
      <w:pPr>
        <w:ind w:left="708" w:firstLine="708"/>
        <w:jc w:val="both"/>
        <w:rPr>
          <w:rFonts w:cs="Arial"/>
          <w:b/>
          <w:bCs/>
          <w:sz w:val="24"/>
        </w:rPr>
      </w:pPr>
      <w:r w:rsidRPr="00E94551">
        <w:rPr>
          <w:rFonts w:cs="Arial"/>
          <w:sz w:val="24"/>
        </w:rPr>
        <w:t>(A végrehajtás előkészítéséért:</w:t>
      </w:r>
    </w:p>
    <w:p w:rsidR="0044478D" w:rsidRPr="00E94551" w:rsidRDefault="0044478D" w:rsidP="0044478D">
      <w:pPr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 xml:space="preserve">                 </w:t>
      </w:r>
      <w:r w:rsidRPr="00E94551">
        <w:rPr>
          <w:rFonts w:cs="Arial"/>
          <w:sz w:val="24"/>
        </w:rPr>
        <w:tab/>
        <w:t>Nagyné Dr. Gats Andrea, a Jogi és Képviselői Osztály vezetője</w:t>
      </w:r>
    </w:p>
    <w:p w:rsidR="0044478D" w:rsidRPr="00E94551" w:rsidRDefault="0044478D" w:rsidP="0044478D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Kalmár Ervin, a Városüzemeltetési és Városfejlesztési Osztály vezetője</w:t>
      </w:r>
    </w:p>
    <w:p w:rsidR="0044478D" w:rsidRPr="00E94551" w:rsidRDefault="0044478D" w:rsidP="0044478D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Vinczéné Dr. Menyhárt Mária, az Egészségügyi és Közszolgálati Osztály vezetője</w:t>
      </w:r>
    </w:p>
    <w:p w:rsidR="0044478D" w:rsidRPr="00E94551" w:rsidRDefault="0044478D" w:rsidP="0044478D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Stéger Gábor, a Közgazdasági és Adó Osztály vezetője</w:t>
      </w:r>
    </w:p>
    <w:p w:rsidR="0044478D" w:rsidRPr="00E94551" w:rsidRDefault="0044478D" w:rsidP="0044478D">
      <w:pPr>
        <w:ind w:left="1418"/>
        <w:jc w:val="both"/>
        <w:rPr>
          <w:rFonts w:cs="Arial"/>
          <w:sz w:val="24"/>
        </w:rPr>
      </w:pPr>
      <w:r w:rsidRPr="00E94551">
        <w:rPr>
          <w:rFonts w:cs="Arial"/>
          <w:sz w:val="24"/>
        </w:rPr>
        <w:t>Bokor Zsolt, a Szombathelyi MÁV Haladás Vasutas Sportegyesület elnökhelyettese</w:t>
      </w:r>
    </w:p>
    <w:p w:rsidR="0044478D" w:rsidRPr="00E94551" w:rsidRDefault="0044478D" w:rsidP="0044478D">
      <w:pPr>
        <w:ind w:left="1418"/>
        <w:jc w:val="both"/>
        <w:rPr>
          <w:rFonts w:cs="Arial"/>
          <w:sz w:val="24"/>
        </w:rPr>
      </w:pPr>
      <w:proofErr w:type="spellStart"/>
      <w:r w:rsidRPr="00E94551">
        <w:rPr>
          <w:rFonts w:cs="Arial"/>
          <w:sz w:val="24"/>
        </w:rPr>
        <w:t>Leidli</w:t>
      </w:r>
      <w:proofErr w:type="spellEnd"/>
      <w:r w:rsidRPr="00E94551">
        <w:rPr>
          <w:rFonts w:cs="Arial"/>
          <w:sz w:val="24"/>
        </w:rPr>
        <w:t xml:space="preserve"> Géza, a Szombathelyi Sportközpont és Sportiskola Nonprofit Kft. ügyvezetője).</w:t>
      </w:r>
    </w:p>
    <w:p w:rsidR="0044478D" w:rsidRPr="00E94551" w:rsidRDefault="0044478D" w:rsidP="0044478D">
      <w:pPr>
        <w:jc w:val="both"/>
        <w:rPr>
          <w:rFonts w:cs="Arial"/>
          <w:sz w:val="24"/>
        </w:rPr>
      </w:pPr>
    </w:p>
    <w:p w:rsidR="0044478D" w:rsidRPr="00E94551" w:rsidRDefault="0044478D" w:rsidP="0044478D">
      <w:pPr>
        <w:jc w:val="both"/>
        <w:rPr>
          <w:rFonts w:cs="Arial"/>
          <w:sz w:val="24"/>
        </w:rPr>
      </w:pPr>
      <w:r w:rsidRPr="00E94551">
        <w:rPr>
          <w:rFonts w:cs="Arial"/>
          <w:b/>
          <w:bCs/>
          <w:sz w:val="24"/>
          <w:u w:val="single"/>
        </w:rPr>
        <w:t>Határidő:</w:t>
      </w:r>
      <w:r w:rsidRPr="00E94551">
        <w:rPr>
          <w:rFonts w:cs="Arial"/>
          <w:b/>
          <w:bCs/>
          <w:sz w:val="24"/>
        </w:rPr>
        <w:tab/>
      </w:r>
      <w:r w:rsidRPr="00E94551">
        <w:rPr>
          <w:rFonts w:cs="Arial"/>
          <w:sz w:val="24"/>
        </w:rPr>
        <w:t>azonnal az 1. pont vonatkozásában</w:t>
      </w:r>
    </w:p>
    <w:p w:rsidR="0044478D" w:rsidRPr="00E94551" w:rsidRDefault="0044478D" w:rsidP="0044478D">
      <w:pPr>
        <w:ind w:left="1418" w:firstLine="7"/>
        <w:jc w:val="both"/>
        <w:rPr>
          <w:rFonts w:cs="Arial"/>
          <w:sz w:val="24"/>
          <w:highlight w:val="cyan"/>
        </w:rPr>
      </w:pPr>
      <w:proofErr w:type="gramStart"/>
      <w:r w:rsidRPr="00E94551">
        <w:rPr>
          <w:rFonts w:cs="Arial"/>
          <w:sz w:val="24"/>
        </w:rPr>
        <w:t>a</w:t>
      </w:r>
      <w:proofErr w:type="gramEnd"/>
      <w:r w:rsidRPr="00E94551">
        <w:rPr>
          <w:rFonts w:cs="Arial"/>
          <w:sz w:val="24"/>
        </w:rPr>
        <w:t xml:space="preserve"> Magyar Államkincstár jóváhagyását követően a 2. pont </w:t>
      </w:r>
      <w:r>
        <w:rPr>
          <w:rFonts w:cs="Arial"/>
          <w:sz w:val="24"/>
        </w:rPr>
        <w:t xml:space="preserve">      </w:t>
      </w:r>
      <w:r w:rsidRPr="00E94551">
        <w:rPr>
          <w:rFonts w:cs="Arial"/>
          <w:sz w:val="24"/>
        </w:rPr>
        <w:t>vonatkozásában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8D"/>
    <w:rsid w:val="00097FF6"/>
    <w:rsid w:val="000E4D89"/>
    <w:rsid w:val="00113232"/>
    <w:rsid w:val="001D2445"/>
    <w:rsid w:val="0021667E"/>
    <w:rsid w:val="002455C5"/>
    <w:rsid w:val="002D20A3"/>
    <w:rsid w:val="00426FCA"/>
    <w:rsid w:val="0044478D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7732-0E88-474A-B21C-553958A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78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2020-09-15T08:42:00Z</dcterms:created>
  <dcterms:modified xsi:type="dcterms:W3CDTF">2020-09-15T08:42:00Z</dcterms:modified>
</cp:coreProperties>
</file>