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68" w:rsidRPr="008C795C" w:rsidRDefault="00B81768" w:rsidP="00B81768">
      <w:pPr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105</w:t>
      </w:r>
      <w:r w:rsidRPr="008C795C">
        <w:rPr>
          <w:rFonts w:cs="Arial"/>
          <w:b/>
          <w:bCs/>
          <w:u w:val="single"/>
        </w:rPr>
        <w:t>/20</w:t>
      </w:r>
      <w:r>
        <w:rPr>
          <w:rFonts w:cs="Arial"/>
          <w:b/>
          <w:bCs/>
          <w:u w:val="single"/>
        </w:rPr>
        <w:t>20</w:t>
      </w:r>
      <w:r w:rsidRPr="008C795C">
        <w:rPr>
          <w:rFonts w:cs="Arial"/>
          <w:b/>
          <w:bCs/>
          <w:u w:val="single"/>
        </w:rPr>
        <w:t>. (</w:t>
      </w:r>
      <w:r>
        <w:rPr>
          <w:rFonts w:cs="Arial"/>
          <w:b/>
          <w:bCs/>
          <w:u w:val="single"/>
        </w:rPr>
        <w:t>VI.23.</w:t>
      </w:r>
      <w:r w:rsidRPr="008C795C">
        <w:rPr>
          <w:rFonts w:cs="Arial"/>
          <w:b/>
          <w:bCs/>
          <w:u w:val="single"/>
        </w:rPr>
        <w:t xml:space="preserve">) </w:t>
      </w:r>
      <w:r>
        <w:rPr>
          <w:rFonts w:cs="Arial"/>
          <w:b/>
          <w:bCs/>
          <w:u w:val="single"/>
        </w:rPr>
        <w:t>VISB</w:t>
      </w:r>
      <w:r w:rsidRPr="008C795C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 xml:space="preserve">számú </w:t>
      </w:r>
      <w:r w:rsidRPr="008C795C">
        <w:rPr>
          <w:rFonts w:cs="Arial"/>
          <w:b/>
          <w:bCs/>
          <w:u w:val="single"/>
        </w:rPr>
        <w:t>határozat</w:t>
      </w:r>
    </w:p>
    <w:p w:rsidR="00B81768" w:rsidRDefault="00B81768" w:rsidP="00B81768">
      <w:pPr>
        <w:jc w:val="center"/>
        <w:rPr>
          <w:rFonts w:cs="Arial"/>
          <w:b/>
          <w:bCs/>
        </w:rPr>
      </w:pPr>
    </w:p>
    <w:p w:rsidR="00B81768" w:rsidRPr="00475AA4" w:rsidRDefault="00B81768" w:rsidP="00B81768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Városstratégiai, Idegenforgalmi és Sport Bizottság </w:t>
      </w:r>
      <w:r w:rsidRPr="00475AA4">
        <w:rPr>
          <w:rFonts w:ascii="Arial" w:hAnsi="Arial" w:cs="Arial"/>
        </w:rPr>
        <w:t>megtárgyalta a „</w:t>
      </w:r>
      <w:r w:rsidRPr="00475AA4">
        <w:rPr>
          <w:rFonts w:ascii="Arial" w:hAnsi="Arial" w:cs="Arial"/>
          <w:bCs/>
        </w:rPr>
        <w:t xml:space="preserve">Javaslat a nevelési-oktatási intézmények közötti </w:t>
      </w:r>
      <w:r>
        <w:rPr>
          <w:rFonts w:ascii="Arial" w:hAnsi="Arial" w:cs="Arial"/>
          <w:bCs/>
        </w:rPr>
        <w:t xml:space="preserve">2019. évi </w:t>
      </w:r>
      <w:r w:rsidRPr="00475AA4">
        <w:rPr>
          <w:rFonts w:ascii="Arial" w:hAnsi="Arial" w:cs="Arial"/>
        </w:rPr>
        <w:t>szárazelem-gyűjtési verseny díjazására és 20</w:t>
      </w:r>
      <w:r>
        <w:rPr>
          <w:rFonts w:ascii="Arial" w:hAnsi="Arial" w:cs="Arial"/>
        </w:rPr>
        <w:t>20</w:t>
      </w:r>
      <w:r w:rsidRPr="00475AA4">
        <w:rPr>
          <w:rFonts w:ascii="Arial" w:hAnsi="Arial" w:cs="Arial"/>
        </w:rPr>
        <w:t>. évi folytatására</w:t>
      </w:r>
      <w:r w:rsidRPr="00475AA4">
        <w:rPr>
          <w:rFonts w:ascii="Arial" w:hAnsi="Arial" w:cs="Arial"/>
          <w:bCs/>
        </w:rPr>
        <w:t xml:space="preserve">” </w:t>
      </w:r>
      <w:r w:rsidRPr="00475AA4">
        <w:rPr>
          <w:rFonts w:ascii="Arial" w:hAnsi="Arial" w:cs="Arial"/>
        </w:rPr>
        <w:t>című előterjesztést és az alábbi döntést hozza:</w:t>
      </w:r>
    </w:p>
    <w:p w:rsidR="00B81768" w:rsidRPr="00475AA4" w:rsidRDefault="00B81768" w:rsidP="00B81768">
      <w:pPr>
        <w:ind w:hanging="360"/>
        <w:jc w:val="both"/>
        <w:rPr>
          <w:rFonts w:cs="Arial"/>
        </w:rPr>
      </w:pPr>
    </w:p>
    <w:p w:rsidR="00B81768" w:rsidRPr="002B282A" w:rsidRDefault="00B81768" w:rsidP="00B81768">
      <w:pPr>
        <w:numPr>
          <w:ilvl w:val="0"/>
          <w:numId w:val="1"/>
        </w:numPr>
        <w:ind w:left="0" w:firstLine="360"/>
        <w:jc w:val="both"/>
        <w:rPr>
          <w:rFonts w:cs="Arial"/>
          <w:sz w:val="24"/>
        </w:rPr>
      </w:pPr>
      <w:r w:rsidRPr="002B282A">
        <w:rPr>
          <w:rFonts w:cs="Arial"/>
          <w:sz w:val="24"/>
        </w:rPr>
        <w:t>A Városstratégiai, Idegenforgalmi és Sport Bizottság a 2019. évi szárazelem-gyűjtő verseny díjazásaként 430.000,- Ft támogatásra tesz javaslatot a polgármesternek az önkormányzat 2020. évi költségvetéséről szóló 4/2020. (III.5.) önkormányzati rendelet „Környezetvédelmi kiadások” előirányzata terhére. A támogatás mértéke az alábbi intézmények részére, az alább me</w:t>
      </w:r>
      <w:r>
        <w:rPr>
          <w:rFonts w:cs="Arial"/>
          <w:sz w:val="24"/>
        </w:rPr>
        <w:t>gjelölt</w:t>
      </w:r>
      <w:r w:rsidRPr="002B282A">
        <w:rPr>
          <w:rFonts w:cs="Arial"/>
          <w:sz w:val="24"/>
        </w:rPr>
        <w:t xml:space="preserve"> összegekben javasolt:</w:t>
      </w:r>
    </w:p>
    <w:tbl>
      <w:tblPr>
        <w:tblW w:w="101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937"/>
        <w:gridCol w:w="1021"/>
        <w:gridCol w:w="735"/>
        <w:gridCol w:w="959"/>
        <w:gridCol w:w="146"/>
        <w:gridCol w:w="146"/>
        <w:gridCol w:w="146"/>
      </w:tblGrid>
      <w:tr w:rsidR="00B81768" w:rsidRPr="00792E78" w:rsidTr="008F26B6">
        <w:trPr>
          <w:gridAfter w:val="3"/>
          <w:wAfter w:w="438" w:type="dxa"/>
          <w:trHeight w:val="170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összeg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kg/fő</w:t>
            </w:r>
          </w:p>
        </w:tc>
      </w:tr>
      <w:tr w:rsidR="00B81768" w:rsidRPr="00792E78" w:rsidTr="008F26B6">
        <w:trPr>
          <w:gridAfter w:val="3"/>
          <w:wAfter w:w="438" w:type="dxa"/>
          <w:trHeight w:val="6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Napsugár Óvoda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153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70.000,-</w:t>
            </w:r>
            <w:r>
              <w:rPr>
                <w:rFonts w:cs="Arial"/>
              </w:rPr>
              <w:t xml:space="preserve"> </w:t>
            </w:r>
            <w:r w:rsidRPr="00672533">
              <w:rPr>
                <w:rFonts w:cs="Arial"/>
              </w:rPr>
              <w:t xml:space="preserve"> Ft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1,3190</w:t>
            </w:r>
          </w:p>
        </w:tc>
      </w:tr>
      <w:tr w:rsidR="00B81768" w:rsidRPr="00792E78" w:rsidTr="008F26B6">
        <w:trPr>
          <w:gridAfter w:val="3"/>
          <w:wAfter w:w="438" w:type="dxa"/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Játéksziget Óvoda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118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60.000,-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1,0172</w:t>
            </w:r>
          </w:p>
        </w:tc>
      </w:tr>
      <w:tr w:rsidR="00B81768" w:rsidRPr="00792E78" w:rsidTr="008F26B6">
        <w:trPr>
          <w:gridAfter w:val="3"/>
          <w:wAfter w:w="438" w:type="dxa"/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Barátság Óvoda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50.000,-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0,5578</w:t>
            </w:r>
          </w:p>
        </w:tc>
      </w:tr>
      <w:tr w:rsidR="00B81768" w:rsidRPr="00792E78" w:rsidTr="008F26B6">
        <w:trPr>
          <w:trHeight w:val="255"/>
        </w:trPr>
        <w:tc>
          <w:tcPr>
            <w:tcW w:w="7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792E78" w:rsidRDefault="00B81768" w:rsidP="008F26B6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792E78" w:rsidRDefault="00B81768" w:rsidP="008F26B6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792E78" w:rsidRDefault="00B81768" w:rsidP="008F26B6">
            <w:pPr>
              <w:rPr>
                <w:rFonts w:cs="Arial"/>
              </w:rPr>
            </w:pPr>
          </w:p>
        </w:tc>
      </w:tr>
      <w:tr w:rsidR="00B81768" w:rsidRPr="00792E78" w:rsidTr="008F26B6">
        <w:trPr>
          <w:gridAfter w:val="3"/>
          <w:wAfter w:w="438" w:type="dxa"/>
          <w:trHeight w:val="255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 összeg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kg/fő</w:t>
            </w:r>
          </w:p>
        </w:tc>
      </w:tr>
      <w:tr w:rsidR="00B81768" w:rsidRPr="00792E78" w:rsidTr="008F26B6">
        <w:trPr>
          <w:gridAfter w:val="3"/>
          <w:wAfter w:w="438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Zrínyi Ilona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70.000,-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1,2915</w:t>
            </w:r>
          </w:p>
        </w:tc>
      </w:tr>
      <w:tr w:rsidR="00B81768" w:rsidRPr="00792E78" w:rsidTr="008F26B6">
        <w:trPr>
          <w:gridAfter w:val="3"/>
          <w:wAfter w:w="438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Neumann János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60.000,-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0,6718</w:t>
            </w:r>
          </w:p>
        </w:tc>
      </w:tr>
      <w:tr w:rsidR="00B81768" w:rsidRPr="00792E78" w:rsidTr="008F26B6">
        <w:trPr>
          <w:gridAfter w:val="3"/>
          <w:wAfter w:w="438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proofErr w:type="spellStart"/>
            <w:r w:rsidRPr="00672533">
              <w:rPr>
                <w:rFonts w:cs="Arial"/>
              </w:rPr>
              <w:t>Oladi</w:t>
            </w:r>
            <w:proofErr w:type="spellEnd"/>
            <w:r w:rsidRPr="00672533">
              <w:rPr>
                <w:rFonts w:cs="Arial"/>
              </w:rPr>
              <w:t xml:space="preserve"> Általános Iskola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357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50.000,-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0,6309</w:t>
            </w:r>
          </w:p>
        </w:tc>
      </w:tr>
      <w:tr w:rsidR="00B81768" w:rsidRPr="00792E78" w:rsidTr="008F26B6">
        <w:trPr>
          <w:trHeight w:val="240"/>
        </w:trPr>
        <w:tc>
          <w:tcPr>
            <w:tcW w:w="7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792E78" w:rsidRDefault="00B81768" w:rsidP="008F26B6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792E78" w:rsidRDefault="00B81768" w:rsidP="008F26B6">
            <w:pPr>
              <w:rPr>
                <w:rFonts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81768" w:rsidRPr="00792E78" w:rsidRDefault="00B81768" w:rsidP="008F26B6">
            <w:pPr>
              <w:rPr>
                <w:rFonts w:cs="Arial"/>
              </w:rPr>
            </w:pPr>
          </w:p>
        </w:tc>
      </w:tr>
      <w:tr w:rsidR="00B81768" w:rsidRPr="00792E78" w:rsidTr="008F26B6">
        <w:trPr>
          <w:gridAfter w:val="3"/>
          <w:wAfter w:w="438" w:type="dxa"/>
          <w:trHeight w:val="360"/>
        </w:trPr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 Összeg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kg/fő</w:t>
            </w:r>
          </w:p>
        </w:tc>
      </w:tr>
      <w:tr w:rsidR="00B81768" w:rsidRPr="00792E78" w:rsidTr="008F26B6">
        <w:trPr>
          <w:gridAfter w:val="3"/>
          <w:wAfter w:w="438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 xml:space="preserve">Vas Megyei Szakképzési Centrum </w:t>
            </w:r>
            <w:proofErr w:type="spellStart"/>
            <w:r w:rsidRPr="00672533">
              <w:rPr>
                <w:rFonts w:cs="Arial"/>
              </w:rPr>
              <w:t>Oladi</w:t>
            </w:r>
            <w:proofErr w:type="spellEnd"/>
            <w:r w:rsidRPr="00672533">
              <w:rPr>
                <w:rFonts w:cs="Arial"/>
              </w:rPr>
              <w:t xml:space="preserve"> Szakgimnáziuma és Szakközépiskolája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>
              <w:rPr>
                <w:rFonts w:cs="Arial"/>
              </w:rPr>
              <w:t>7000</w:t>
            </w:r>
            <w:r w:rsidRPr="00672533">
              <w:rPr>
                <w:rFonts w:cs="Arial"/>
              </w:rPr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0,2647</w:t>
            </w:r>
          </w:p>
        </w:tc>
      </w:tr>
      <w:tr w:rsidR="00B81768" w:rsidRPr="00792E78" w:rsidTr="008F26B6">
        <w:trPr>
          <w:gridAfter w:val="3"/>
          <w:wAfter w:w="438" w:type="dxa"/>
          <w:trHeight w:val="7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Vas Megyei Szakképzési Centrum Gépipari és Informatikai Műszaki Szakközépiskolája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-</w:t>
            </w:r>
          </w:p>
        </w:tc>
      </w:tr>
      <w:tr w:rsidR="00B81768" w:rsidRPr="00792E78" w:rsidTr="008F26B6">
        <w:trPr>
          <w:gridAfter w:val="3"/>
          <w:wAfter w:w="438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792E78" w:rsidRDefault="00B81768" w:rsidP="008F26B6">
            <w:pPr>
              <w:rPr>
                <w:rFonts w:cs="Arial"/>
              </w:rPr>
            </w:pPr>
            <w:r w:rsidRPr="00792E78">
              <w:rPr>
                <w:rFonts w:cs="Arial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 xml:space="preserve">Vas Megyei Szakképzési Centrum Puskás Tivadar Fém- </w:t>
            </w:r>
            <w:proofErr w:type="spellStart"/>
            <w:r w:rsidRPr="00672533">
              <w:rPr>
                <w:rFonts w:cs="Arial"/>
              </w:rPr>
              <w:t>Villamosipari</w:t>
            </w:r>
            <w:proofErr w:type="spellEnd"/>
            <w:r w:rsidRPr="00672533">
              <w:rPr>
                <w:rFonts w:cs="Arial"/>
              </w:rPr>
              <w:t xml:space="preserve"> Szakképző Iskolája és Kollégiuma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0,- Ft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68" w:rsidRPr="00672533" w:rsidRDefault="00B81768" w:rsidP="008F26B6">
            <w:pPr>
              <w:rPr>
                <w:rFonts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68" w:rsidRPr="00672533" w:rsidRDefault="00B81768" w:rsidP="008F26B6">
            <w:pPr>
              <w:rPr>
                <w:rFonts w:cs="Arial"/>
              </w:rPr>
            </w:pPr>
            <w:r w:rsidRPr="00672533">
              <w:rPr>
                <w:rFonts w:cs="Arial"/>
              </w:rPr>
              <w:t>-</w:t>
            </w:r>
          </w:p>
        </w:tc>
      </w:tr>
    </w:tbl>
    <w:p w:rsidR="00B81768" w:rsidRPr="00475AA4" w:rsidRDefault="00B81768" w:rsidP="00B81768">
      <w:pPr>
        <w:jc w:val="both"/>
        <w:rPr>
          <w:rFonts w:cs="Arial"/>
        </w:rPr>
      </w:pPr>
    </w:p>
    <w:p w:rsidR="00B81768" w:rsidRPr="002B282A" w:rsidRDefault="00B81768" w:rsidP="00B81768">
      <w:pPr>
        <w:numPr>
          <w:ilvl w:val="0"/>
          <w:numId w:val="1"/>
        </w:numPr>
        <w:ind w:left="0" w:firstLine="360"/>
        <w:jc w:val="both"/>
        <w:rPr>
          <w:rFonts w:cs="Arial"/>
          <w:sz w:val="24"/>
        </w:rPr>
      </w:pPr>
      <w:r w:rsidRPr="002B282A">
        <w:rPr>
          <w:rFonts w:cs="Arial"/>
          <w:sz w:val="24"/>
        </w:rPr>
        <w:t>A Városstratégiai, Idegenforgalmi és Sport Bizottság javaslatot tesz a polgármesternek a szárazelemgyűjtő verseny 2020. évi folytatásához elvi hozzájárulás megadására azzal, hogy az első három helyezett díjazására csak abban az esetben kerüljön sor minden esetben, amennyiben a begyűjtött mennyiség az intézménynél meghaladja a 80 kg mennyiséget.</w:t>
      </w:r>
    </w:p>
    <w:p w:rsidR="00B81768" w:rsidRPr="002B282A" w:rsidRDefault="00B81768" w:rsidP="00B81768">
      <w:pPr>
        <w:ind w:left="360"/>
        <w:jc w:val="both"/>
        <w:rPr>
          <w:rFonts w:cs="Arial"/>
          <w:sz w:val="24"/>
        </w:rPr>
      </w:pPr>
    </w:p>
    <w:p w:rsidR="00B81768" w:rsidRPr="002B282A" w:rsidRDefault="00B81768" w:rsidP="00B8176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B282A">
        <w:rPr>
          <w:rFonts w:cs="Arial"/>
          <w:b/>
          <w:sz w:val="24"/>
          <w:u w:val="single"/>
        </w:rPr>
        <w:t>Felelős</w:t>
      </w:r>
      <w:r w:rsidRPr="002B282A">
        <w:rPr>
          <w:rFonts w:cs="Arial"/>
          <w:sz w:val="24"/>
        </w:rPr>
        <w:t>: Dr. László Győző, alpolgármester</w:t>
      </w:r>
    </w:p>
    <w:p w:rsidR="00B81768" w:rsidRPr="002B282A" w:rsidRDefault="00B81768" w:rsidP="00B81768">
      <w:pPr>
        <w:pStyle w:val="lfej"/>
        <w:tabs>
          <w:tab w:val="left" w:pos="0"/>
          <w:tab w:val="left" w:pos="540"/>
          <w:tab w:val="left" w:pos="1440"/>
        </w:tabs>
        <w:ind w:left="540" w:hanging="540"/>
        <w:jc w:val="both"/>
        <w:rPr>
          <w:rFonts w:cs="Arial"/>
          <w:sz w:val="24"/>
        </w:rPr>
      </w:pPr>
      <w:r w:rsidRPr="002B282A">
        <w:rPr>
          <w:rFonts w:cs="Arial"/>
          <w:sz w:val="24"/>
        </w:rPr>
        <w:tab/>
        <w:t xml:space="preserve">      Tóth Kálmán, a bizottság elnöke</w:t>
      </w:r>
    </w:p>
    <w:p w:rsidR="00B81768" w:rsidRPr="002B282A" w:rsidRDefault="00B81768" w:rsidP="00B81768">
      <w:pPr>
        <w:pStyle w:val="lfej"/>
        <w:tabs>
          <w:tab w:val="clear" w:pos="9072"/>
          <w:tab w:val="left" w:pos="0"/>
          <w:tab w:val="left" w:pos="540"/>
          <w:tab w:val="left" w:pos="1440"/>
          <w:tab w:val="left" w:pos="4536"/>
        </w:tabs>
        <w:jc w:val="both"/>
        <w:rPr>
          <w:rFonts w:cs="Arial"/>
          <w:bCs/>
          <w:sz w:val="24"/>
        </w:rPr>
      </w:pPr>
      <w:r w:rsidRPr="002B282A">
        <w:rPr>
          <w:rFonts w:cs="Arial"/>
          <w:sz w:val="24"/>
        </w:rPr>
        <w:tab/>
      </w:r>
      <w:r w:rsidRPr="002B282A">
        <w:rPr>
          <w:rFonts w:cs="Arial"/>
          <w:bCs/>
          <w:sz w:val="24"/>
        </w:rPr>
        <w:t xml:space="preserve">        (A végrehajtás előkészítéséért:</w:t>
      </w:r>
      <w:r w:rsidRPr="002B282A">
        <w:rPr>
          <w:rFonts w:cs="Arial"/>
          <w:bCs/>
          <w:sz w:val="24"/>
        </w:rPr>
        <w:tab/>
      </w:r>
    </w:p>
    <w:p w:rsidR="00B81768" w:rsidRPr="002B282A" w:rsidRDefault="00B81768" w:rsidP="00B81768">
      <w:pPr>
        <w:pStyle w:val="Szvegtrzs"/>
        <w:spacing w:after="0"/>
        <w:ind w:left="709"/>
        <w:jc w:val="both"/>
        <w:rPr>
          <w:rFonts w:ascii="Arial" w:hAnsi="Arial" w:cs="Arial"/>
        </w:rPr>
      </w:pPr>
      <w:r w:rsidRPr="002B282A">
        <w:rPr>
          <w:rFonts w:ascii="Arial" w:hAnsi="Arial" w:cs="Arial"/>
        </w:rPr>
        <w:t xml:space="preserve">     Kalmár Ervin, a Városüzemeltetési és Városfejlesztési Osztály vezetője</w:t>
      </w:r>
    </w:p>
    <w:p w:rsidR="00B81768" w:rsidRDefault="00B81768" w:rsidP="00B81768">
      <w:pPr>
        <w:pStyle w:val="Szvegtrzs"/>
        <w:spacing w:after="0"/>
        <w:jc w:val="both"/>
        <w:rPr>
          <w:rFonts w:ascii="Arial" w:hAnsi="Arial" w:cs="Arial"/>
        </w:rPr>
      </w:pPr>
      <w:r w:rsidRPr="002B282A">
        <w:rPr>
          <w:rFonts w:ascii="Arial" w:hAnsi="Arial" w:cs="Arial"/>
        </w:rPr>
        <w:tab/>
        <w:t xml:space="preserve">     Stéger Gábor, a Közgazdasági és Adó Osztály vezetője)</w:t>
      </w:r>
    </w:p>
    <w:p w:rsidR="00B81768" w:rsidRPr="002B282A" w:rsidRDefault="00B81768" w:rsidP="00B81768">
      <w:pPr>
        <w:pStyle w:val="Szvegtrzs"/>
        <w:spacing w:after="0"/>
        <w:jc w:val="both"/>
        <w:rPr>
          <w:rFonts w:ascii="Arial" w:hAnsi="Arial" w:cs="Arial"/>
        </w:rPr>
      </w:pPr>
    </w:p>
    <w:p w:rsidR="00904408" w:rsidRDefault="00B81768" w:rsidP="009125AA">
      <w:pPr>
        <w:tabs>
          <w:tab w:val="left" w:pos="1418"/>
        </w:tabs>
        <w:spacing w:before="60"/>
        <w:jc w:val="both"/>
      </w:pPr>
      <w:r w:rsidRPr="002B282A">
        <w:rPr>
          <w:rFonts w:cs="Arial"/>
          <w:b/>
          <w:bCs/>
          <w:sz w:val="24"/>
          <w:u w:val="single"/>
        </w:rPr>
        <w:t>Határidő:</w:t>
      </w:r>
      <w:r w:rsidRPr="002B282A">
        <w:rPr>
          <w:rFonts w:cs="Arial"/>
          <w:bCs/>
          <w:sz w:val="24"/>
        </w:rPr>
        <w:tab/>
        <w:t>2020. szeptember 30.</w:t>
      </w:r>
      <w:bookmarkStart w:id="0" w:name="_GoBack"/>
      <w:bookmarkEnd w:id="0"/>
    </w:p>
    <w:sectPr w:rsidR="00904408" w:rsidSect="009125AA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68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125AA"/>
    <w:rsid w:val="009806B2"/>
    <w:rsid w:val="00984D3C"/>
    <w:rsid w:val="00A133A2"/>
    <w:rsid w:val="00A322F7"/>
    <w:rsid w:val="00B10ADB"/>
    <w:rsid w:val="00B64703"/>
    <w:rsid w:val="00B81768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1E87E-2F8F-4A78-B3AB-1132121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76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B8176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B81768"/>
    <w:rPr>
      <w:rFonts w:eastAsia="Times New Roman" w:cs="Times New Roman"/>
      <w:sz w:val="22"/>
      <w:szCs w:val="24"/>
      <w:lang w:eastAsia="hu-HU"/>
    </w:rPr>
  </w:style>
  <w:style w:type="paragraph" w:styleId="Szvegtrzs">
    <w:name w:val="Body Text"/>
    <w:basedOn w:val="Norml"/>
    <w:link w:val="SzvegtrzsChar"/>
    <w:rsid w:val="00B8176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B8176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1750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2020-09-15T08:39:00Z</dcterms:created>
  <dcterms:modified xsi:type="dcterms:W3CDTF">2020-09-15T08:41:00Z</dcterms:modified>
</cp:coreProperties>
</file>