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9C2" w:rsidRPr="00813428" w:rsidRDefault="002969C2" w:rsidP="002969C2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71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számú határozat</w:t>
      </w:r>
    </w:p>
    <w:p w:rsidR="002969C2" w:rsidRPr="00813428" w:rsidRDefault="002969C2" w:rsidP="002969C2">
      <w:pPr>
        <w:keepNext/>
        <w:jc w:val="both"/>
        <w:rPr>
          <w:rFonts w:cs="Arial"/>
          <w:sz w:val="24"/>
        </w:rPr>
      </w:pPr>
    </w:p>
    <w:p w:rsidR="002969C2" w:rsidRPr="00353881" w:rsidRDefault="002969C2" w:rsidP="002969C2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>
        <w:rPr>
          <w:sz w:val="24"/>
        </w:rPr>
        <w:t xml:space="preserve">Városstratégiai, Idegenforgalmi és Sport Bizottság </w:t>
      </w:r>
      <w:r w:rsidRPr="0063137C">
        <w:rPr>
          <w:sz w:val="24"/>
        </w:rPr>
        <w:t xml:space="preserve">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8507E0">
        <w:rPr>
          <w:sz w:val="24"/>
        </w:rPr>
        <w:t xml:space="preserve">a </w:t>
      </w:r>
      <w:r w:rsidRPr="00B92FCE">
        <w:rPr>
          <w:sz w:val="24"/>
        </w:rPr>
        <w:t>SZOVA Szállodaüzemeltető Kft.</w:t>
      </w:r>
      <w:r w:rsidRPr="00743A22">
        <w:rPr>
          <w:sz w:val="24"/>
        </w:rPr>
        <w:t xml:space="preserve"> 2019. évi beszámolójá</w:t>
      </w:r>
      <w:r>
        <w:rPr>
          <w:sz w:val="24"/>
        </w:rPr>
        <w:t xml:space="preserve">nak elfogadásra javasolásáról szóló XIX.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2969C2" w:rsidRDefault="002969C2" w:rsidP="002969C2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2969C2" w:rsidRPr="00813428" w:rsidRDefault="002969C2" w:rsidP="002969C2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2969C2" w:rsidRDefault="002969C2" w:rsidP="002969C2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2969C2" w:rsidRPr="008507E0" w:rsidRDefault="002969C2" w:rsidP="002969C2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B92FCE">
        <w:rPr>
          <w:rFonts w:cs="Arial"/>
          <w:sz w:val="24"/>
        </w:rPr>
        <w:t>Dr. Németh Gábor, a társaság ügyvezetője</w:t>
      </w:r>
    </w:p>
    <w:p w:rsidR="002969C2" w:rsidRPr="008507E0" w:rsidRDefault="002969C2" w:rsidP="002969C2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</w:p>
    <w:p w:rsidR="002969C2" w:rsidRPr="006958AA" w:rsidRDefault="002969C2" w:rsidP="002969C2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507E0">
        <w:rPr>
          <w:rFonts w:cs="Arial"/>
          <w:sz w:val="24"/>
        </w:rPr>
        <w:tab/>
      </w:r>
      <w:r w:rsidRPr="008507E0"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:rsidR="002969C2" w:rsidRDefault="002969C2" w:rsidP="002969C2">
      <w:pPr>
        <w:jc w:val="both"/>
        <w:rPr>
          <w:sz w:val="24"/>
        </w:rPr>
      </w:pPr>
    </w:p>
    <w:p w:rsidR="002969C2" w:rsidRPr="00813428" w:rsidRDefault="002969C2" w:rsidP="002969C2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2969C2" w:rsidRDefault="002969C2" w:rsidP="002969C2">
      <w:pPr>
        <w:jc w:val="both"/>
        <w:rPr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C2"/>
    <w:rsid w:val="00097FF6"/>
    <w:rsid w:val="000E4D89"/>
    <w:rsid w:val="00113232"/>
    <w:rsid w:val="001D2445"/>
    <w:rsid w:val="0021667E"/>
    <w:rsid w:val="002455C5"/>
    <w:rsid w:val="002969C2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01BE6-973F-4C9E-AAAD-7A44EEFF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69C2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638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2020-09-15T08:26:00Z</dcterms:created>
  <dcterms:modified xsi:type="dcterms:W3CDTF">2020-09-15T08:26:00Z</dcterms:modified>
</cp:coreProperties>
</file>