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CD5D76" w:rsidRDefault="004F4433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D5D76">
        <w:rPr>
          <w:rFonts w:ascii="Arial" w:hAnsi="Arial" w:cs="Arial"/>
          <w:b/>
          <w:sz w:val="22"/>
          <w:szCs w:val="22"/>
        </w:rPr>
        <w:t>61.109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607644">
        <w:rPr>
          <w:rFonts w:ascii="Arial" w:hAnsi="Arial" w:cs="Arial"/>
          <w:b/>
          <w:sz w:val="22"/>
          <w:szCs w:val="22"/>
        </w:rPr>
        <w:t>20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CD5D76">
        <w:rPr>
          <w:rFonts w:ascii="Arial" w:hAnsi="Arial" w:cs="Arial"/>
          <w:b/>
          <w:sz w:val="22"/>
          <w:szCs w:val="22"/>
        </w:rPr>
        <w:t xml:space="preserve">     </w:t>
      </w:r>
      <w:r w:rsidR="00DF09A9">
        <w:rPr>
          <w:rFonts w:ascii="Arial" w:hAnsi="Arial" w:cs="Arial"/>
          <w:b/>
          <w:sz w:val="22"/>
          <w:szCs w:val="22"/>
        </w:rPr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CD5D76">
        <w:rPr>
          <w:rFonts w:ascii="Arial" w:hAnsi="Arial" w:cs="Arial"/>
          <w:b/>
          <w:sz w:val="22"/>
          <w:szCs w:val="22"/>
        </w:rPr>
        <w:t>20</w:t>
      </w:r>
      <w:r w:rsidR="00607644" w:rsidRPr="00CD5D76">
        <w:rPr>
          <w:rFonts w:ascii="Arial" w:hAnsi="Arial" w:cs="Arial"/>
          <w:b/>
          <w:sz w:val="22"/>
          <w:szCs w:val="22"/>
        </w:rPr>
        <w:t>20</w:t>
      </w:r>
      <w:r w:rsidR="004F1784" w:rsidRPr="00CD5D76">
        <w:rPr>
          <w:rFonts w:ascii="Arial" w:hAnsi="Arial" w:cs="Arial"/>
          <w:b/>
          <w:sz w:val="22"/>
          <w:szCs w:val="22"/>
        </w:rPr>
        <w:t xml:space="preserve">. </w:t>
      </w:r>
      <w:r w:rsidR="00CD5D76" w:rsidRPr="00CD5D76">
        <w:rPr>
          <w:rFonts w:ascii="Arial" w:hAnsi="Arial" w:cs="Arial"/>
          <w:b/>
          <w:sz w:val="22"/>
          <w:szCs w:val="22"/>
        </w:rPr>
        <w:t>július 6.</w:t>
      </w:r>
    </w:p>
    <w:p w:rsidR="00D54DF8" w:rsidRPr="00A81A1D" w:rsidRDefault="00CD5D76" w:rsidP="00CD5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F1784" w:rsidRPr="00CD5D76">
        <w:rPr>
          <w:rFonts w:ascii="Arial" w:hAnsi="Arial" w:cs="Arial"/>
          <w:b/>
          <w:sz w:val="22"/>
          <w:szCs w:val="22"/>
        </w:rPr>
        <w:tab/>
        <w:t xml:space="preserve">     </w:t>
      </w:r>
      <w:r w:rsidR="00CE6162" w:rsidRPr="00CD5D7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L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evétel napja: </w:t>
      </w:r>
      <w:r w:rsidR="004F1784" w:rsidRPr="00CD5D76">
        <w:rPr>
          <w:rFonts w:ascii="Arial" w:hAnsi="Arial" w:cs="Arial"/>
          <w:b/>
          <w:sz w:val="22"/>
          <w:szCs w:val="22"/>
        </w:rPr>
        <w:t>20</w:t>
      </w:r>
      <w:r w:rsidR="00DE70D9" w:rsidRPr="00CD5D76">
        <w:rPr>
          <w:rFonts w:ascii="Arial" w:hAnsi="Arial" w:cs="Arial"/>
          <w:b/>
          <w:sz w:val="22"/>
          <w:szCs w:val="22"/>
        </w:rPr>
        <w:t>20</w:t>
      </w:r>
      <w:r w:rsidR="004F1784" w:rsidRPr="00CD5D76">
        <w:rPr>
          <w:rFonts w:ascii="Arial" w:hAnsi="Arial" w:cs="Arial"/>
          <w:b/>
          <w:sz w:val="22"/>
          <w:szCs w:val="22"/>
        </w:rPr>
        <w:t xml:space="preserve">. </w:t>
      </w:r>
      <w:r w:rsidRPr="00CD5D76">
        <w:rPr>
          <w:rFonts w:ascii="Arial" w:hAnsi="Arial" w:cs="Arial"/>
          <w:b/>
          <w:sz w:val="22"/>
          <w:szCs w:val="22"/>
        </w:rPr>
        <w:t>augusztus 5</w:t>
      </w:r>
      <w:r w:rsidR="004F1784" w:rsidRPr="00CD5D76">
        <w:rPr>
          <w:rFonts w:ascii="Arial" w:hAnsi="Arial" w:cs="Arial"/>
          <w:b/>
          <w:sz w:val="22"/>
          <w:szCs w:val="22"/>
        </w:rPr>
        <w:t>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156180">
        <w:rPr>
          <w:rFonts w:ascii="Arial" w:hAnsi="Arial" w:cs="Arial"/>
          <w:b/>
          <w:sz w:val="22"/>
          <w:szCs w:val="22"/>
        </w:rPr>
        <w:t>………</w:t>
      </w:r>
      <w:r w:rsidR="006076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/20</w:t>
      </w:r>
      <w:r w:rsidR="00607644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AF3954">
        <w:rPr>
          <w:rFonts w:ascii="Arial" w:hAnsi="Arial" w:cs="Arial"/>
          <w:b/>
          <w:sz w:val="22"/>
          <w:szCs w:val="22"/>
        </w:rPr>
        <w:t>(VI</w:t>
      </w:r>
      <w:proofErr w:type="gramStart"/>
      <w:r w:rsidR="00551D8E" w:rsidRPr="00AF3954">
        <w:rPr>
          <w:rFonts w:ascii="Arial" w:hAnsi="Arial" w:cs="Arial"/>
          <w:b/>
          <w:sz w:val="22"/>
          <w:szCs w:val="22"/>
        </w:rPr>
        <w:t>……</w:t>
      </w:r>
      <w:r w:rsidRPr="00AF3954">
        <w:rPr>
          <w:rFonts w:ascii="Arial" w:hAnsi="Arial" w:cs="Arial"/>
          <w:b/>
          <w:sz w:val="22"/>
          <w:szCs w:val="22"/>
        </w:rPr>
        <w:t>.</w:t>
      </w:r>
      <w:proofErr w:type="gramEnd"/>
      <w:r w:rsidR="006A6573" w:rsidRPr="00AF3954">
        <w:rPr>
          <w:rFonts w:ascii="Arial" w:hAnsi="Arial" w:cs="Arial"/>
          <w:b/>
          <w:sz w:val="22"/>
          <w:szCs w:val="22"/>
        </w:rPr>
        <w:t xml:space="preserve">) </w:t>
      </w:r>
      <w:r w:rsidR="00551D8E">
        <w:rPr>
          <w:rFonts w:ascii="Arial" w:hAnsi="Arial" w:cs="Arial"/>
          <w:b/>
          <w:sz w:val="22"/>
          <w:szCs w:val="22"/>
        </w:rPr>
        <w:t>GJB</w:t>
      </w:r>
      <w:r w:rsidR="006A6573" w:rsidRPr="00A81A1D">
        <w:rPr>
          <w:rFonts w:ascii="Arial" w:hAnsi="Arial" w:cs="Arial"/>
          <w:b/>
          <w:sz w:val="22"/>
          <w:szCs w:val="22"/>
        </w:rPr>
        <w:t>. sz. határozat alapján</w:t>
      </w:r>
    </w:p>
    <w:p w:rsidR="006A6573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</w:t>
      </w:r>
      <w:r w:rsidR="00551D8E">
        <w:rPr>
          <w:rFonts w:ascii="Arial" w:hAnsi="Arial" w:cs="Arial"/>
          <w:b/>
          <w:sz w:val="22"/>
          <w:szCs w:val="22"/>
        </w:rPr>
        <w:t xml:space="preserve">tulajdonában álló </w:t>
      </w:r>
      <w:r w:rsidR="00551D8E" w:rsidRPr="00903E97">
        <w:rPr>
          <w:rFonts w:ascii="Arial" w:hAnsi="Arial" w:cs="Arial"/>
          <w:b/>
          <w:sz w:val="22"/>
          <w:szCs w:val="22"/>
        </w:rPr>
        <w:t>6964/A/5 hrsz.-ú, Szombathely, Semmelweis I. u. 16. I. em. 5. szám alatti lakás megnevezésű ingatlan</w:t>
      </w:r>
      <w:r w:rsidRPr="00A81A1D">
        <w:rPr>
          <w:rFonts w:ascii="Arial" w:hAnsi="Arial" w:cs="Arial"/>
          <w:b/>
          <w:sz w:val="22"/>
          <w:szCs w:val="22"/>
        </w:rPr>
        <w:t xml:space="preserve"> </w:t>
      </w:r>
      <w:r w:rsidR="00156180" w:rsidRPr="00A81A1D">
        <w:rPr>
          <w:rFonts w:ascii="Arial" w:hAnsi="Arial" w:cs="Arial"/>
          <w:b/>
          <w:sz w:val="22"/>
          <w:szCs w:val="22"/>
        </w:rPr>
        <w:t xml:space="preserve">egyfordulós </w:t>
      </w:r>
      <w:r w:rsidR="00E80DEC">
        <w:rPr>
          <w:rFonts w:ascii="Arial" w:hAnsi="Arial" w:cs="Arial"/>
          <w:b/>
          <w:sz w:val="22"/>
          <w:szCs w:val="22"/>
        </w:rPr>
        <w:t>liciteljárás keretében történő értékesítésére</w:t>
      </w:r>
      <w:r w:rsidR="00156180">
        <w:rPr>
          <w:rFonts w:ascii="Arial" w:hAnsi="Arial" w:cs="Arial"/>
          <w:b/>
          <w:sz w:val="22"/>
          <w:szCs w:val="22"/>
        </w:rPr>
        <w:t xml:space="preserve"> </w:t>
      </w:r>
      <w:r w:rsidR="00156180" w:rsidRPr="00A81A1D">
        <w:rPr>
          <w:rFonts w:ascii="Arial" w:hAnsi="Arial" w:cs="Arial"/>
          <w:b/>
          <w:sz w:val="22"/>
          <w:szCs w:val="22"/>
        </w:rPr>
        <w:t>pályázatot hirdet</w:t>
      </w:r>
    </w:p>
    <w:p w:rsidR="00E42830" w:rsidRDefault="00E42830" w:rsidP="00E42830">
      <w:pPr>
        <w:pStyle w:val="lfej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E42830" w:rsidRPr="009347A0" w:rsidRDefault="00E42830" w:rsidP="00E4283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Szombathely Megyei Jogú Város Önkormányzata (9700 Szombathely, Kossu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th L. u. 1-3., tel</w:t>
      </w:r>
      <w:proofErr w:type="gramStart"/>
      <w:r>
        <w:rPr>
          <w:rFonts w:ascii="Arial" w:hAnsi="Arial" w:cs="Arial"/>
          <w:b w:val="0"/>
          <w:bCs/>
          <w:sz w:val="22"/>
          <w:szCs w:val="22"/>
          <w:u w:val="none"/>
        </w:rPr>
        <w:t>.:</w:t>
      </w:r>
      <w:proofErr w:type="gramEnd"/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94/520-100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) pályázatot hirdet a szombathelyi </w:t>
      </w:r>
      <w:r w:rsidR="00551D8E" w:rsidRPr="00551D8E">
        <w:rPr>
          <w:rFonts w:ascii="Arial" w:hAnsi="Arial" w:cs="Arial"/>
          <w:b w:val="0"/>
          <w:bCs/>
          <w:sz w:val="22"/>
          <w:szCs w:val="22"/>
          <w:u w:val="none"/>
        </w:rPr>
        <w:t>6964/A/5 hrsz.-ú, Szombathely, Semmelweis I. u. 16. I. em. 5. szám alatti lakás megnevezésű ingatlan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–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a Szombathely Megyei Jogú Város Ö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nkormányzat vagyonáról szóló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40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/20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14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. (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XII. 23.) önkormányzati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rendelet 1. számú melléklete szerinti Versenyeztetési szabályzat szerint – nyilvános, egyfordulós </w:t>
      </w:r>
      <w:r w:rsidR="00E80DEC">
        <w:rPr>
          <w:rFonts w:ascii="Arial" w:hAnsi="Arial" w:cs="Arial"/>
          <w:b w:val="0"/>
          <w:bCs/>
          <w:sz w:val="22"/>
          <w:szCs w:val="22"/>
          <w:u w:val="none"/>
        </w:rPr>
        <w:t>liciteljárás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keretében történő értékesítésére.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</w:t>
      </w:r>
      <w:r w:rsidR="00F86DF9">
        <w:rPr>
          <w:rFonts w:ascii="Arial" w:hAnsi="Arial" w:cs="Arial"/>
          <w:b/>
          <w:sz w:val="22"/>
          <w:szCs w:val="22"/>
        </w:rPr>
        <w:t>ok</w:t>
      </w:r>
      <w:r w:rsidRPr="006C7D84">
        <w:rPr>
          <w:rFonts w:ascii="Arial" w:hAnsi="Arial" w:cs="Arial"/>
          <w:b/>
          <w:sz w:val="22"/>
          <w:szCs w:val="22"/>
        </w:rPr>
        <w:t xml:space="preserve">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1D8E" w:rsidRPr="00903E97" w:rsidRDefault="00551D8E" w:rsidP="00551D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>A Semmelweis I. u. 16. I. em. 5. szám alatti, 6964/A/5 hrsz.-ú 115 m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 xml:space="preserve">2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alapterületű, lakás megnevezésű ingatlan az 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1930-as években épült 6 lakásos társasház első emeletén található. Az épület falazata repedezett. </w:t>
      </w:r>
    </w:p>
    <w:p w:rsidR="008039A6" w:rsidRPr="00F86DF9" w:rsidRDefault="00551D8E" w:rsidP="00551D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 lakás három szoba, konyha, kamra fürdőszoba, WC és közlekedő helyiségekből áll. A szobák a Semmelweis utcára, míg a konyha a belső udvarra, függőfolyosóra néz. A homlokzati nyílászárók elhasználódtak, elkorhadtak, cserére szorulnak. A fűtést gázkonvektorok biztosítják, amelyek szintén cserére szorulnak. A burkolatok elhasználódottak, hiányosak, új villamos hálózat kiépítése javasolt.</w:t>
      </w:r>
    </w:p>
    <w:p w:rsidR="00A81A1D" w:rsidRPr="00DE70D9" w:rsidRDefault="00A81A1D" w:rsidP="00556F22">
      <w:pPr>
        <w:pStyle w:val="Szvegtrzs"/>
        <w:jc w:val="both"/>
        <w:rPr>
          <w:rFonts w:ascii="Arial" w:hAnsi="Arial" w:cs="Arial"/>
          <w:b w:val="0"/>
          <w:bCs/>
          <w:color w:val="FF0000"/>
          <w:sz w:val="22"/>
          <w:szCs w:val="22"/>
          <w:u w:val="none"/>
        </w:rPr>
      </w:pPr>
    </w:p>
    <w:p w:rsidR="0010758E" w:rsidRPr="0010758E" w:rsidRDefault="0010758E" w:rsidP="0010758E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758E">
        <w:rPr>
          <w:rFonts w:ascii="Arial" w:hAnsi="Arial" w:cs="Arial"/>
          <w:b/>
          <w:sz w:val="22"/>
          <w:szCs w:val="22"/>
        </w:rPr>
        <w:t>Szombathely Megyei Jogú Város Közgyűlés</w:t>
      </w:r>
      <w:r w:rsidR="00551D8E">
        <w:rPr>
          <w:rFonts w:ascii="Arial" w:hAnsi="Arial" w:cs="Arial"/>
          <w:b/>
          <w:sz w:val="22"/>
          <w:szCs w:val="22"/>
        </w:rPr>
        <w:t xml:space="preserve">ének Gazdasági és Jogi Bizottsága </w:t>
      </w:r>
      <w:proofErr w:type="gramStart"/>
      <w:r w:rsidRPr="0010758E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…</w:t>
      </w:r>
      <w:proofErr w:type="gramEnd"/>
      <w:r>
        <w:rPr>
          <w:rFonts w:ascii="Arial" w:hAnsi="Arial" w:cs="Arial"/>
          <w:b/>
          <w:sz w:val="22"/>
          <w:szCs w:val="22"/>
        </w:rPr>
        <w:t>…</w:t>
      </w:r>
      <w:r w:rsidRPr="0010758E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20</w:t>
      </w:r>
      <w:r w:rsidRPr="0010758E">
        <w:rPr>
          <w:rFonts w:ascii="Arial" w:hAnsi="Arial" w:cs="Arial"/>
          <w:b/>
          <w:sz w:val="22"/>
          <w:szCs w:val="22"/>
        </w:rPr>
        <w:t>. (V</w:t>
      </w:r>
      <w:r>
        <w:rPr>
          <w:rFonts w:ascii="Arial" w:hAnsi="Arial" w:cs="Arial"/>
          <w:b/>
          <w:sz w:val="22"/>
          <w:szCs w:val="22"/>
        </w:rPr>
        <w:t>I</w:t>
      </w:r>
      <w:r w:rsidRPr="0010758E">
        <w:rPr>
          <w:rFonts w:ascii="Arial" w:hAnsi="Arial" w:cs="Arial"/>
          <w:b/>
          <w:sz w:val="22"/>
          <w:szCs w:val="22"/>
        </w:rPr>
        <w:t xml:space="preserve">. </w:t>
      </w:r>
      <w:r w:rsidR="00551D8E">
        <w:rPr>
          <w:rFonts w:ascii="Arial" w:hAnsi="Arial" w:cs="Arial"/>
          <w:b/>
          <w:sz w:val="22"/>
          <w:szCs w:val="22"/>
        </w:rPr>
        <w:t>…..</w:t>
      </w:r>
      <w:r w:rsidRPr="0010758E">
        <w:rPr>
          <w:rFonts w:ascii="Arial" w:hAnsi="Arial" w:cs="Arial"/>
          <w:b/>
          <w:sz w:val="22"/>
          <w:szCs w:val="22"/>
        </w:rPr>
        <w:t xml:space="preserve">.) </w:t>
      </w:r>
      <w:r w:rsidR="00551D8E">
        <w:rPr>
          <w:rFonts w:ascii="Arial" w:hAnsi="Arial" w:cs="Arial"/>
          <w:b/>
          <w:sz w:val="22"/>
          <w:szCs w:val="22"/>
        </w:rPr>
        <w:t>GJB</w:t>
      </w:r>
      <w:r w:rsidRPr="0010758E">
        <w:rPr>
          <w:rFonts w:ascii="Arial" w:hAnsi="Arial" w:cs="Arial"/>
          <w:b/>
          <w:sz w:val="22"/>
          <w:szCs w:val="22"/>
        </w:rPr>
        <w:t xml:space="preserve">. sz. határozatban úgy döntött, hogy nyilvános pályázatot ír ki a szombathelyi </w:t>
      </w:r>
      <w:r w:rsidR="00551D8E" w:rsidRPr="00551D8E">
        <w:rPr>
          <w:rFonts w:ascii="Arial" w:hAnsi="Arial" w:cs="Arial"/>
          <w:b/>
          <w:bCs/>
          <w:sz w:val="22"/>
          <w:szCs w:val="22"/>
        </w:rPr>
        <w:t>6964/A/5 hrsz.-ú, Szombathely, Semmelweis I. u. 16. I. em. 5. szám alatti lakás megnevezésű ingatlan</w:t>
      </w:r>
      <w:r w:rsidR="00551D8E" w:rsidRPr="0010758E">
        <w:rPr>
          <w:rFonts w:ascii="Arial" w:hAnsi="Arial" w:cs="Arial"/>
          <w:b/>
          <w:sz w:val="22"/>
          <w:szCs w:val="22"/>
        </w:rPr>
        <w:t xml:space="preserve"> </w:t>
      </w:r>
      <w:r w:rsidRPr="0010758E">
        <w:rPr>
          <w:rFonts w:ascii="Arial" w:hAnsi="Arial" w:cs="Arial"/>
          <w:b/>
          <w:sz w:val="22"/>
          <w:szCs w:val="22"/>
        </w:rPr>
        <w:t xml:space="preserve">értékesítésére. </w:t>
      </w:r>
    </w:p>
    <w:p w:rsidR="00E80DEC" w:rsidRDefault="00E80DEC" w:rsidP="0010758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E80DEC" w:rsidRDefault="00E80DEC" w:rsidP="0010758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Az ingatlan kikiáltási ára b</w:t>
      </w:r>
      <w:r w:rsidRPr="00755B3D">
        <w:rPr>
          <w:rFonts w:ascii="Arial" w:hAnsi="Arial" w:cs="Arial"/>
          <w:b/>
          <w:bCs/>
          <w:sz w:val="22"/>
          <w:szCs w:val="22"/>
        </w:rPr>
        <w:t>ruttó 17.000.000,- Ft.</w:t>
      </w:r>
    </w:p>
    <w:p w:rsidR="0010758E" w:rsidRDefault="00E80DEC" w:rsidP="00E80DEC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903E97">
        <w:rPr>
          <w:rFonts w:ascii="Arial" w:hAnsi="Arial" w:cs="Arial"/>
          <w:bCs/>
          <w:sz w:val="22"/>
          <w:szCs w:val="22"/>
        </w:rPr>
        <w:t xml:space="preserve"> licit nyertese az az ajánlattevő lesz, aki a pályázati feltételeknek megfelel és a liciteljáráson a kikiáltási árhoz képest a legmagasabb összegű ellenszolgáltatás megfizetésére tesz ajánlatot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0758E" w:rsidRPr="0010758E" w:rsidRDefault="0010758E" w:rsidP="0010758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A81A1D" w:rsidRPr="00DE70D9" w:rsidRDefault="00A81A1D" w:rsidP="00A81A1D">
      <w:pPr>
        <w:pStyle w:val="Szvegtrzs"/>
        <w:jc w:val="both"/>
        <w:rPr>
          <w:rFonts w:ascii="Arial" w:hAnsi="Arial" w:cs="Arial"/>
          <w:color w:val="FF0000"/>
          <w:sz w:val="22"/>
          <w:szCs w:val="22"/>
          <w:u w:val="none"/>
        </w:rPr>
      </w:pPr>
    </w:p>
    <w:p w:rsidR="00D36B3B" w:rsidRPr="009347A0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347A0">
        <w:rPr>
          <w:rFonts w:ascii="Arial" w:hAnsi="Arial" w:cs="Arial"/>
          <w:bCs/>
          <w:sz w:val="22"/>
          <w:szCs w:val="22"/>
          <w:u w:val="none"/>
        </w:rPr>
        <w:t>Az ajánlatokra vonatkozó információk</w:t>
      </w:r>
    </w:p>
    <w:p w:rsidR="00D36B3B" w:rsidRPr="009347A0" w:rsidRDefault="00D36B3B" w:rsidP="00D36B3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36B3B" w:rsidRPr="004D7392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ajánlattevő az az ingatlanszerzésre jogosult </w:t>
      </w:r>
      <w:r w:rsidRPr="004D7392">
        <w:rPr>
          <w:rFonts w:ascii="Arial" w:hAnsi="Arial" w:cs="Arial"/>
          <w:sz w:val="22"/>
          <w:szCs w:val="22"/>
        </w:rPr>
        <w:t>természetes személy, jogi személy</w:t>
      </w:r>
      <w:r w:rsidR="004E0B03" w:rsidRPr="004D7392">
        <w:rPr>
          <w:rFonts w:ascii="Arial" w:hAnsi="Arial" w:cs="Arial"/>
          <w:sz w:val="22"/>
          <w:szCs w:val="22"/>
        </w:rPr>
        <w:t xml:space="preserve"> vagy</w:t>
      </w:r>
      <w:r w:rsidRPr="004D7392">
        <w:rPr>
          <w:rFonts w:ascii="Arial" w:hAnsi="Arial" w:cs="Arial"/>
          <w:sz w:val="22"/>
          <w:szCs w:val="22"/>
        </w:rPr>
        <w:t xml:space="preserve"> személyes joga szerint jogképes szervezet lehet,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4D7392">
        <w:rPr>
          <w:rFonts w:ascii="Arial" w:hAnsi="Arial" w:cs="Arial"/>
          <w:sz w:val="22"/>
          <w:szCs w:val="22"/>
        </w:rPr>
        <w:t>aki személyazonosságát, nyilvántartásba vételét – 30 (harminc</w:t>
      </w:r>
      <w:r w:rsidRPr="009347A0">
        <w:rPr>
          <w:rFonts w:ascii="Arial" w:hAnsi="Arial" w:cs="Arial"/>
          <w:sz w:val="22"/>
          <w:szCs w:val="22"/>
        </w:rPr>
        <w:t xml:space="preserve">) napnál nem régebbi igazolással – hitelt érdemlően igazolta, gazdasági társaság esetén 30 (harminc) napnál nem régebbi cégkivonatát,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6B3B" w:rsidRPr="00C35DB1" w:rsidRDefault="00D36B3B" w:rsidP="00D36B3B">
      <w:pPr>
        <w:pStyle w:val="Szvegtrzs3"/>
        <w:ind w:left="360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:rsidR="00E80DEC" w:rsidRDefault="00E80DEC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D36B3B" w:rsidRPr="009347A0" w:rsidRDefault="00D36B3B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:rsidR="00D36B3B" w:rsidRPr="009347A0" w:rsidRDefault="00D36B3B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:rsidR="00D36B3B" w:rsidRPr="004B5349" w:rsidRDefault="00D36B3B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:rsidR="00D36B3B" w:rsidRPr="00A95483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95483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</w:p>
    <w:p w:rsidR="00D36B3B" w:rsidRPr="004B5349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 xml:space="preserve">az 1. pont szerinti okiratok, illetve az aláírási címpéldány eredeti, vagy közjegyző által hitelesített másolati példányát, </w:t>
      </w:r>
    </w:p>
    <w:p w:rsidR="00D36B3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 pályázati biztosíték befizetésének igazolását,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:rsidR="00D36B3B" w:rsidRPr="00AC659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:rsidR="00D36B3B" w:rsidRPr="004B5349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D36B3B" w:rsidRPr="009347A0" w:rsidRDefault="00D36B3B" w:rsidP="00D36B3B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UniCredit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:rsidR="00D36B3B" w:rsidRDefault="00D36B3B" w:rsidP="00D36B3B">
      <w:pPr>
        <w:pStyle w:val="Szvegtrzsbehzssal3"/>
        <w:ind w:left="357" w:firstLine="0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biztosíték összege</w:t>
      </w:r>
      <w:r w:rsidR="00AC659B" w:rsidRPr="00AC659B">
        <w:rPr>
          <w:rFonts w:ascii="Arial" w:hAnsi="Arial" w:cs="Arial"/>
          <w:sz w:val="22"/>
          <w:szCs w:val="22"/>
        </w:rPr>
        <w:t xml:space="preserve"> </w:t>
      </w:r>
      <w:r w:rsidR="00924B9D" w:rsidRPr="00924B9D">
        <w:rPr>
          <w:rFonts w:ascii="Arial" w:hAnsi="Arial" w:cs="Arial"/>
          <w:b/>
          <w:sz w:val="22"/>
          <w:szCs w:val="22"/>
          <w:u w:val="single"/>
        </w:rPr>
        <w:t>1.700.000</w:t>
      </w:r>
      <w:r w:rsidR="003E0E89" w:rsidRPr="00924B9D">
        <w:rPr>
          <w:rFonts w:ascii="Arial" w:hAnsi="Arial" w:cs="Arial"/>
          <w:b/>
          <w:sz w:val="22"/>
          <w:szCs w:val="22"/>
          <w:u w:val="single"/>
        </w:rPr>
        <w:t>,</w:t>
      </w:r>
      <w:proofErr w:type="spellStart"/>
      <w:r w:rsidR="003E0E89" w:rsidRPr="00924B9D">
        <w:rPr>
          <w:rFonts w:ascii="Arial" w:hAnsi="Arial" w:cs="Arial"/>
          <w:b/>
          <w:sz w:val="22"/>
          <w:szCs w:val="22"/>
          <w:u w:val="single"/>
        </w:rPr>
        <w:t>-</w:t>
      </w:r>
      <w:r w:rsidRPr="00924B9D">
        <w:rPr>
          <w:rFonts w:ascii="Arial" w:hAnsi="Arial" w:cs="Arial"/>
          <w:b/>
          <w:sz w:val="22"/>
          <w:szCs w:val="22"/>
          <w:u w:val="single"/>
        </w:rPr>
        <w:t>Ft</w:t>
      </w:r>
      <w:proofErr w:type="spellEnd"/>
      <w:r w:rsidRPr="00AC659B">
        <w:rPr>
          <w:rFonts w:ascii="Arial" w:hAnsi="Arial" w:cs="Arial"/>
          <w:sz w:val="22"/>
          <w:szCs w:val="22"/>
        </w:rPr>
        <w:t xml:space="preserve"> (</w:t>
      </w:r>
      <w:r w:rsidR="00924B9D">
        <w:rPr>
          <w:rFonts w:ascii="Arial" w:hAnsi="Arial" w:cs="Arial"/>
          <w:sz w:val="22"/>
          <w:szCs w:val="22"/>
        </w:rPr>
        <w:t>egy</w:t>
      </w:r>
      <w:r w:rsidR="003E0E89">
        <w:rPr>
          <w:rFonts w:ascii="Arial" w:hAnsi="Arial" w:cs="Arial"/>
          <w:sz w:val="22"/>
          <w:szCs w:val="22"/>
        </w:rPr>
        <w:t>millió-</w:t>
      </w:r>
      <w:r w:rsidR="00924B9D">
        <w:rPr>
          <w:rFonts w:ascii="Arial" w:hAnsi="Arial" w:cs="Arial"/>
          <w:sz w:val="22"/>
          <w:szCs w:val="22"/>
        </w:rPr>
        <w:t>hét</w:t>
      </w:r>
      <w:r w:rsidR="003E0E89">
        <w:rPr>
          <w:rFonts w:ascii="Arial" w:hAnsi="Arial" w:cs="Arial"/>
          <w:sz w:val="22"/>
          <w:szCs w:val="22"/>
        </w:rPr>
        <w:t>száz</w:t>
      </w:r>
      <w:r w:rsidR="00924B9D">
        <w:rPr>
          <w:rFonts w:ascii="Arial" w:hAnsi="Arial" w:cs="Arial"/>
          <w:sz w:val="22"/>
          <w:szCs w:val="22"/>
        </w:rPr>
        <w:t>ezer</w:t>
      </w:r>
      <w:r w:rsidR="00AC659B" w:rsidRPr="00AC659B">
        <w:rPr>
          <w:rFonts w:ascii="Arial" w:hAnsi="Arial" w:cs="Arial"/>
          <w:sz w:val="22"/>
          <w:szCs w:val="22"/>
        </w:rPr>
        <w:t xml:space="preserve">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BD3E11">
        <w:rPr>
          <w:rFonts w:ascii="Arial" w:hAnsi="Arial" w:cs="Arial"/>
          <w:b/>
          <w:sz w:val="22"/>
          <w:szCs w:val="22"/>
        </w:rPr>
        <w:t>A befizetésről az igazolást a pályázat benyújtásával együtt csatolni szükséges.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:rsidR="00D36B3B" w:rsidRPr="009347A0" w:rsidRDefault="00D36B3B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:rsidR="00D36B3B" w:rsidRPr="00E93249" w:rsidRDefault="00E80DEC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000D4">
        <w:rPr>
          <w:rFonts w:ascii="Arial" w:hAnsi="Arial" w:cs="Arial"/>
          <w:b/>
          <w:sz w:val="22"/>
          <w:szCs w:val="22"/>
        </w:rPr>
        <w:lastRenderedPageBreak/>
        <w:t>A p</w:t>
      </w:r>
      <w:r w:rsidRPr="00903E97">
        <w:rPr>
          <w:rFonts w:ascii="Arial" w:hAnsi="Arial" w:cs="Arial"/>
          <w:b/>
          <w:sz w:val="22"/>
          <w:szCs w:val="22"/>
        </w:rPr>
        <w:t>ályázati ajánlatot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Pr="00E80DEC">
        <w:rPr>
          <w:rFonts w:ascii="Arial" w:hAnsi="Arial" w:cs="Arial"/>
          <w:b/>
          <w:sz w:val="22"/>
          <w:szCs w:val="22"/>
        </w:rPr>
        <w:t>az ajánlattevőnek magyar nyelven, írásban</w:t>
      </w:r>
      <w:r w:rsidRPr="009347A0">
        <w:rPr>
          <w:rFonts w:ascii="Arial" w:hAnsi="Arial" w:cs="Arial"/>
          <w:b/>
          <w:sz w:val="22"/>
          <w:szCs w:val="22"/>
        </w:rPr>
        <w:t xml:space="preserve"> </w:t>
      </w:r>
      <w:r w:rsidR="00D36B3B" w:rsidRPr="009347A0">
        <w:rPr>
          <w:rFonts w:ascii="Arial" w:hAnsi="Arial" w:cs="Arial"/>
          <w:b/>
          <w:sz w:val="22"/>
          <w:szCs w:val="22"/>
        </w:rPr>
        <w:t>Szombathely Megyei Jogú Város Polgármesteri Hivatala V</w:t>
      </w:r>
      <w:r w:rsidR="00D36B3B">
        <w:rPr>
          <w:rFonts w:ascii="Arial" w:hAnsi="Arial" w:cs="Arial"/>
          <w:b/>
          <w:sz w:val="22"/>
          <w:szCs w:val="22"/>
        </w:rPr>
        <w:t>I</w:t>
      </w:r>
      <w:r w:rsidR="00D36B3B" w:rsidRPr="009347A0">
        <w:rPr>
          <w:rFonts w:ascii="Arial" w:hAnsi="Arial" w:cs="Arial"/>
          <w:b/>
          <w:sz w:val="22"/>
          <w:szCs w:val="22"/>
        </w:rPr>
        <w:t xml:space="preserve">. emelet </w:t>
      </w:r>
      <w:r w:rsidR="00D36B3B">
        <w:rPr>
          <w:rFonts w:ascii="Arial" w:hAnsi="Arial" w:cs="Arial"/>
          <w:b/>
          <w:sz w:val="22"/>
          <w:szCs w:val="22"/>
        </w:rPr>
        <w:t>620-a</w:t>
      </w:r>
      <w:r w:rsidR="00D36B3B"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r w:rsidR="00D36B3B" w:rsidRPr="005E1288">
        <w:rPr>
          <w:rFonts w:ascii="Arial" w:hAnsi="Arial" w:cs="Arial"/>
          <w:b/>
          <w:sz w:val="22"/>
          <w:szCs w:val="22"/>
        </w:rPr>
        <w:t>20</w:t>
      </w:r>
      <w:r w:rsidR="00D36B3B">
        <w:rPr>
          <w:rFonts w:ascii="Arial" w:hAnsi="Arial" w:cs="Arial"/>
          <w:b/>
          <w:sz w:val="22"/>
          <w:szCs w:val="22"/>
        </w:rPr>
        <w:t>20</w:t>
      </w:r>
      <w:r w:rsidR="00D36B3B" w:rsidRPr="005E1288">
        <w:rPr>
          <w:rFonts w:ascii="Arial" w:hAnsi="Arial" w:cs="Arial"/>
          <w:b/>
          <w:sz w:val="22"/>
          <w:szCs w:val="22"/>
        </w:rPr>
        <w:t>.</w:t>
      </w:r>
      <w:r w:rsidR="00D36B3B">
        <w:rPr>
          <w:rFonts w:ascii="Arial" w:hAnsi="Arial" w:cs="Arial"/>
          <w:b/>
          <w:sz w:val="22"/>
          <w:szCs w:val="22"/>
        </w:rPr>
        <w:t xml:space="preserve"> </w:t>
      </w:r>
      <w:r w:rsidR="00CD5D76">
        <w:rPr>
          <w:rFonts w:ascii="Arial" w:hAnsi="Arial" w:cs="Arial"/>
          <w:b/>
          <w:sz w:val="22"/>
          <w:szCs w:val="22"/>
        </w:rPr>
        <w:t>augusztus 5-én</w:t>
      </w:r>
      <w:r w:rsidR="00D36B3B" w:rsidRPr="005E1288">
        <w:rPr>
          <w:rFonts w:ascii="Arial" w:hAnsi="Arial" w:cs="Arial"/>
          <w:b/>
          <w:sz w:val="22"/>
          <w:szCs w:val="22"/>
        </w:rPr>
        <w:t xml:space="preserve"> 12</w:t>
      </w:r>
      <w:r w:rsidR="00D36B3B" w:rsidRPr="005E1288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D36B3B" w:rsidRPr="005E1288">
        <w:rPr>
          <w:rFonts w:ascii="Arial" w:hAnsi="Arial" w:cs="Arial"/>
          <w:b/>
          <w:sz w:val="22"/>
          <w:szCs w:val="22"/>
        </w:rPr>
        <w:t xml:space="preserve"> óráig</w:t>
      </w:r>
      <w:r w:rsidR="00D36B3B" w:rsidRPr="00E93249">
        <w:rPr>
          <w:rFonts w:ascii="Arial" w:hAnsi="Arial" w:cs="Arial"/>
          <w:b/>
          <w:sz w:val="22"/>
          <w:szCs w:val="22"/>
        </w:rPr>
        <w:t xml:space="preserve"> kell benyújtani. </w:t>
      </w:r>
    </w:p>
    <w:p w:rsidR="00D36B3B" w:rsidRPr="009347A0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:rsidR="00E80DEC" w:rsidRDefault="00D36B3B" w:rsidP="00E80DEC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:rsidR="00E80DEC" w:rsidRPr="00E80DEC" w:rsidRDefault="00E80DEC" w:rsidP="00E80DEC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</w:p>
    <w:p w:rsidR="00E80DEC" w:rsidRPr="000000D4" w:rsidRDefault="00E80DEC" w:rsidP="000000D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000D4">
        <w:rPr>
          <w:rFonts w:ascii="Arial" w:hAnsi="Arial" w:cs="Arial"/>
          <w:b/>
          <w:bCs/>
          <w:sz w:val="22"/>
          <w:szCs w:val="22"/>
        </w:rPr>
        <w:t xml:space="preserve">2020. </w:t>
      </w:r>
      <w:r w:rsidR="000000D4" w:rsidRPr="000000D4">
        <w:rPr>
          <w:rFonts w:ascii="Arial" w:hAnsi="Arial" w:cs="Arial"/>
          <w:b/>
          <w:bCs/>
          <w:sz w:val="22"/>
          <w:szCs w:val="22"/>
        </w:rPr>
        <w:t>augusztus 6</w:t>
      </w:r>
      <w:r w:rsidRPr="000000D4">
        <w:rPr>
          <w:rFonts w:ascii="Arial" w:hAnsi="Arial" w:cs="Arial"/>
          <w:b/>
          <w:bCs/>
          <w:sz w:val="22"/>
          <w:szCs w:val="22"/>
        </w:rPr>
        <w:t>-</w:t>
      </w:r>
      <w:r w:rsidR="000000D4" w:rsidRPr="000000D4">
        <w:rPr>
          <w:rFonts w:ascii="Arial" w:hAnsi="Arial" w:cs="Arial"/>
          <w:b/>
          <w:bCs/>
          <w:sz w:val="22"/>
          <w:szCs w:val="22"/>
        </w:rPr>
        <w:t>á</w:t>
      </w:r>
      <w:r w:rsidRPr="000000D4">
        <w:rPr>
          <w:rFonts w:ascii="Arial" w:hAnsi="Arial" w:cs="Arial"/>
          <w:b/>
          <w:bCs/>
          <w:sz w:val="22"/>
          <w:szCs w:val="22"/>
        </w:rPr>
        <w:t>n 9 órától</w:t>
      </w:r>
      <w:r w:rsidRPr="000000D4">
        <w:rPr>
          <w:rFonts w:ascii="Arial" w:hAnsi="Arial" w:cs="Arial"/>
          <w:sz w:val="22"/>
          <w:szCs w:val="22"/>
        </w:rPr>
        <w:t xml:space="preserve"> a Városháza (Szombathely, Kossuth L. u. 1-3.) VI. emelet 620. számú irodájában </w:t>
      </w:r>
      <w:r w:rsidRPr="000000D4">
        <w:rPr>
          <w:rFonts w:ascii="Arial" w:hAnsi="Arial" w:cs="Arial"/>
          <w:b/>
          <w:bCs/>
          <w:sz w:val="22"/>
          <w:szCs w:val="22"/>
        </w:rPr>
        <w:t>licitet tartunk</w:t>
      </w:r>
      <w:r w:rsidRPr="000000D4">
        <w:rPr>
          <w:rFonts w:ascii="Arial" w:hAnsi="Arial" w:cs="Arial"/>
          <w:sz w:val="22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E80DEC" w:rsidRPr="00903E97" w:rsidRDefault="00E80DEC" w:rsidP="000000D4">
      <w:pPr>
        <w:pStyle w:val="Szvegtrzsbehzssal2"/>
        <w:ind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E80DEC" w:rsidRPr="00903E97" w:rsidRDefault="00E80DEC" w:rsidP="000000D4">
      <w:pPr>
        <w:pStyle w:val="Szvegtrzsbehzssal2"/>
        <w:ind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:rsidR="00E80DEC" w:rsidRPr="00903E97" w:rsidRDefault="00E80DEC" w:rsidP="000000D4">
      <w:pPr>
        <w:ind w:left="426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E80DEC" w:rsidRPr="00903E97" w:rsidRDefault="00E80DEC" w:rsidP="000000D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80DEC" w:rsidRPr="000000D4" w:rsidRDefault="00E80DEC" w:rsidP="000000D4">
      <w:pPr>
        <w:pStyle w:val="Listaszerbekezds"/>
        <w:numPr>
          <w:ilvl w:val="0"/>
          <w:numId w:val="6"/>
        </w:numPr>
        <w:tabs>
          <w:tab w:val="clear" w:pos="39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000D4">
        <w:rPr>
          <w:rFonts w:ascii="Arial" w:hAnsi="Arial" w:cs="Arial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E80DEC" w:rsidRDefault="00E80DEC" w:rsidP="000000D4">
      <w:pPr>
        <w:ind w:left="426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</w:t>
      </w:r>
      <w:r w:rsidR="000000D4">
        <w:rPr>
          <w:rFonts w:ascii="Arial" w:hAnsi="Arial" w:cs="Arial"/>
          <w:sz w:val="22"/>
          <w:szCs w:val="22"/>
        </w:rPr>
        <w:t>izetés és halasztás nem adható.</w:t>
      </w:r>
    </w:p>
    <w:p w:rsidR="000000D4" w:rsidRPr="00903E97" w:rsidRDefault="000000D4" w:rsidP="000000D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E80DEC" w:rsidP="000000D4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0000D4" w:rsidP="005A756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A7565" w:rsidRPr="00AC659B">
        <w:rPr>
          <w:rFonts w:ascii="Arial" w:hAnsi="Arial" w:cs="Arial"/>
          <w:sz w:val="22"/>
          <w:szCs w:val="22"/>
        </w:rPr>
        <w:t>.</w:t>
      </w:r>
      <w:r w:rsidR="005A7565" w:rsidRPr="00AC659B">
        <w:rPr>
          <w:rFonts w:ascii="Arial" w:hAnsi="Arial" w:cs="Arial"/>
          <w:sz w:val="22"/>
          <w:szCs w:val="22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0000D4" w:rsidP="000000D4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A7565" w:rsidRPr="00AC659B">
        <w:rPr>
          <w:rFonts w:ascii="Arial" w:hAnsi="Arial" w:cs="Arial"/>
          <w:sz w:val="22"/>
          <w:szCs w:val="22"/>
        </w:rPr>
        <w:t>.</w:t>
      </w:r>
      <w:r w:rsidR="005A7565" w:rsidRPr="00AC659B">
        <w:rPr>
          <w:rFonts w:ascii="Arial" w:hAnsi="Arial" w:cs="Arial"/>
          <w:sz w:val="22"/>
          <w:szCs w:val="22"/>
        </w:rPr>
        <w:tab/>
        <w:t xml:space="preserve">Az önkormányzat az ingatlant a teljes vételár számláján történő jóváírását követő 5 (öt) munkanapon belül a kezelő SZOVA Zrt. közreműködésével a helyszínen adja a vevő birtokába és külön jognyilatkozattal tulajdonába. </w:t>
      </w:r>
    </w:p>
    <w:p w:rsidR="00AC659B" w:rsidRPr="00AC659B" w:rsidRDefault="00AC659B" w:rsidP="00AC659B">
      <w:pPr>
        <w:jc w:val="both"/>
        <w:rPr>
          <w:rFonts w:ascii="Arial" w:hAnsi="Arial" w:cs="Arial"/>
          <w:sz w:val="22"/>
          <w:szCs w:val="22"/>
        </w:rPr>
      </w:pPr>
    </w:p>
    <w:p w:rsidR="006C12A5" w:rsidRPr="00301AA0" w:rsidRDefault="006C12A5" w:rsidP="005A7565">
      <w:pPr>
        <w:pStyle w:val="Szvegtrzs"/>
        <w:ind w:left="426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301AA0">
        <w:rPr>
          <w:rFonts w:ascii="Arial" w:hAnsi="Arial" w:cs="Arial"/>
          <w:bCs/>
          <w:sz w:val="22"/>
          <w:szCs w:val="22"/>
          <w:u w:val="none"/>
        </w:rPr>
        <w:t>Egyéb információk</w:t>
      </w:r>
    </w:p>
    <w:p w:rsidR="00556F22" w:rsidRPr="00301AA0" w:rsidRDefault="00556F22" w:rsidP="00556F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0000D4" w:rsidRDefault="00556F22" w:rsidP="000000D4">
      <w:pPr>
        <w:pStyle w:val="Listaszerbekezds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00D4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0000D4" w:rsidRDefault="000000D4" w:rsidP="000000D4">
      <w:pPr>
        <w:pStyle w:val="Listaszerbekezds"/>
        <w:tabs>
          <w:tab w:val="left" w:pos="708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556F22" w:rsidRPr="000000D4" w:rsidRDefault="00556F22" w:rsidP="00556F22">
      <w:pPr>
        <w:pStyle w:val="Listaszerbekezds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00D4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301AA0" w:rsidRDefault="00556F22" w:rsidP="00556F22">
      <w:pPr>
        <w:numPr>
          <w:ilvl w:val="3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AA0">
        <w:rPr>
          <w:rFonts w:ascii="Arial" w:hAnsi="Arial" w:cs="Arial"/>
          <w:sz w:val="22"/>
          <w:szCs w:val="22"/>
        </w:rPr>
        <w:t>Az ingatlan megtekinthető a SZOVA Zrt. bérleménykezelőivel előzetesen egyeztetett időpontban Tel</w:t>
      </w:r>
      <w:proofErr w:type="gramStart"/>
      <w:r w:rsidRPr="00301AA0">
        <w:rPr>
          <w:rFonts w:ascii="Arial" w:hAnsi="Arial" w:cs="Arial"/>
          <w:sz w:val="22"/>
          <w:szCs w:val="22"/>
        </w:rPr>
        <w:t>.:</w:t>
      </w:r>
      <w:proofErr w:type="gramEnd"/>
      <w:r w:rsidRPr="00301AA0">
        <w:rPr>
          <w:rFonts w:ascii="Arial" w:hAnsi="Arial" w:cs="Arial"/>
          <w:sz w:val="22"/>
          <w:szCs w:val="22"/>
        </w:rPr>
        <w:t xml:space="preserve"> 94/314-040.</w:t>
      </w:r>
    </w:p>
    <w:p w:rsidR="00301AA0" w:rsidRDefault="00301AA0" w:rsidP="00301AA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301AA0" w:rsidRDefault="00301AA0" w:rsidP="00556F22">
      <w:pPr>
        <w:numPr>
          <w:ilvl w:val="3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01AA0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(Vagyongazdálkodási Iroda: (94) 520-205, (94) 520-</w:t>
      </w:r>
      <w:r>
        <w:rPr>
          <w:rFonts w:ascii="Arial" w:hAnsi="Arial" w:cs="Arial"/>
          <w:sz w:val="22"/>
          <w:szCs w:val="22"/>
        </w:rPr>
        <w:t>389</w:t>
      </w:r>
      <w:r w:rsidRPr="00301AA0">
        <w:rPr>
          <w:rFonts w:ascii="Arial" w:hAnsi="Arial" w:cs="Arial"/>
          <w:sz w:val="22"/>
          <w:szCs w:val="22"/>
        </w:rPr>
        <w:t>, személyesen: Szombathely, Kossuth L. u. 1-3. V</w:t>
      </w:r>
      <w:r>
        <w:rPr>
          <w:rFonts w:ascii="Arial" w:hAnsi="Arial" w:cs="Arial"/>
          <w:sz w:val="22"/>
          <w:szCs w:val="22"/>
        </w:rPr>
        <w:t>I</w:t>
      </w:r>
      <w:r w:rsidRPr="00301AA0">
        <w:rPr>
          <w:rFonts w:ascii="Arial" w:hAnsi="Arial" w:cs="Arial"/>
          <w:sz w:val="22"/>
          <w:szCs w:val="22"/>
        </w:rPr>
        <w:t>. em. 6</w:t>
      </w:r>
      <w:r>
        <w:rPr>
          <w:rFonts w:ascii="Arial" w:hAnsi="Arial" w:cs="Arial"/>
          <w:sz w:val="22"/>
          <w:szCs w:val="22"/>
        </w:rPr>
        <w:t>20</w:t>
      </w:r>
      <w:r w:rsidRPr="00301AA0">
        <w:rPr>
          <w:rFonts w:ascii="Arial" w:hAnsi="Arial" w:cs="Arial"/>
          <w:sz w:val="22"/>
          <w:szCs w:val="22"/>
        </w:rPr>
        <w:t>. iroda).</w:t>
      </w:r>
    </w:p>
    <w:p w:rsidR="006C12A5" w:rsidRPr="00301AA0" w:rsidRDefault="006C12A5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A1423" w:rsidRPr="00301AA0" w:rsidRDefault="007A1423" w:rsidP="004E2F08">
      <w:pPr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DE70D9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2020</w:t>
      </w:r>
      <w:r w:rsidR="00556F22" w:rsidRPr="00B24049">
        <w:rPr>
          <w:rFonts w:ascii="Arial" w:hAnsi="Arial" w:cs="Arial"/>
          <w:b/>
          <w:sz w:val="22"/>
          <w:szCs w:val="22"/>
        </w:rPr>
        <w:t xml:space="preserve">. </w:t>
      </w:r>
      <w:r w:rsidR="00535F4E">
        <w:rPr>
          <w:rFonts w:ascii="Arial" w:hAnsi="Arial" w:cs="Arial"/>
          <w:b/>
          <w:sz w:val="22"/>
          <w:szCs w:val="22"/>
        </w:rPr>
        <w:t>június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="00556F22"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DE70D9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DE70D9">
        <w:rPr>
          <w:rFonts w:ascii="Arial" w:hAnsi="Arial" w:cs="Arial"/>
          <w:b/>
          <w:bCs/>
          <w:sz w:val="22"/>
          <w:szCs w:val="22"/>
        </w:rPr>
        <w:t>András</w:t>
      </w:r>
      <w:r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C66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19" w:rsidRDefault="001E451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45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451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19" w:rsidRDefault="001E451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19" w:rsidRDefault="001E451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bookmarkStart w:id="0" w:name="_GoBack"/>
    <w:r w:rsidR="0019017E">
      <w:rPr>
        <w:noProof/>
        <w:sz w:val="20"/>
      </w:rPr>
      <w:drawing>
        <wp:inline distT="0" distB="0" distL="0" distR="0" wp14:anchorId="6F9A99BB" wp14:editId="19088C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6EA1"/>
    <w:multiLevelType w:val="hybridMultilevel"/>
    <w:tmpl w:val="DBC0FA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F73686D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B63EF7B8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2200C964">
      <w:start w:val="9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8472C"/>
    <w:multiLevelType w:val="hybridMultilevel"/>
    <w:tmpl w:val="2ECA75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EC5B62"/>
    <w:multiLevelType w:val="hybridMultilevel"/>
    <w:tmpl w:val="11A40C72"/>
    <w:lvl w:ilvl="0" w:tplc="4D0429E8">
      <w:start w:val="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00D4"/>
    <w:rsid w:val="00007AEB"/>
    <w:rsid w:val="00022932"/>
    <w:rsid w:val="0002621E"/>
    <w:rsid w:val="00053D7A"/>
    <w:rsid w:val="000A4967"/>
    <w:rsid w:val="000B3F39"/>
    <w:rsid w:val="000B74F5"/>
    <w:rsid w:val="000C7E06"/>
    <w:rsid w:val="000D5554"/>
    <w:rsid w:val="0010758E"/>
    <w:rsid w:val="00114AF7"/>
    <w:rsid w:val="00132161"/>
    <w:rsid w:val="00156180"/>
    <w:rsid w:val="00184160"/>
    <w:rsid w:val="0019017E"/>
    <w:rsid w:val="00190FE4"/>
    <w:rsid w:val="001A4648"/>
    <w:rsid w:val="001A4860"/>
    <w:rsid w:val="001D05B4"/>
    <w:rsid w:val="001E4519"/>
    <w:rsid w:val="001F2122"/>
    <w:rsid w:val="002145DD"/>
    <w:rsid w:val="00263CE8"/>
    <w:rsid w:val="002B1B8A"/>
    <w:rsid w:val="002D00B9"/>
    <w:rsid w:val="002D1628"/>
    <w:rsid w:val="002F046C"/>
    <w:rsid w:val="00301AA0"/>
    <w:rsid w:val="00325973"/>
    <w:rsid w:val="0032649B"/>
    <w:rsid w:val="00337278"/>
    <w:rsid w:val="0034130E"/>
    <w:rsid w:val="0035222B"/>
    <w:rsid w:val="00356256"/>
    <w:rsid w:val="00363915"/>
    <w:rsid w:val="00375BF2"/>
    <w:rsid w:val="00387E79"/>
    <w:rsid w:val="003B4511"/>
    <w:rsid w:val="003E0E89"/>
    <w:rsid w:val="00420791"/>
    <w:rsid w:val="00432ED1"/>
    <w:rsid w:val="00433827"/>
    <w:rsid w:val="00440BEF"/>
    <w:rsid w:val="00460C71"/>
    <w:rsid w:val="004C4C69"/>
    <w:rsid w:val="004D7392"/>
    <w:rsid w:val="004E0B03"/>
    <w:rsid w:val="004E1CCD"/>
    <w:rsid w:val="004E2F08"/>
    <w:rsid w:val="004E76F7"/>
    <w:rsid w:val="004F1784"/>
    <w:rsid w:val="004F4433"/>
    <w:rsid w:val="00531D46"/>
    <w:rsid w:val="00535F4E"/>
    <w:rsid w:val="00551D8E"/>
    <w:rsid w:val="00556F22"/>
    <w:rsid w:val="00564B2C"/>
    <w:rsid w:val="005A7565"/>
    <w:rsid w:val="005B725E"/>
    <w:rsid w:val="005C6D3B"/>
    <w:rsid w:val="005F19FE"/>
    <w:rsid w:val="00607644"/>
    <w:rsid w:val="006134ED"/>
    <w:rsid w:val="00616346"/>
    <w:rsid w:val="00664BDD"/>
    <w:rsid w:val="00673677"/>
    <w:rsid w:val="006A6573"/>
    <w:rsid w:val="006B5218"/>
    <w:rsid w:val="006C12A5"/>
    <w:rsid w:val="006C40DD"/>
    <w:rsid w:val="006C7D84"/>
    <w:rsid w:val="006D53B1"/>
    <w:rsid w:val="007140BF"/>
    <w:rsid w:val="00725725"/>
    <w:rsid w:val="00727354"/>
    <w:rsid w:val="00750AA1"/>
    <w:rsid w:val="00753697"/>
    <w:rsid w:val="00755B3D"/>
    <w:rsid w:val="007860BA"/>
    <w:rsid w:val="007A1423"/>
    <w:rsid w:val="007B2FF9"/>
    <w:rsid w:val="007B333F"/>
    <w:rsid w:val="007C2128"/>
    <w:rsid w:val="007C40AF"/>
    <w:rsid w:val="007F2F31"/>
    <w:rsid w:val="007F5624"/>
    <w:rsid w:val="008039A6"/>
    <w:rsid w:val="00825D28"/>
    <w:rsid w:val="00842C93"/>
    <w:rsid w:val="008728D0"/>
    <w:rsid w:val="008B19CD"/>
    <w:rsid w:val="008E22BE"/>
    <w:rsid w:val="00910845"/>
    <w:rsid w:val="0091399F"/>
    <w:rsid w:val="00924B9D"/>
    <w:rsid w:val="009348EA"/>
    <w:rsid w:val="00936350"/>
    <w:rsid w:val="0096279B"/>
    <w:rsid w:val="009668F5"/>
    <w:rsid w:val="00994256"/>
    <w:rsid w:val="009A606E"/>
    <w:rsid w:val="009C1C28"/>
    <w:rsid w:val="009C5C88"/>
    <w:rsid w:val="009E4DEC"/>
    <w:rsid w:val="00A013E5"/>
    <w:rsid w:val="00A14B2C"/>
    <w:rsid w:val="00A25F0D"/>
    <w:rsid w:val="00A42D57"/>
    <w:rsid w:val="00A47F55"/>
    <w:rsid w:val="00A61A73"/>
    <w:rsid w:val="00A7633E"/>
    <w:rsid w:val="00A81A1D"/>
    <w:rsid w:val="00AB7B31"/>
    <w:rsid w:val="00AC659B"/>
    <w:rsid w:val="00AD08CD"/>
    <w:rsid w:val="00AE58CD"/>
    <w:rsid w:val="00AF3954"/>
    <w:rsid w:val="00B103B4"/>
    <w:rsid w:val="00B24049"/>
    <w:rsid w:val="00B30A84"/>
    <w:rsid w:val="00B610E8"/>
    <w:rsid w:val="00B65F30"/>
    <w:rsid w:val="00B859E5"/>
    <w:rsid w:val="00B9688B"/>
    <w:rsid w:val="00B97A0E"/>
    <w:rsid w:val="00BC46F6"/>
    <w:rsid w:val="00BD1675"/>
    <w:rsid w:val="00BE370B"/>
    <w:rsid w:val="00C16BB9"/>
    <w:rsid w:val="00C57801"/>
    <w:rsid w:val="00C6699E"/>
    <w:rsid w:val="00C869B9"/>
    <w:rsid w:val="00C90C7F"/>
    <w:rsid w:val="00CA65DF"/>
    <w:rsid w:val="00CB7CAA"/>
    <w:rsid w:val="00CD5D76"/>
    <w:rsid w:val="00CE6162"/>
    <w:rsid w:val="00D22A4E"/>
    <w:rsid w:val="00D36B3B"/>
    <w:rsid w:val="00D441DA"/>
    <w:rsid w:val="00D54DF8"/>
    <w:rsid w:val="00D713B0"/>
    <w:rsid w:val="00D71F34"/>
    <w:rsid w:val="00D7479B"/>
    <w:rsid w:val="00DA14B3"/>
    <w:rsid w:val="00DC5280"/>
    <w:rsid w:val="00DD0787"/>
    <w:rsid w:val="00DD2566"/>
    <w:rsid w:val="00DE70D9"/>
    <w:rsid w:val="00DF09A9"/>
    <w:rsid w:val="00E02E5E"/>
    <w:rsid w:val="00E04EB2"/>
    <w:rsid w:val="00E21FC4"/>
    <w:rsid w:val="00E30D6E"/>
    <w:rsid w:val="00E31FCD"/>
    <w:rsid w:val="00E42830"/>
    <w:rsid w:val="00E80DEC"/>
    <w:rsid w:val="00E814DA"/>
    <w:rsid w:val="00E82F69"/>
    <w:rsid w:val="00E950D2"/>
    <w:rsid w:val="00EA0CDA"/>
    <w:rsid w:val="00EA3F76"/>
    <w:rsid w:val="00EB42BA"/>
    <w:rsid w:val="00EB52DB"/>
    <w:rsid w:val="00EC7B6C"/>
    <w:rsid w:val="00EC7C11"/>
    <w:rsid w:val="00ED6025"/>
    <w:rsid w:val="00EF1D7A"/>
    <w:rsid w:val="00EF30B3"/>
    <w:rsid w:val="00F279AF"/>
    <w:rsid w:val="00F64005"/>
    <w:rsid w:val="00F801B8"/>
    <w:rsid w:val="00F840C5"/>
    <w:rsid w:val="00F86DF9"/>
    <w:rsid w:val="00F90EF7"/>
    <w:rsid w:val="00FB4F53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1331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15</cp:revision>
  <cp:lastPrinted>2020-06-15T07:36:00Z</cp:lastPrinted>
  <dcterms:created xsi:type="dcterms:W3CDTF">2020-06-08T08:06:00Z</dcterms:created>
  <dcterms:modified xsi:type="dcterms:W3CDTF">2020-06-15T09:05:00Z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