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EC3" w:rsidRDefault="00E53EC3" w:rsidP="007F351D">
      <w:pPr>
        <w:rPr>
          <w:rFonts w:ascii="Arial" w:hAnsi="Arial" w:cs="Arial"/>
          <w:b/>
          <w:sz w:val="22"/>
          <w:szCs w:val="22"/>
          <w:u w:val="single"/>
        </w:rPr>
      </w:pPr>
    </w:p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062AA8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D849CC" w:rsidRPr="00062AA8" w:rsidRDefault="00D849C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062AA8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</w:t>
      </w:r>
      <w:r w:rsidR="00154EDC" w:rsidRPr="00062AA8">
        <w:rPr>
          <w:rFonts w:ascii="Arial" w:hAnsi="Arial" w:cs="Arial"/>
          <w:b/>
          <w:sz w:val="22"/>
          <w:szCs w:val="22"/>
        </w:rPr>
        <w:t xml:space="preserve"> Bizottság 20</w:t>
      </w:r>
      <w:r w:rsidR="003E5D90">
        <w:rPr>
          <w:rFonts w:ascii="Arial" w:hAnsi="Arial" w:cs="Arial"/>
          <w:b/>
          <w:sz w:val="22"/>
          <w:szCs w:val="22"/>
        </w:rPr>
        <w:t>20. júniusi</w:t>
      </w:r>
      <w:r w:rsidR="00154EDC"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B31870" w:rsidRDefault="00B3187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74D90" w:rsidRDefault="003C226E" w:rsidP="00774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 szombathelyi 10011/7 hrsz.-ú ingatlan értékesítésével kapcsolatos döntés meghozatalára</w:t>
      </w:r>
    </w:p>
    <w:p w:rsidR="00D849CC" w:rsidRPr="002656BA" w:rsidRDefault="00D849CC" w:rsidP="00D849CC">
      <w:pPr>
        <w:rPr>
          <w:rFonts w:ascii="Arial" w:hAnsi="Arial" w:cs="Arial"/>
          <w:sz w:val="22"/>
          <w:szCs w:val="22"/>
        </w:rPr>
      </w:pPr>
    </w:p>
    <w:p w:rsidR="007F351D" w:rsidRDefault="007F351D" w:rsidP="00D849CC">
      <w:pPr>
        <w:jc w:val="both"/>
        <w:rPr>
          <w:rFonts w:ascii="Arial" w:hAnsi="Arial" w:cs="Arial"/>
          <w:sz w:val="22"/>
          <w:szCs w:val="22"/>
        </w:rPr>
      </w:pPr>
    </w:p>
    <w:p w:rsidR="00B31870" w:rsidRDefault="00B31870" w:rsidP="00D849CC">
      <w:pPr>
        <w:jc w:val="both"/>
        <w:rPr>
          <w:rFonts w:ascii="Arial" w:hAnsi="Arial" w:cs="Arial"/>
          <w:sz w:val="22"/>
          <w:szCs w:val="22"/>
        </w:rPr>
      </w:pPr>
    </w:p>
    <w:p w:rsidR="00442BD8" w:rsidRPr="00442BD8" w:rsidRDefault="00442BD8" w:rsidP="00D849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Egyházmegye azzal fordult Önkormányzatunkhoz, hogy a szombathelyi 10011/2 hrsz.-ú ingatlan használaton kívüli 980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>nagyságú részét meg kívánja vásárolni a Boldog Brenner János Általán</w:t>
      </w:r>
      <w:r w:rsidR="00EA42C6">
        <w:rPr>
          <w:rFonts w:ascii="Arial" w:hAnsi="Arial" w:cs="Arial"/>
          <w:sz w:val="22"/>
          <w:szCs w:val="22"/>
        </w:rPr>
        <w:t xml:space="preserve">os Iskola </w:t>
      </w:r>
      <w:r>
        <w:rPr>
          <w:rFonts w:ascii="Arial" w:hAnsi="Arial" w:cs="Arial"/>
          <w:sz w:val="22"/>
          <w:szCs w:val="22"/>
        </w:rPr>
        <w:t xml:space="preserve">és Gimnázium bővítése </w:t>
      </w:r>
      <w:r w:rsidR="00EA42C6">
        <w:rPr>
          <w:rFonts w:ascii="Arial" w:hAnsi="Arial" w:cs="Arial"/>
          <w:sz w:val="22"/>
          <w:szCs w:val="22"/>
        </w:rPr>
        <w:t>céljából.</w:t>
      </w:r>
    </w:p>
    <w:p w:rsidR="00442BD8" w:rsidRDefault="00442BD8" w:rsidP="00D849CC">
      <w:pPr>
        <w:jc w:val="both"/>
        <w:rPr>
          <w:rFonts w:ascii="Arial" w:hAnsi="Arial" w:cs="Arial"/>
          <w:sz w:val="22"/>
          <w:szCs w:val="22"/>
        </w:rPr>
      </w:pPr>
    </w:p>
    <w:p w:rsidR="00FB7632" w:rsidRDefault="00AB0201" w:rsidP="00D849CC">
      <w:pPr>
        <w:jc w:val="both"/>
        <w:rPr>
          <w:rFonts w:ascii="Arial" w:hAnsi="Arial" w:cs="Arial"/>
          <w:bCs/>
          <w:sz w:val="22"/>
          <w:szCs w:val="22"/>
        </w:rPr>
      </w:pPr>
      <w:r w:rsidRPr="002656BA">
        <w:rPr>
          <w:rFonts w:ascii="Arial" w:hAnsi="Arial" w:cs="Arial"/>
          <w:bCs/>
          <w:sz w:val="22"/>
          <w:szCs w:val="22"/>
        </w:rPr>
        <w:t>Szombathely Megyei Jogú Város Önkormányzata tulajdonában</w:t>
      </w:r>
      <w:r w:rsidR="00EA42C6">
        <w:rPr>
          <w:rFonts w:ascii="Arial" w:hAnsi="Arial" w:cs="Arial"/>
          <w:bCs/>
          <w:sz w:val="22"/>
          <w:szCs w:val="22"/>
        </w:rPr>
        <w:t xml:space="preserve"> és </w:t>
      </w:r>
      <w:r w:rsidRPr="002656BA">
        <w:rPr>
          <w:rFonts w:ascii="Arial" w:hAnsi="Arial" w:cs="Arial"/>
          <w:bCs/>
          <w:sz w:val="22"/>
          <w:szCs w:val="22"/>
        </w:rPr>
        <w:t>a Szombathelyi Élelmiszeripari és Földmérési Szakgimnázium, Szakközépiskola és Kollégium vagyonkezelésében</w:t>
      </w:r>
      <w:r>
        <w:rPr>
          <w:rFonts w:ascii="Arial" w:hAnsi="Arial" w:cs="Arial"/>
          <w:bCs/>
          <w:sz w:val="22"/>
          <w:szCs w:val="22"/>
        </w:rPr>
        <w:t xml:space="preserve"> lévő</w:t>
      </w:r>
      <w:r w:rsidR="00D849CC" w:rsidRPr="002656BA">
        <w:rPr>
          <w:rFonts w:ascii="Arial" w:hAnsi="Arial" w:cs="Arial"/>
          <w:sz w:val="22"/>
          <w:szCs w:val="22"/>
        </w:rPr>
        <w:t xml:space="preserve"> </w:t>
      </w:r>
      <w:r w:rsidR="00D849CC" w:rsidRPr="002656BA">
        <w:rPr>
          <w:rFonts w:ascii="Arial" w:hAnsi="Arial" w:cs="Arial"/>
          <w:bCs/>
          <w:sz w:val="22"/>
          <w:szCs w:val="22"/>
        </w:rPr>
        <w:t>szombathelyi 10011/2 hrsz.-ú, kivett üzem megnevezésű 5096 m</w:t>
      </w:r>
      <w:r w:rsidR="00D849CC" w:rsidRPr="002656B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D849CC" w:rsidRPr="002656BA">
        <w:rPr>
          <w:rFonts w:ascii="Arial" w:hAnsi="Arial" w:cs="Arial"/>
          <w:bCs/>
          <w:sz w:val="22"/>
          <w:szCs w:val="22"/>
        </w:rPr>
        <w:t xml:space="preserve"> alapterületű ingatlan</w:t>
      </w:r>
      <w:r>
        <w:rPr>
          <w:rFonts w:ascii="Arial" w:hAnsi="Arial" w:cs="Arial"/>
          <w:bCs/>
          <w:sz w:val="22"/>
          <w:szCs w:val="22"/>
        </w:rPr>
        <w:t xml:space="preserve"> jogerősen megosztásra került a 10011/7 és 10011/8 hrsz.-ú ingatlanokra</w:t>
      </w:r>
      <w:r w:rsidR="00FB7632">
        <w:rPr>
          <w:rFonts w:ascii="Arial" w:hAnsi="Arial" w:cs="Arial"/>
          <w:bCs/>
          <w:sz w:val="22"/>
          <w:szCs w:val="22"/>
        </w:rPr>
        <w:t>, amelyek ingatlan-nyilvántar</w:t>
      </w:r>
      <w:r w:rsidR="006A3283">
        <w:rPr>
          <w:rFonts w:ascii="Arial" w:hAnsi="Arial" w:cs="Arial"/>
          <w:bCs/>
          <w:sz w:val="22"/>
          <w:szCs w:val="22"/>
        </w:rPr>
        <w:t>tási átvezetése</w:t>
      </w:r>
      <w:r w:rsidR="00FB7632">
        <w:rPr>
          <w:rFonts w:ascii="Arial" w:hAnsi="Arial" w:cs="Arial"/>
          <w:bCs/>
          <w:sz w:val="22"/>
          <w:szCs w:val="22"/>
        </w:rPr>
        <w:t xml:space="preserve"> megtörtént.</w:t>
      </w:r>
    </w:p>
    <w:p w:rsidR="00AB0201" w:rsidRDefault="00FB7632" w:rsidP="00D849C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megosztás során kialakult szombathelyi 10011/8 hrsz.-ú, 4116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alapterületű kivett üzem megnevezésű ingatlan a </w:t>
      </w:r>
      <w:r w:rsidRPr="002656BA">
        <w:rPr>
          <w:rFonts w:ascii="Arial" w:hAnsi="Arial" w:cs="Arial"/>
          <w:bCs/>
          <w:sz w:val="22"/>
          <w:szCs w:val="22"/>
        </w:rPr>
        <w:t>Szombathelyi Élelmiszeripari és Földmérési Szakgimnázium, Szakközépiskola és Kollégium vagyonkezelésében</w:t>
      </w:r>
      <w:r w:rsidR="00232B96">
        <w:rPr>
          <w:rFonts w:ascii="Arial" w:hAnsi="Arial" w:cs="Arial"/>
          <w:bCs/>
          <w:sz w:val="22"/>
          <w:szCs w:val="22"/>
        </w:rPr>
        <w:t xml:space="preserve"> maradt. A szombathelyi</w:t>
      </w:r>
      <w:r>
        <w:rPr>
          <w:rFonts w:ascii="Arial" w:hAnsi="Arial" w:cs="Arial"/>
          <w:bCs/>
          <w:sz w:val="22"/>
          <w:szCs w:val="22"/>
        </w:rPr>
        <w:t xml:space="preserve"> 10011/7 hrsz.-ú, 980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alapterületű kivett beépítetlen terület megnevezésű ingatlanról </w:t>
      </w:r>
      <w:r w:rsidR="00E227A0">
        <w:rPr>
          <w:rFonts w:ascii="Arial" w:hAnsi="Arial" w:cs="Arial"/>
          <w:bCs/>
          <w:sz w:val="22"/>
          <w:szCs w:val="22"/>
        </w:rPr>
        <w:t xml:space="preserve">a vagyonkezelői jog törlésre került, </w:t>
      </w:r>
      <w:r w:rsidR="00C01D9E">
        <w:rPr>
          <w:rFonts w:ascii="Arial" w:hAnsi="Arial" w:cs="Arial"/>
          <w:bCs/>
          <w:sz w:val="22"/>
          <w:szCs w:val="22"/>
        </w:rPr>
        <w:t xml:space="preserve">üzleti vagyonba </w:t>
      </w:r>
      <w:r w:rsidR="00E227A0">
        <w:rPr>
          <w:rFonts w:ascii="Arial" w:hAnsi="Arial" w:cs="Arial"/>
          <w:bCs/>
          <w:sz w:val="22"/>
          <w:szCs w:val="22"/>
        </w:rPr>
        <w:t>sorolása megtörtént, így az ingatlan Szombathelyi Egyházmegye részére történő értékesítésének minden akadálya elhárult.</w:t>
      </w:r>
    </w:p>
    <w:p w:rsidR="00442BD8" w:rsidRDefault="00442BD8" w:rsidP="00D849CC">
      <w:pPr>
        <w:jc w:val="both"/>
        <w:rPr>
          <w:rFonts w:ascii="Arial" w:hAnsi="Arial" w:cs="Arial"/>
          <w:bCs/>
          <w:sz w:val="22"/>
          <w:szCs w:val="22"/>
        </w:rPr>
      </w:pPr>
    </w:p>
    <w:p w:rsidR="00D849CC" w:rsidRDefault="00442BD8" w:rsidP="00D849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10011/7 hrsz.-ú ingatlan forgalmi értékét az Önkormányzat által felkért értékbecslő </w:t>
      </w:r>
      <w:r w:rsidRPr="00D343DE">
        <w:rPr>
          <w:rFonts w:ascii="Arial" w:hAnsi="Arial" w:cs="Arial"/>
          <w:sz w:val="22"/>
          <w:szCs w:val="22"/>
        </w:rPr>
        <w:t>bruttó 17.299.940</w:t>
      </w:r>
      <w:r>
        <w:rPr>
          <w:rFonts w:ascii="Arial" w:hAnsi="Arial" w:cs="Arial"/>
          <w:sz w:val="22"/>
          <w:szCs w:val="22"/>
        </w:rPr>
        <w:t>,- Ft-ban határozta meg.</w:t>
      </w:r>
    </w:p>
    <w:p w:rsidR="00442BD8" w:rsidRPr="002656BA" w:rsidRDefault="00442BD8" w:rsidP="00D849CC">
      <w:pPr>
        <w:jc w:val="both"/>
        <w:rPr>
          <w:rFonts w:ascii="Arial" w:hAnsi="Arial" w:cs="Arial"/>
          <w:sz w:val="22"/>
          <w:szCs w:val="22"/>
        </w:rPr>
      </w:pPr>
    </w:p>
    <w:p w:rsidR="00EA42C6" w:rsidRDefault="00D849CC" w:rsidP="00D849CC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</w:t>
      </w:r>
      <w:r w:rsidR="00442BD8">
        <w:rPr>
          <w:rFonts w:ascii="Arial" w:hAnsi="Arial" w:cs="Arial"/>
          <w:sz w:val="22"/>
          <w:szCs w:val="22"/>
        </w:rPr>
        <w:t xml:space="preserve">elet </w:t>
      </w:r>
      <w:r w:rsidR="005E5806">
        <w:rPr>
          <w:rFonts w:ascii="Arial" w:hAnsi="Arial" w:cs="Arial"/>
          <w:sz w:val="22"/>
          <w:szCs w:val="22"/>
        </w:rPr>
        <w:t xml:space="preserve">(továbbiakban: vagyonrendelet) </w:t>
      </w:r>
      <w:r w:rsidR="00712E99">
        <w:rPr>
          <w:rFonts w:ascii="Arial" w:hAnsi="Arial" w:cs="Arial"/>
          <w:sz w:val="22"/>
          <w:szCs w:val="22"/>
        </w:rPr>
        <w:t>14. § (4</w:t>
      </w:r>
      <w:r w:rsidR="00442BD8">
        <w:rPr>
          <w:rFonts w:ascii="Arial" w:hAnsi="Arial" w:cs="Arial"/>
          <w:sz w:val="22"/>
          <w:szCs w:val="22"/>
        </w:rPr>
        <w:t xml:space="preserve">) bekezdés k) pontja </w:t>
      </w:r>
      <w:r w:rsidR="00EA42C6">
        <w:rPr>
          <w:rFonts w:ascii="Arial" w:hAnsi="Arial" w:cs="Arial"/>
          <w:sz w:val="22"/>
          <w:szCs w:val="22"/>
        </w:rPr>
        <w:t>alapján fontos közérdekre, gazdasági, városfejlesztési vagy városrendezési érdekre tekintettel 25 millió forint forgalmi érték alatti ingatlan esetén mellőzhető a verse</w:t>
      </w:r>
      <w:r w:rsidR="009379E6">
        <w:rPr>
          <w:rFonts w:ascii="Arial" w:hAnsi="Arial" w:cs="Arial"/>
          <w:sz w:val="22"/>
          <w:szCs w:val="22"/>
        </w:rPr>
        <w:t xml:space="preserve">nyeztetési eljárás lefolytatása azzal, hogy </w:t>
      </w:r>
      <w:r w:rsidR="0083357B">
        <w:rPr>
          <w:rFonts w:ascii="Arial" w:hAnsi="Arial" w:cs="Arial"/>
          <w:sz w:val="22"/>
          <w:szCs w:val="22"/>
        </w:rPr>
        <w:t xml:space="preserve">15 és 35 millió forint közötti </w:t>
      </w:r>
      <w:r w:rsidR="009379E6">
        <w:rPr>
          <w:rFonts w:ascii="Arial" w:hAnsi="Arial" w:cs="Arial"/>
          <w:sz w:val="22"/>
          <w:szCs w:val="22"/>
        </w:rPr>
        <w:t xml:space="preserve">forgalmi értéke </w:t>
      </w:r>
      <w:r w:rsidR="0083357B">
        <w:rPr>
          <w:rFonts w:ascii="Arial" w:hAnsi="Arial" w:cs="Arial"/>
          <w:sz w:val="22"/>
          <w:szCs w:val="22"/>
        </w:rPr>
        <w:t xml:space="preserve">esetén </w:t>
      </w:r>
      <w:r w:rsidR="009379E6">
        <w:rPr>
          <w:rFonts w:ascii="Arial" w:hAnsi="Arial" w:cs="Arial"/>
          <w:sz w:val="22"/>
          <w:szCs w:val="22"/>
        </w:rPr>
        <w:t xml:space="preserve">a vagyonrendelet 8. § (1) bekezdés b) pontjára figyelemmel a tulajdonosi jogokat a Gazdasági és Jogi Bizottság gyakorolja. </w:t>
      </w:r>
    </w:p>
    <w:p w:rsidR="00EA42C6" w:rsidRDefault="00EA42C6" w:rsidP="00D849CC">
      <w:pPr>
        <w:jc w:val="both"/>
        <w:rPr>
          <w:rFonts w:ascii="Arial" w:hAnsi="Arial" w:cs="Arial"/>
          <w:sz w:val="22"/>
          <w:szCs w:val="22"/>
        </w:rPr>
      </w:pPr>
    </w:p>
    <w:p w:rsidR="0078596C" w:rsidRDefault="00EA42C6" w:rsidP="005E58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Javaslom, hogy a </w:t>
      </w:r>
      <w:r w:rsidR="005E5806">
        <w:rPr>
          <w:rFonts w:ascii="Arial" w:hAnsi="Arial" w:cs="Arial"/>
          <w:sz w:val="22"/>
          <w:szCs w:val="22"/>
        </w:rPr>
        <w:t>Tisztelt Bizottság a vagyonrendelet 8. § (1) bekezdé</w:t>
      </w:r>
      <w:r w:rsidR="00712E99">
        <w:rPr>
          <w:rFonts w:ascii="Arial" w:hAnsi="Arial" w:cs="Arial"/>
          <w:sz w:val="22"/>
          <w:szCs w:val="22"/>
        </w:rPr>
        <w:t>s b) pontjában, illetve 14. § (4</w:t>
      </w:r>
      <w:r w:rsidR="005E5806">
        <w:rPr>
          <w:rFonts w:ascii="Arial" w:hAnsi="Arial" w:cs="Arial"/>
          <w:sz w:val="22"/>
          <w:szCs w:val="22"/>
        </w:rPr>
        <w:t>) bekezdés k) pontjában foglalt rendelkezésekre tekintettel döntsön a szóban forgó ingatlan S</w:t>
      </w:r>
      <w:r w:rsidR="006574BF">
        <w:rPr>
          <w:rFonts w:ascii="Arial" w:hAnsi="Arial" w:cs="Arial"/>
          <w:sz w:val="22"/>
          <w:szCs w:val="22"/>
        </w:rPr>
        <w:t>zombathelyi E</w:t>
      </w:r>
      <w:r w:rsidR="005E5806">
        <w:rPr>
          <w:rFonts w:ascii="Arial" w:hAnsi="Arial" w:cs="Arial"/>
          <w:sz w:val="22"/>
          <w:szCs w:val="22"/>
        </w:rPr>
        <w:t xml:space="preserve">gyházmegye részére történő értékesítéséről a szakértő által meghatározott </w:t>
      </w:r>
      <w:r w:rsidR="005E5806" w:rsidRPr="00D343DE">
        <w:rPr>
          <w:rFonts w:ascii="Arial" w:hAnsi="Arial" w:cs="Arial"/>
          <w:sz w:val="22"/>
          <w:szCs w:val="22"/>
        </w:rPr>
        <w:t>bruttó 17.299.940</w:t>
      </w:r>
      <w:r w:rsidR="005E5806">
        <w:rPr>
          <w:rFonts w:ascii="Arial" w:hAnsi="Arial" w:cs="Arial"/>
          <w:sz w:val="22"/>
          <w:szCs w:val="22"/>
        </w:rPr>
        <w:t>,- Ft vételáron.</w:t>
      </w:r>
      <w:r w:rsidR="00DD5222">
        <w:rPr>
          <w:rFonts w:ascii="Arial" w:hAnsi="Arial" w:cs="Arial"/>
          <w:sz w:val="22"/>
          <w:szCs w:val="22"/>
        </w:rPr>
        <w:t xml:space="preserve"> </w:t>
      </w:r>
    </w:p>
    <w:p w:rsidR="005E5806" w:rsidRDefault="00DD5222" w:rsidP="005E58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Egyházmegyével egyeztetett adásvételi szereződés az előterjesztés mellékletét képezi.</w:t>
      </w:r>
    </w:p>
    <w:p w:rsidR="00AC587F" w:rsidRDefault="005E5806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Kérem a Tisztelt Bizottságot, hogy az előterjesztést megtárgyalni, és a határozati javaslatot elfogadni szíveskedjen.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2D7FA4" w:rsidRDefault="002D7FA4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</w:t>
      </w:r>
      <w:r w:rsidR="000000DD">
        <w:rPr>
          <w:rFonts w:ascii="Arial" w:hAnsi="Arial" w:cs="Arial"/>
          <w:b/>
          <w:sz w:val="22"/>
          <w:szCs w:val="22"/>
        </w:rPr>
        <w:t xml:space="preserve">20. </w:t>
      </w:r>
      <w:r w:rsidR="006574BF">
        <w:rPr>
          <w:rFonts w:ascii="Arial" w:hAnsi="Arial" w:cs="Arial"/>
          <w:b/>
          <w:sz w:val="22"/>
          <w:szCs w:val="22"/>
        </w:rPr>
        <w:t>június</w:t>
      </w:r>
      <w:r w:rsidR="00C179B1">
        <w:rPr>
          <w:rFonts w:ascii="Arial" w:hAnsi="Arial" w:cs="Arial"/>
          <w:b/>
          <w:sz w:val="22"/>
          <w:szCs w:val="22"/>
        </w:rPr>
        <w:t xml:space="preserve"> </w:t>
      </w:r>
      <w:r w:rsidR="00262AAF">
        <w:rPr>
          <w:rFonts w:ascii="Arial" w:hAnsi="Arial" w:cs="Arial"/>
          <w:b/>
          <w:sz w:val="22"/>
          <w:szCs w:val="22"/>
        </w:rPr>
        <w:t>12.</w:t>
      </w:r>
    </w:p>
    <w:p w:rsidR="00774D90" w:rsidRDefault="00774D90" w:rsidP="00774D9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/: Dr. Nemény András :/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rPr>
          <w:szCs w:val="22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76A7A" w:rsidRDefault="002D7FA4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…./2020. (VI. ….</w:t>
      </w:r>
      <w:r w:rsidR="00276A7A"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both"/>
        <w:rPr>
          <w:rFonts w:ascii="Arial" w:hAnsi="Arial" w:cs="Arial"/>
          <w:sz w:val="22"/>
          <w:szCs w:val="22"/>
        </w:rPr>
      </w:pPr>
    </w:p>
    <w:p w:rsidR="002D7FA4" w:rsidRDefault="003D7589" w:rsidP="0027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Gazdasági és </w:t>
      </w:r>
      <w:r w:rsidR="00D32987">
        <w:rPr>
          <w:rFonts w:ascii="Arial" w:hAnsi="Arial" w:cs="Arial"/>
          <w:sz w:val="22"/>
          <w:szCs w:val="22"/>
        </w:rPr>
        <w:t>Jogi</w:t>
      </w:r>
      <w:r>
        <w:rPr>
          <w:rFonts w:ascii="Arial" w:hAnsi="Arial" w:cs="Arial"/>
          <w:sz w:val="22"/>
          <w:szCs w:val="22"/>
        </w:rPr>
        <w:t xml:space="preserve"> Bizottság</w:t>
      </w:r>
      <w:r w:rsidR="00276A7A" w:rsidRPr="00CD048D">
        <w:rPr>
          <w:rFonts w:ascii="Arial" w:hAnsi="Arial" w:cs="Arial"/>
          <w:sz w:val="22"/>
          <w:szCs w:val="22"/>
        </w:rPr>
        <w:t xml:space="preserve"> Szombathely Megyei Jogú Város Önkormányzata vagyonáról szóló 40/2014. (XII. 23.) önkormányzati rendel</w:t>
      </w:r>
      <w:r w:rsidR="002D7FA4">
        <w:rPr>
          <w:rFonts w:ascii="Arial" w:hAnsi="Arial" w:cs="Arial"/>
          <w:sz w:val="22"/>
          <w:szCs w:val="22"/>
        </w:rPr>
        <w:t>et 8. § (1</w:t>
      </w:r>
      <w:r w:rsidR="00276A7A">
        <w:rPr>
          <w:rFonts w:ascii="Arial" w:hAnsi="Arial" w:cs="Arial"/>
          <w:sz w:val="22"/>
          <w:szCs w:val="22"/>
        </w:rPr>
        <w:t>)</w:t>
      </w:r>
      <w:r w:rsidR="002D7FA4">
        <w:rPr>
          <w:rFonts w:ascii="Arial" w:hAnsi="Arial" w:cs="Arial"/>
          <w:sz w:val="22"/>
          <w:szCs w:val="22"/>
        </w:rPr>
        <w:t xml:space="preserve"> bekezdés b) pontjában biz</w:t>
      </w:r>
      <w:r w:rsidR="00835B16">
        <w:rPr>
          <w:rFonts w:ascii="Arial" w:hAnsi="Arial" w:cs="Arial"/>
          <w:sz w:val="22"/>
          <w:szCs w:val="22"/>
        </w:rPr>
        <w:t>tosított hatáskörében a 14. § (4</w:t>
      </w:r>
      <w:r w:rsidR="002D7FA4">
        <w:rPr>
          <w:rFonts w:ascii="Arial" w:hAnsi="Arial" w:cs="Arial"/>
          <w:sz w:val="22"/>
          <w:szCs w:val="22"/>
        </w:rPr>
        <w:t>) bekezdés k)</w:t>
      </w:r>
      <w:r w:rsidR="00A63C22">
        <w:rPr>
          <w:rFonts w:ascii="Arial" w:hAnsi="Arial" w:cs="Arial"/>
          <w:sz w:val="22"/>
          <w:szCs w:val="22"/>
        </w:rPr>
        <w:t xml:space="preserve"> pont</w:t>
      </w:r>
      <w:r w:rsidR="002D7FA4">
        <w:rPr>
          <w:rFonts w:ascii="Arial" w:hAnsi="Arial" w:cs="Arial"/>
          <w:sz w:val="22"/>
          <w:szCs w:val="22"/>
        </w:rPr>
        <w:t>ban foglalt rendelkezésre tekintettel a szombathelyi 10011/7 hrsz.-ú, 980 m</w:t>
      </w:r>
      <w:r w:rsidR="002D7FA4">
        <w:rPr>
          <w:rFonts w:ascii="Arial" w:hAnsi="Arial" w:cs="Arial"/>
          <w:sz w:val="22"/>
          <w:szCs w:val="22"/>
          <w:vertAlign w:val="superscript"/>
        </w:rPr>
        <w:t>2</w:t>
      </w:r>
      <w:r w:rsidR="002D7FA4">
        <w:rPr>
          <w:rFonts w:ascii="Arial" w:hAnsi="Arial" w:cs="Arial"/>
          <w:sz w:val="22"/>
          <w:szCs w:val="22"/>
        </w:rPr>
        <w:t xml:space="preserve"> alapterületű kivett beépítetlen terület megnevezésű ingatlant a Szombathelyi Egyházmegye részére értékesíti bruttó </w:t>
      </w:r>
      <w:r w:rsidR="002D7FA4" w:rsidRPr="00D343DE">
        <w:rPr>
          <w:rFonts w:ascii="Arial" w:hAnsi="Arial" w:cs="Arial"/>
          <w:sz w:val="22"/>
          <w:szCs w:val="22"/>
        </w:rPr>
        <w:t>17.299.940</w:t>
      </w:r>
      <w:r w:rsidR="002D7FA4">
        <w:rPr>
          <w:rFonts w:ascii="Arial" w:hAnsi="Arial" w:cs="Arial"/>
          <w:sz w:val="22"/>
          <w:szCs w:val="22"/>
        </w:rPr>
        <w:t>,- Ft vételáron</w:t>
      </w:r>
      <w:r w:rsidR="00A63C22">
        <w:rPr>
          <w:rFonts w:ascii="Arial" w:hAnsi="Arial" w:cs="Arial"/>
          <w:sz w:val="22"/>
          <w:szCs w:val="22"/>
        </w:rPr>
        <w:t xml:space="preserve">, egyúttal felhatalmazza a polgármestert az </w:t>
      </w:r>
      <w:r w:rsidR="00170F65">
        <w:rPr>
          <w:rFonts w:ascii="Arial" w:hAnsi="Arial" w:cs="Arial"/>
          <w:sz w:val="22"/>
          <w:szCs w:val="22"/>
        </w:rPr>
        <w:t>előterjesztés mellék</w:t>
      </w:r>
      <w:r w:rsidR="00017F46">
        <w:rPr>
          <w:rFonts w:ascii="Arial" w:hAnsi="Arial" w:cs="Arial"/>
          <w:sz w:val="22"/>
          <w:szCs w:val="22"/>
        </w:rPr>
        <w:t>l</w:t>
      </w:r>
      <w:r w:rsidR="00170F65">
        <w:rPr>
          <w:rFonts w:ascii="Arial" w:hAnsi="Arial" w:cs="Arial"/>
          <w:sz w:val="22"/>
          <w:szCs w:val="22"/>
        </w:rPr>
        <w:t>e</w:t>
      </w:r>
      <w:r w:rsidR="00017F46">
        <w:rPr>
          <w:rFonts w:ascii="Arial" w:hAnsi="Arial" w:cs="Arial"/>
          <w:sz w:val="22"/>
          <w:szCs w:val="22"/>
        </w:rPr>
        <w:t xml:space="preserve">te szerinti </w:t>
      </w:r>
      <w:r w:rsidR="00A63C22">
        <w:rPr>
          <w:rFonts w:ascii="Arial" w:hAnsi="Arial" w:cs="Arial"/>
          <w:sz w:val="22"/>
          <w:szCs w:val="22"/>
        </w:rPr>
        <w:t>adásvételi szerződés aláírására.</w:t>
      </w:r>
    </w:p>
    <w:p w:rsidR="00276A7A" w:rsidRDefault="00276A7A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:rsidR="00774D90" w:rsidRDefault="00774D90" w:rsidP="00774D9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r>
        <w:rPr>
          <w:rFonts w:ascii="Arial" w:hAnsi="Arial" w:cs="Arial"/>
          <w:b/>
          <w:sz w:val="22"/>
          <w:szCs w:val="22"/>
        </w:rPr>
        <w:t xml:space="preserve">:     </w:t>
      </w:r>
      <w:r w:rsidR="009A1134">
        <w:rPr>
          <w:rFonts w:ascii="Arial" w:hAnsi="Arial" w:cs="Arial"/>
          <w:sz w:val="22"/>
          <w:szCs w:val="22"/>
        </w:rPr>
        <w:t>2020. június 30.</w:t>
      </w:r>
    </w:p>
    <w:p w:rsidR="00774D90" w:rsidRDefault="00774D90" w:rsidP="00774D90">
      <w:pPr>
        <w:rPr>
          <w:rFonts w:ascii="Arial" w:hAnsi="Arial" w:cs="Arial"/>
          <w:b/>
          <w:sz w:val="22"/>
          <w:szCs w:val="22"/>
        </w:rPr>
      </w:pPr>
    </w:p>
    <w:p w:rsidR="004361EA" w:rsidRPr="004361EA" w:rsidRDefault="004361EA" w:rsidP="004361EA">
      <w:pPr>
        <w:rPr>
          <w:rFonts w:ascii="Arial" w:hAnsi="Arial" w:cs="Arial"/>
        </w:rPr>
      </w:pPr>
    </w:p>
    <w:sectPr w:rsidR="004361EA" w:rsidRPr="004361E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337E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337E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00DD"/>
    <w:rsid w:val="000063A7"/>
    <w:rsid w:val="00017F46"/>
    <w:rsid w:val="00023ACE"/>
    <w:rsid w:val="0002490E"/>
    <w:rsid w:val="0002621E"/>
    <w:rsid w:val="00053D7A"/>
    <w:rsid w:val="00062AA8"/>
    <w:rsid w:val="00066A36"/>
    <w:rsid w:val="000837B9"/>
    <w:rsid w:val="00097FA6"/>
    <w:rsid w:val="000B7D52"/>
    <w:rsid w:val="000C663A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70F65"/>
    <w:rsid w:val="00184160"/>
    <w:rsid w:val="0019670D"/>
    <w:rsid w:val="00197D8B"/>
    <w:rsid w:val="001A4648"/>
    <w:rsid w:val="001B4021"/>
    <w:rsid w:val="001D5677"/>
    <w:rsid w:val="001D7CB9"/>
    <w:rsid w:val="001E20A3"/>
    <w:rsid w:val="001F7179"/>
    <w:rsid w:val="00212654"/>
    <w:rsid w:val="002151A1"/>
    <w:rsid w:val="0021636B"/>
    <w:rsid w:val="00231860"/>
    <w:rsid w:val="00232B96"/>
    <w:rsid w:val="0024569A"/>
    <w:rsid w:val="00262005"/>
    <w:rsid w:val="00262AAF"/>
    <w:rsid w:val="00271A8A"/>
    <w:rsid w:val="00276A7A"/>
    <w:rsid w:val="00280D26"/>
    <w:rsid w:val="00283135"/>
    <w:rsid w:val="00290BDC"/>
    <w:rsid w:val="00292090"/>
    <w:rsid w:val="00295E4F"/>
    <w:rsid w:val="002A705C"/>
    <w:rsid w:val="002C1BC1"/>
    <w:rsid w:val="002D7FA4"/>
    <w:rsid w:val="00300075"/>
    <w:rsid w:val="00317302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226E"/>
    <w:rsid w:val="003C3888"/>
    <w:rsid w:val="003D03B7"/>
    <w:rsid w:val="003D7589"/>
    <w:rsid w:val="003E1F8A"/>
    <w:rsid w:val="003E5D90"/>
    <w:rsid w:val="003F2594"/>
    <w:rsid w:val="003F62B7"/>
    <w:rsid w:val="003F6B4F"/>
    <w:rsid w:val="003F6EF8"/>
    <w:rsid w:val="00407D81"/>
    <w:rsid w:val="00416C91"/>
    <w:rsid w:val="00420791"/>
    <w:rsid w:val="00421EC1"/>
    <w:rsid w:val="004339B7"/>
    <w:rsid w:val="00434058"/>
    <w:rsid w:val="004361EA"/>
    <w:rsid w:val="00442AF5"/>
    <w:rsid w:val="00442BD8"/>
    <w:rsid w:val="004C5528"/>
    <w:rsid w:val="004C6A7B"/>
    <w:rsid w:val="004E76F7"/>
    <w:rsid w:val="00500D45"/>
    <w:rsid w:val="005317EC"/>
    <w:rsid w:val="005530BE"/>
    <w:rsid w:val="00554EBA"/>
    <w:rsid w:val="00564B2C"/>
    <w:rsid w:val="0058340D"/>
    <w:rsid w:val="005900D6"/>
    <w:rsid w:val="005A3ABD"/>
    <w:rsid w:val="005A4FB8"/>
    <w:rsid w:val="005B250E"/>
    <w:rsid w:val="005D1243"/>
    <w:rsid w:val="005E5806"/>
    <w:rsid w:val="005F0D0B"/>
    <w:rsid w:val="005F19FE"/>
    <w:rsid w:val="005F6344"/>
    <w:rsid w:val="00600BD3"/>
    <w:rsid w:val="00610075"/>
    <w:rsid w:val="00616260"/>
    <w:rsid w:val="00623AD1"/>
    <w:rsid w:val="00624A90"/>
    <w:rsid w:val="006574BF"/>
    <w:rsid w:val="00673677"/>
    <w:rsid w:val="00675F6F"/>
    <w:rsid w:val="00686E8A"/>
    <w:rsid w:val="00687B83"/>
    <w:rsid w:val="006A3283"/>
    <w:rsid w:val="006A77AF"/>
    <w:rsid w:val="006B411E"/>
    <w:rsid w:val="006B5218"/>
    <w:rsid w:val="006C40DD"/>
    <w:rsid w:val="006D4A93"/>
    <w:rsid w:val="006F26B2"/>
    <w:rsid w:val="007119BB"/>
    <w:rsid w:val="00712E99"/>
    <w:rsid w:val="00715938"/>
    <w:rsid w:val="0072062E"/>
    <w:rsid w:val="00721C67"/>
    <w:rsid w:val="00727354"/>
    <w:rsid w:val="00753697"/>
    <w:rsid w:val="00774D90"/>
    <w:rsid w:val="0078596C"/>
    <w:rsid w:val="007860BA"/>
    <w:rsid w:val="007948DD"/>
    <w:rsid w:val="007B2FF9"/>
    <w:rsid w:val="007B333F"/>
    <w:rsid w:val="007C3BF2"/>
    <w:rsid w:val="007C40AF"/>
    <w:rsid w:val="007D1286"/>
    <w:rsid w:val="007D4C74"/>
    <w:rsid w:val="007E7CFB"/>
    <w:rsid w:val="007F2F31"/>
    <w:rsid w:val="007F351D"/>
    <w:rsid w:val="007F7C4D"/>
    <w:rsid w:val="00800E05"/>
    <w:rsid w:val="0083357B"/>
    <w:rsid w:val="00835B16"/>
    <w:rsid w:val="00840A18"/>
    <w:rsid w:val="00842A01"/>
    <w:rsid w:val="00842C93"/>
    <w:rsid w:val="00844AF6"/>
    <w:rsid w:val="00844F69"/>
    <w:rsid w:val="00854559"/>
    <w:rsid w:val="008728D0"/>
    <w:rsid w:val="008B19CD"/>
    <w:rsid w:val="008B4587"/>
    <w:rsid w:val="008B72BC"/>
    <w:rsid w:val="008C5196"/>
    <w:rsid w:val="008E5BD4"/>
    <w:rsid w:val="008F3B6C"/>
    <w:rsid w:val="00906C03"/>
    <w:rsid w:val="0090745D"/>
    <w:rsid w:val="00923B8E"/>
    <w:rsid w:val="009348EA"/>
    <w:rsid w:val="009354EC"/>
    <w:rsid w:val="009356D0"/>
    <w:rsid w:val="00935C05"/>
    <w:rsid w:val="00936D8F"/>
    <w:rsid w:val="009379E6"/>
    <w:rsid w:val="00940B92"/>
    <w:rsid w:val="0094322B"/>
    <w:rsid w:val="0094572B"/>
    <w:rsid w:val="00957D5C"/>
    <w:rsid w:val="00960B8F"/>
    <w:rsid w:val="0096279B"/>
    <w:rsid w:val="00962926"/>
    <w:rsid w:val="009728C9"/>
    <w:rsid w:val="00973947"/>
    <w:rsid w:val="009A1134"/>
    <w:rsid w:val="009A606E"/>
    <w:rsid w:val="009B5ED8"/>
    <w:rsid w:val="009E1F43"/>
    <w:rsid w:val="009F6BDA"/>
    <w:rsid w:val="00A31529"/>
    <w:rsid w:val="00A365D1"/>
    <w:rsid w:val="00A52624"/>
    <w:rsid w:val="00A60811"/>
    <w:rsid w:val="00A63C22"/>
    <w:rsid w:val="00A7633E"/>
    <w:rsid w:val="00AB0201"/>
    <w:rsid w:val="00AB7B31"/>
    <w:rsid w:val="00AC139F"/>
    <w:rsid w:val="00AC4DD8"/>
    <w:rsid w:val="00AC587F"/>
    <w:rsid w:val="00AD08CD"/>
    <w:rsid w:val="00AD413B"/>
    <w:rsid w:val="00AD562F"/>
    <w:rsid w:val="00AE34A9"/>
    <w:rsid w:val="00AE58CD"/>
    <w:rsid w:val="00AF0113"/>
    <w:rsid w:val="00AF4623"/>
    <w:rsid w:val="00B01F66"/>
    <w:rsid w:val="00B103B4"/>
    <w:rsid w:val="00B31870"/>
    <w:rsid w:val="00B31EBD"/>
    <w:rsid w:val="00B37F10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2F21"/>
    <w:rsid w:val="00BD6F79"/>
    <w:rsid w:val="00BE370B"/>
    <w:rsid w:val="00BF39BD"/>
    <w:rsid w:val="00C01D9E"/>
    <w:rsid w:val="00C065C8"/>
    <w:rsid w:val="00C179B1"/>
    <w:rsid w:val="00C34E8A"/>
    <w:rsid w:val="00C4188D"/>
    <w:rsid w:val="00C52379"/>
    <w:rsid w:val="00C540A0"/>
    <w:rsid w:val="00C65E95"/>
    <w:rsid w:val="00C7087A"/>
    <w:rsid w:val="00C77F62"/>
    <w:rsid w:val="00C80514"/>
    <w:rsid w:val="00C84BD9"/>
    <w:rsid w:val="00C869B9"/>
    <w:rsid w:val="00CB7CAA"/>
    <w:rsid w:val="00CE4D29"/>
    <w:rsid w:val="00CE4E82"/>
    <w:rsid w:val="00CE74C9"/>
    <w:rsid w:val="00CF4205"/>
    <w:rsid w:val="00D056A1"/>
    <w:rsid w:val="00D0667F"/>
    <w:rsid w:val="00D22A4E"/>
    <w:rsid w:val="00D2428C"/>
    <w:rsid w:val="00D323CB"/>
    <w:rsid w:val="00D32987"/>
    <w:rsid w:val="00D54DF8"/>
    <w:rsid w:val="00D713B0"/>
    <w:rsid w:val="00D849CC"/>
    <w:rsid w:val="00DA14B3"/>
    <w:rsid w:val="00DA3494"/>
    <w:rsid w:val="00DB253E"/>
    <w:rsid w:val="00DD5222"/>
    <w:rsid w:val="00DE1758"/>
    <w:rsid w:val="00DE258B"/>
    <w:rsid w:val="00DF3E4D"/>
    <w:rsid w:val="00E06C93"/>
    <w:rsid w:val="00E117DF"/>
    <w:rsid w:val="00E164EC"/>
    <w:rsid w:val="00E16CC1"/>
    <w:rsid w:val="00E227A0"/>
    <w:rsid w:val="00E22D74"/>
    <w:rsid w:val="00E30D6E"/>
    <w:rsid w:val="00E337E9"/>
    <w:rsid w:val="00E35A1D"/>
    <w:rsid w:val="00E3769B"/>
    <w:rsid w:val="00E4663A"/>
    <w:rsid w:val="00E53EC3"/>
    <w:rsid w:val="00E62C6E"/>
    <w:rsid w:val="00E72F7A"/>
    <w:rsid w:val="00E828E1"/>
    <w:rsid w:val="00E82F69"/>
    <w:rsid w:val="00E950D2"/>
    <w:rsid w:val="00EA1E15"/>
    <w:rsid w:val="00EA3C0F"/>
    <w:rsid w:val="00EA42C6"/>
    <w:rsid w:val="00EB52DB"/>
    <w:rsid w:val="00EC7B6C"/>
    <w:rsid w:val="00EC7C11"/>
    <w:rsid w:val="00ED5041"/>
    <w:rsid w:val="00EE06E2"/>
    <w:rsid w:val="00F04E74"/>
    <w:rsid w:val="00F13AC5"/>
    <w:rsid w:val="00F16A39"/>
    <w:rsid w:val="00F17C0A"/>
    <w:rsid w:val="00F3116B"/>
    <w:rsid w:val="00F35077"/>
    <w:rsid w:val="00F40188"/>
    <w:rsid w:val="00F64005"/>
    <w:rsid w:val="00F65487"/>
    <w:rsid w:val="00F85DA3"/>
    <w:rsid w:val="00F9590D"/>
    <w:rsid w:val="00FA299D"/>
    <w:rsid w:val="00FB6523"/>
    <w:rsid w:val="00FB7632"/>
    <w:rsid w:val="00FC3E2A"/>
    <w:rsid w:val="00FD0357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E5B6FE3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61</TotalTime>
  <Pages>2</Pages>
  <Words>415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45</cp:revision>
  <cp:lastPrinted>2019-11-19T10:01:00Z</cp:lastPrinted>
  <dcterms:created xsi:type="dcterms:W3CDTF">2020-05-25T08:12:00Z</dcterms:created>
  <dcterms:modified xsi:type="dcterms:W3CDTF">2020-06-15T10:18:00Z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