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0CE3519B" w14:textId="77777777" w:rsidR="00796F89" w:rsidRDefault="00796F89" w:rsidP="00535133">
      <w:pPr>
        <w:jc w:val="center"/>
      </w:pPr>
      <w:bookmarkStart w:id="0" w:name="_GoBack"/>
      <w:bookmarkEnd w:id="0"/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08F52453" w14:textId="77777777" w:rsidR="00B3700E" w:rsidRPr="00F7671C" w:rsidRDefault="00B3700E" w:rsidP="00B3700E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152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3F7F463D" w14:textId="77777777" w:rsidR="00B3700E" w:rsidRPr="00F7671C" w:rsidRDefault="00B3700E" w:rsidP="00B3700E">
      <w:pPr>
        <w:pStyle w:val="Listaszerbekezds"/>
        <w:keepNext/>
        <w:ind w:left="703" w:hanging="703"/>
        <w:jc w:val="center"/>
        <w:rPr>
          <w:rFonts w:ascii="Arial" w:hAnsi="Arial" w:cs="Arial"/>
          <w:sz w:val="24"/>
          <w:szCs w:val="24"/>
        </w:rPr>
      </w:pPr>
    </w:p>
    <w:p w14:paraId="10B673F2" w14:textId="77777777" w:rsidR="00B3700E" w:rsidRDefault="00B3700E" w:rsidP="00B3700E">
      <w:pPr>
        <w:numPr>
          <w:ilvl w:val="0"/>
          <w:numId w:val="16"/>
        </w:numPr>
        <w:jc w:val="both"/>
        <w:rPr>
          <w:rFonts w:cs="Arial"/>
          <w:sz w:val="24"/>
          <w:lang w:eastAsia="zh-CN"/>
        </w:rPr>
      </w:pPr>
      <w:r w:rsidRPr="00F7671C">
        <w:rPr>
          <w:rFonts w:cs="Arial"/>
          <w:sz w:val="24"/>
          <w:lang w:eastAsia="zh-CN"/>
        </w:rPr>
        <w:t>A Gazdasági és Jogi Bizottság a „KEHOP-3.2.1. hulladékgazdálkodási rendszer fejlesztése Szombathely város területén” pályázat keretében a NFP Nemzeti Fejlesztési Programiroda Nonprofit Kft. és az önkormányzat között kötendő konzorciumi együttműködési megállapodást az előterjesztés 1. mellékletében foglaltak szerint javasolja a Közgyűlésnek elfogadásra.</w:t>
      </w:r>
    </w:p>
    <w:p w14:paraId="428ABFF7" w14:textId="77777777" w:rsidR="00B3700E" w:rsidRPr="00F7671C" w:rsidRDefault="00B3700E" w:rsidP="00B3700E">
      <w:pPr>
        <w:ind w:left="720"/>
        <w:jc w:val="both"/>
        <w:rPr>
          <w:rFonts w:cs="Arial"/>
          <w:sz w:val="24"/>
          <w:lang w:eastAsia="zh-CN"/>
        </w:rPr>
      </w:pPr>
    </w:p>
    <w:p w14:paraId="5FF33148" w14:textId="77777777" w:rsidR="00B3700E" w:rsidRPr="00F7671C" w:rsidRDefault="00B3700E" w:rsidP="00B3700E">
      <w:pPr>
        <w:numPr>
          <w:ilvl w:val="0"/>
          <w:numId w:val="16"/>
        </w:numPr>
        <w:jc w:val="both"/>
        <w:rPr>
          <w:rFonts w:cs="Arial"/>
          <w:sz w:val="24"/>
          <w:lang w:eastAsia="zh-CN"/>
        </w:rPr>
      </w:pPr>
      <w:r w:rsidRPr="00F7671C">
        <w:rPr>
          <w:rFonts w:cs="Arial"/>
          <w:sz w:val="24"/>
          <w:lang w:eastAsia="zh-CN"/>
        </w:rPr>
        <w:t>A Bizottság javasolja a Közgyűlésnek elfogadásra,</w:t>
      </w:r>
      <w:r>
        <w:rPr>
          <w:rFonts w:cs="Arial"/>
          <w:sz w:val="24"/>
          <w:lang w:eastAsia="zh-CN"/>
        </w:rPr>
        <w:t xml:space="preserve"> </w:t>
      </w:r>
      <w:r w:rsidRPr="00F7671C">
        <w:rPr>
          <w:rFonts w:cs="Arial"/>
          <w:sz w:val="24"/>
          <w:lang w:eastAsia="zh-CN"/>
        </w:rPr>
        <w:t xml:space="preserve">hogy a </w:t>
      </w:r>
      <w:r>
        <w:rPr>
          <w:rFonts w:cs="Arial"/>
          <w:sz w:val="24"/>
          <w:lang w:eastAsia="zh-CN"/>
        </w:rPr>
        <w:t>p</w:t>
      </w:r>
      <w:r w:rsidRPr="00F7671C">
        <w:rPr>
          <w:rFonts w:cs="Arial"/>
          <w:sz w:val="24"/>
          <w:lang w:eastAsia="zh-CN"/>
        </w:rPr>
        <w:t xml:space="preserve">olgármester az előterjesztés mellékletében lévő Konzorciumi Együttműködési Megállapodást az NFP Nemzeti Fejlesztési Programiroda Nonprofit </w:t>
      </w:r>
      <w:proofErr w:type="spellStart"/>
      <w:r w:rsidRPr="00F7671C">
        <w:rPr>
          <w:rFonts w:cs="Arial"/>
          <w:sz w:val="24"/>
          <w:lang w:eastAsia="zh-CN"/>
        </w:rPr>
        <w:t>Kft</w:t>
      </w:r>
      <w:r>
        <w:rPr>
          <w:rFonts w:cs="Arial"/>
          <w:sz w:val="24"/>
          <w:lang w:eastAsia="zh-CN"/>
        </w:rPr>
        <w:t>.</w:t>
      </w:r>
      <w:r w:rsidRPr="00F7671C">
        <w:rPr>
          <w:rFonts w:cs="Arial"/>
          <w:sz w:val="24"/>
          <w:lang w:eastAsia="zh-CN"/>
        </w:rPr>
        <w:t>-vel</w:t>
      </w:r>
      <w:proofErr w:type="spellEnd"/>
      <w:r w:rsidRPr="00F7671C">
        <w:rPr>
          <w:rFonts w:cs="Arial"/>
          <w:sz w:val="24"/>
          <w:lang w:eastAsia="zh-CN"/>
        </w:rPr>
        <w:t xml:space="preserve"> aláírja.</w:t>
      </w:r>
    </w:p>
    <w:p w14:paraId="0FB68D19" w14:textId="77777777" w:rsidR="00B3700E" w:rsidRDefault="00B3700E" w:rsidP="00B3700E">
      <w:pPr>
        <w:jc w:val="both"/>
        <w:rPr>
          <w:rFonts w:cs="Arial"/>
          <w:sz w:val="24"/>
        </w:rPr>
      </w:pPr>
    </w:p>
    <w:p w14:paraId="694FA7CF" w14:textId="77777777" w:rsidR="00B3700E" w:rsidRDefault="00B3700E" w:rsidP="00B3700E">
      <w:pPr>
        <w:jc w:val="both"/>
        <w:rPr>
          <w:rFonts w:cs="Arial"/>
          <w:sz w:val="24"/>
        </w:rPr>
      </w:pPr>
    </w:p>
    <w:p w14:paraId="2FE5A517" w14:textId="77777777" w:rsidR="00B3700E" w:rsidRPr="00F7671C" w:rsidRDefault="00B3700E" w:rsidP="00B3700E">
      <w:pPr>
        <w:jc w:val="both"/>
        <w:rPr>
          <w:rFonts w:cs="Arial"/>
          <w:sz w:val="24"/>
        </w:rPr>
      </w:pPr>
    </w:p>
    <w:p w14:paraId="17FB249F" w14:textId="77777777" w:rsidR="00B3700E" w:rsidRPr="00F7671C" w:rsidRDefault="00B3700E" w:rsidP="00B3700E">
      <w:pPr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Bokányi Adrienn, a Bizottság elnöke</w:t>
      </w:r>
    </w:p>
    <w:p w14:paraId="18B8A342" w14:textId="77777777" w:rsidR="00B3700E" w:rsidRPr="00F7671C" w:rsidRDefault="00B3700E" w:rsidP="00B3700E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                    </w:t>
      </w:r>
      <w:r w:rsidRPr="00F7671C">
        <w:rPr>
          <w:rFonts w:cs="Arial"/>
          <w:sz w:val="24"/>
        </w:rPr>
        <w:tab/>
        <w:t>Dr. Nemény András polgármester</w:t>
      </w:r>
    </w:p>
    <w:p w14:paraId="7E5BD6FE" w14:textId="77777777" w:rsidR="00B3700E" w:rsidRPr="00F7671C" w:rsidRDefault="00B3700E" w:rsidP="00B3700E">
      <w:pPr>
        <w:ind w:left="709" w:firstLine="70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Horváth Attila alpolgármester</w:t>
      </w:r>
    </w:p>
    <w:p w14:paraId="2453BB12" w14:textId="77777777" w:rsidR="00B3700E" w:rsidRPr="00F7671C" w:rsidRDefault="00B3700E" w:rsidP="00B3700E">
      <w:pPr>
        <w:ind w:left="709" w:firstLine="731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Károlyi Ákos jegyző</w:t>
      </w:r>
    </w:p>
    <w:p w14:paraId="3B3C717D" w14:textId="77777777" w:rsidR="00B3700E" w:rsidRPr="00F7671C" w:rsidRDefault="00B3700E" w:rsidP="00B3700E">
      <w:pPr>
        <w:ind w:left="709" w:firstLine="731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(A végrehajtás előkészítéséért:</w:t>
      </w:r>
    </w:p>
    <w:p w14:paraId="18DA9AFC" w14:textId="77777777" w:rsidR="00B3700E" w:rsidRPr="00F7671C" w:rsidRDefault="00B3700E" w:rsidP="00B3700E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</w:t>
      </w:r>
    </w:p>
    <w:p w14:paraId="15786F78" w14:textId="77777777" w:rsidR="00B3700E" w:rsidRPr="00F7671C" w:rsidRDefault="00B3700E" w:rsidP="00B3700E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vezetője)</w:t>
      </w:r>
    </w:p>
    <w:p w14:paraId="485911BB" w14:textId="77777777" w:rsidR="00B3700E" w:rsidRPr="00F7671C" w:rsidRDefault="00B3700E" w:rsidP="00B3700E">
      <w:pPr>
        <w:jc w:val="both"/>
        <w:rPr>
          <w:rFonts w:cs="Arial"/>
          <w:sz w:val="24"/>
        </w:rPr>
      </w:pPr>
    </w:p>
    <w:p w14:paraId="1C0A032F" w14:textId="77777777" w:rsidR="00B3700E" w:rsidRPr="00F7671C" w:rsidRDefault="00B3700E" w:rsidP="00B3700E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</w:t>
      </w:r>
      <w:proofErr w:type="gramStart"/>
      <w:r w:rsidRPr="00F7671C">
        <w:rPr>
          <w:rFonts w:cs="Arial"/>
          <w:b/>
          <w:sz w:val="24"/>
        </w:rPr>
        <w:t xml:space="preserve">: </w:t>
      </w:r>
      <w:r w:rsidRPr="00F7671C">
        <w:rPr>
          <w:rFonts w:cs="Arial"/>
          <w:bCs/>
          <w:sz w:val="24"/>
        </w:rPr>
        <w:t xml:space="preserve">     </w:t>
      </w:r>
      <w:r w:rsidRPr="00F7671C">
        <w:rPr>
          <w:rFonts w:cs="Arial"/>
          <w:sz w:val="24"/>
        </w:rPr>
        <w:t>azonnal</w:t>
      </w:r>
      <w:proofErr w:type="gramEnd"/>
    </w:p>
    <w:p w14:paraId="4728EA28" w14:textId="77777777" w:rsidR="00B3700E" w:rsidRPr="00F7671C" w:rsidRDefault="00B3700E" w:rsidP="00B3700E">
      <w:pPr>
        <w:pStyle w:val="Listaszerbekezds"/>
        <w:ind w:left="705" w:hanging="705"/>
        <w:rPr>
          <w:rFonts w:ascii="Arial" w:hAnsi="Arial" w:cs="Arial"/>
          <w:sz w:val="24"/>
          <w:szCs w:val="24"/>
        </w:rPr>
      </w:pPr>
    </w:p>
    <w:p w14:paraId="07ABD055" w14:textId="77777777" w:rsidR="00B3700E" w:rsidRDefault="00B3700E" w:rsidP="00B3700E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(: Iváncsics </w:t>
      </w:r>
      <w:proofErr w:type="gramStart"/>
      <w:r w:rsidRPr="00F02E54">
        <w:rPr>
          <w:rFonts w:cs="Arial"/>
          <w:bCs/>
          <w:sz w:val="24"/>
        </w:rPr>
        <w:t>Lívia :</w:t>
      </w:r>
      <w:proofErr w:type="gramEnd"/>
      <w:r w:rsidRPr="00F02E54">
        <w:rPr>
          <w:rFonts w:cs="Arial"/>
          <w:bCs/>
          <w:sz w:val="24"/>
        </w:rPr>
        <w:t>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720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9A3F8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A3F8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3F84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4CEE1-3EAE-418D-ADCA-EB78D874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2020-06-26T07:32:00Z</cp:lastPrinted>
  <dcterms:created xsi:type="dcterms:W3CDTF">2020-06-26T07:08:00Z</dcterms:created>
  <dcterms:modified xsi:type="dcterms:W3CDTF">2020-06-26T07:34:00Z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