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CE0B997" w14:textId="77777777" w:rsidR="00A35C70" w:rsidRPr="00813428" w:rsidRDefault="00A35C70" w:rsidP="00A35C7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43CAF65" w14:textId="77777777" w:rsidR="00A35C70" w:rsidRPr="00813428" w:rsidRDefault="00A35C70" w:rsidP="00A35C70">
      <w:pPr>
        <w:keepNext/>
        <w:jc w:val="both"/>
        <w:rPr>
          <w:rFonts w:cs="Arial"/>
          <w:sz w:val="24"/>
        </w:rPr>
      </w:pPr>
    </w:p>
    <w:p w14:paraId="072191DB" w14:textId="77777777" w:rsidR="00A35C70" w:rsidRPr="00353881" w:rsidRDefault="00A35C70" w:rsidP="00A35C7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72E1C">
        <w:rPr>
          <w:sz w:val="24"/>
        </w:rPr>
        <w:t xml:space="preserve">a szombathelyi 2261/8, 0195/163 és 0195/165 hrsz.-ú ingatlanok térítésmentesen </w:t>
      </w:r>
      <w:r>
        <w:rPr>
          <w:sz w:val="24"/>
        </w:rPr>
        <w:t xml:space="preserve">az </w:t>
      </w:r>
      <w:r w:rsidRPr="00872E1C">
        <w:rPr>
          <w:sz w:val="24"/>
        </w:rPr>
        <w:t>Önkormányzat tulajdonába</w:t>
      </w:r>
      <w:r>
        <w:rPr>
          <w:sz w:val="24"/>
        </w:rPr>
        <w:t xml:space="preserve"> kerüléséről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DE54212" w14:textId="77777777" w:rsidR="00A35C70" w:rsidRDefault="00A35C70" w:rsidP="00A35C7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F247944" w14:textId="77777777" w:rsidR="00A35C70" w:rsidRPr="00813428" w:rsidRDefault="00A35C70" w:rsidP="00A35C7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54CFF8B" w14:textId="77777777" w:rsidR="00A35C70" w:rsidRDefault="00A35C70" w:rsidP="00A35C7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5F4492B" w14:textId="77777777" w:rsidR="00A35C70" w:rsidRPr="003E3237" w:rsidRDefault="00A35C70" w:rsidP="00A35C7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7A7D002" w14:textId="77777777" w:rsidR="00A35C70" w:rsidRDefault="00A35C70" w:rsidP="00A35C70">
      <w:pPr>
        <w:jc w:val="both"/>
        <w:rPr>
          <w:sz w:val="24"/>
        </w:rPr>
      </w:pPr>
    </w:p>
    <w:p w14:paraId="7BE3D150" w14:textId="77777777" w:rsidR="00A35C70" w:rsidRPr="00813428" w:rsidRDefault="00A35C70" w:rsidP="00A35C7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F0BACD5" w14:textId="6BE1B4C4" w:rsidR="00D47611" w:rsidRPr="00813428" w:rsidRDefault="00D47611" w:rsidP="00A35C70">
      <w:pPr>
        <w:keepNext/>
        <w:tabs>
          <w:tab w:val="left" w:pos="2059"/>
          <w:tab w:val="center" w:pos="4819"/>
        </w:tabs>
        <w:rPr>
          <w:rFonts w:cs="Arial"/>
          <w:b/>
          <w:sz w:val="24"/>
          <w:u w:val="single"/>
        </w:rPr>
      </w:pPr>
      <w:bookmarkStart w:id="0" w:name="_GoBack"/>
      <w:bookmarkEnd w:id="0"/>
    </w:p>
    <w:p w14:paraId="4C88DBC5" w14:textId="77777777" w:rsidR="00E433FE" w:rsidRDefault="00E433FE" w:rsidP="00E433FE">
      <w:pPr>
        <w:jc w:val="both"/>
        <w:rPr>
          <w:sz w:val="24"/>
        </w:rPr>
      </w:pPr>
    </w:p>
    <w:p w14:paraId="51D9F6C3" w14:textId="77777777" w:rsidR="008F225F" w:rsidRDefault="008F225F" w:rsidP="008F225F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E19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C79BE"/>
    <w:rsid w:val="009D67B7"/>
    <w:rsid w:val="00A33D99"/>
    <w:rsid w:val="00A35C70"/>
    <w:rsid w:val="00A47570"/>
    <w:rsid w:val="00A65119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3DE146-0D8E-4127-AA0B-7A4CDCDD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2020-06-26T06:53:00Z</dcterms:created>
  <dcterms:modified xsi:type="dcterms:W3CDTF">2020-06-26T06:53:00Z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