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001B424B" w14:textId="77777777" w:rsidR="00AE5D40" w:rsidRPr="00813428" w:rsidRDefault="00AE5D40" w:rsidP="00AE5D40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110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30CADCC9" w14:textId="77777777" w:rsidR="00AE5D40" w:rsidRPr="00813428" w:rsidRDefault="00AE5D40" w:rsidP="00AE5D40">
      <w:pPr>
        <w:keepNext/>
        <w:jc w:val="both"/>
        <w:rPr>
          <w:rFonts w:cs="Arial"/>
          <w:sz w:val="24"/>
        </w:rPr>
      </w:pPr>
    </w:p>
    <w:p w14:paraId="7184E4EF" w14:textId="77777777" w:rsidR="00AE5D40" w:rsidRPr="00353881" w:rsidRDefault="00AE5D40" w:rsidP="00AE5D40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941A7B">
        <w:rPr>
          <w:sz w:val="24"/>
        </w:rPr>
        <w:t>a 11-es Huszár laktanya 1., 2. és 6. számú épületei közötti terület ingyenes használatá</w:t>
      </w:r>
      <w:r>
        <w:rPr>
          <w:sz w:val="24"/>
        </w:rPr>
        <w:t>nak</w:t>
      </w:r>
      <w:r w:rsidRPr="00941A7B">
        <w:rPr>
          <w:sz w:val="24"/>
        </w:rPr>
        <w:t xml:space="preserve"> a 11-es Huszár Hagyományőrző Egyesület részére</w:t>
      </w:r>
      <w:r>
        <w:rPr>
          <w:sz w:val="24"/>
        </w:rPr>
        <w:t xml:space="preserve"> történő engedélyezéséről szóló VI.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124F8BDB" w14:textId="77777777" w:rsidR="00AE5D40" w:rsidRDefault="00AE5D40" w:rsidP="00AE5D40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10B4FABF" w14:textId="77777777" w:rsidR="00AE5D40" w:rsidRPr="00813428" w:rsidRDefault="00AE5D40" w:rsidP="00AE5D40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A042EFB" w14:textId="77777777" w:rsidR="00AE5D40" w:rsidRDefault="00AE5D40" w:rsidP="00AE5D40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5D8B127F" w14:textId="77777777" w:rsidR="00AE5D40" w:rsidRDefault="00AE5D40" w:rsidP="00AE5D40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3B517EA2" w14:textId="77777777" w:rsidR="00AE5D40" w:rsidRDefault="00AE5D40" w:rsidP="00AE5D40">
      <w:pPr>
        <w:jc w:val="both"/>
        <w:rPr>
          <w:sz w:val="24"/>
        </w:rPr>
      </w:pPr>
    </w:p>
    <w:p w14:paraId="4073E74A" w14:textId="77777777" w:rsidR="00AE5D40" w:rsidRPr="00813428" w:rsidRDefault="00AE5D40" w:rsidP="00AE5D40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397CE4F0" w14:textId="77777777" w:rsidR="00AE5D40" w:rsidRDefault="00AE5D40" w:rsidP="00AE5D40">
      <w:pPr>
        <w:jc w:val="both"/>
        <w:rPr>
          <w:sz w:val="24"/>
        </w:rPr>
      </w:pPr>
    </w:p>
    <w:p w14:paraId="0767A9FA" w14:textId="77777777" w:rsidR="00AE5D40" w:rsidRDefault="00AE5D40" w:rsidP="00AE5D40">
      <w:pPr>
        <w:jc w:val="both"/>
        <w:rPr>
          <w:sz w:val="24"/>
        </w:rPr>
      </w:pPr>
    </w:p>
    <w:p w14:paraId="0B506B71" w14:textId="77777777" w:rsidR="000D1899" w:rsidRDefault="000D1899" w:rsidP="000D1899">
      <w:pPr>
        <w:jc w:val="both"/>
        <w:rPr>
          <w:sz w:val="24"/>
        </w:rPr>
      </w:pPr>
      <w:bookmarkStart w:id="0" w:name="_GoBack"/>
      <w:bookmarkEnd w:id="0"/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261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69D6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5D40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2020-06-26T06:51:00Z</dcterms:created>
  <dcterms:modified xsi:type="dcterms:W3CDTF">2020-06-26T06:51:00Z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