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9504F" w14:textId="77777777" w:rsidR="00BB0047" w:rsidRDefault="00BB0047" w:rsidP="00BB0047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 L Ő T E R J E S Z T É S</w:t>
      </w:r>
    </w:p>
    <w:p w14:paraId="70BAE6E6" w14:textId="77777777" w:rsidR="00BB0047" w:rsidRDefault="00BB0047" w:rsidP="00BB0047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4D38FDAA" w14:textId="17FD2B7D" w:rsidR="00BB0047" w:rsidRDefault="00BB0047" w:rsidP="00BB00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</w:t>
      </w:r>
      <w:r w:rsidR="00694A6C">
        <w:rPr>
          <w:rFonts w:ascii="Arial" w:hAnsi="Arial" w:cs="Arial"/>
          <w:b/>
          <w:bCs/>
        </w:rPr>
        <w:t>ének</w:t>
      </w:r>
      <w:r>
        <w:rPr>
          <w:rFonts w:ascii="Arial" w:hAnsi="Arial" w:cs="Arial"/>
          <w:b/>
          <w:bCs/>
        </w:rPr>
        <w:t xml:space="preserve"> 2020. </w:t>
      </w:r>
      <w:r w:rsidR="00694A6C">
        <w:rPr>
          <w:rFonts w:ascii="Arial" w:hAnsi="Arial" w:cs="Arial"/>
          <w:b/>
          <w:bCs/>
        </w:rPr>
        <w:t>február 27</w:t>
      </w:r>
      <w:r>
        <w:rPr>
          <w:rFonts w:ascii="Arial" w:hAnsi="Arial" w:cs="Arial"/>
          <w:b/>
          <w:bCs/>
        </w:rPr>
        <w:t>-i ülésére</w:t>
      </w:r>
    </w:p>
    <w:p w14:paraId="1E684331" w14:textId="77777777" w:rsidR="00BB0047" w:rsidRDefault="00BB0047" w:rsidP="00BB0047">
      <w:pPr>
        <w:jc w:val="center"/>
        <w:rPr>
          <w:rFonts w:ascii="Arial" w:hAnsi="Arial" w:cs="Arial"/>
          <w:b/>
        </w:rPr>
      </w:pPr>
    </w:p>
    <w:p w14:paraId="20E67FE0" w14:textId="0A71DDA0" w:rsidR="00BB0047" w:rsidRDefault="00BB0047" w:rsidP="00BB0047">
      <w:pPr>
        <w:tabs>
          <w:tab w:val="left" w:pos="375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Javaslat </w:t>
      </w:r>
      <w:r w:rsidR="009A69A1">
        <w:rPr>
          <w:rFonts w:ascii="Arial" w:hAnsi="Arial" w:cs="Arial"/>
          <w:b/>
          <w:u w:val="single"/>
        </w:rPr>
        <w:t xml:space="preserve"> a </w:t>
      </w:r>
      <w:r>
        <w:rPr>
          <w:rFonts w:ascii="Arial" w:hAnsi="Arial" w:cs="Arial"/>
          <w:b/>
          <w:u w:val="single"/>
        </w:rPr>
        <w:t xml:space="preserve">„Közösségi Bérlakás Rendszer” bevezetésére </w:t>
      </w:r>
    </w:p>
    <w:p w14:paraId="45C47C62" w14:textId="77777777" w:rsidR="00BB0047" w:rsidRDefault="00BB0047" w:rsidP="00BB0047">
      <w:pPr>
        <w:tabs>
          <w:tab w:val="left" w:pos="3750"/>
        </w:tabs>
        <w:rPr>
          <w:rFonts w:ascii="Arial" w:hAnsi="Arial" w:cs="Arial"/>
        </w:rPr>
      </w:pPr>
    </w:p>
    <w:p w14:paraId="1DE4846F" w14:textId="30198407" w:rsidR="00BB0047" w:rsidRDefault="00D64591" w:rsidP="00D64591">
      <w:pPr>
        <w:pStyle w:val="Listaszerbekezds"/>
        <w:numPr>
          <w:ilvl w:val="0"/>
          <w:numId w:val="2"/>
        </w:numPr>
        <w:spacing w:after="160"/>
        <w:ind w:left="-284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B0047">
        <w:rPr>
          <w:rFonts w:ascii="Arial" w:hAnsi="Arial" w:cs="Arial"/>
          <w:b/>
        </w:rPr>
        <w:t>Helyzetelemzés</w:t>
      </w:r>
    </w:p>
    <w:p w14:paraId="62B95F14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önkormányzati tulajdonú lakásállománya jelenleg 2.088 db bérlakást tartalmaz, amelyek közül 2019. december 31. napján 1.925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db bérlakás volt lakott. A megüresedett lakások bérbeadására vonatkozó pályázati eljárás keretében 2019. évben 8 db helyreállított lakás és 11 db helyreállítandó lakás került pályáztatásra és bérbeadásra. </w:t>
      </w:r>
    </w:p>
    <w:p w14:paraId="7C816A6A" w14:textId="77777777" w:rsidR="00BB0047" w:rsidRDefault="00BB0047" w:rsidP="00BB0047">
      <w:pPr>
        <w:jc w:val="both"/>
        <w:rPr>
          <w:rFonts w:ascii="Arial" w:hAnsi="Arial" w:cs="Arial"/>
        </w:rPr>
      </w:pPr>
    </w:p>
    <w:p w14:paraId="0BDC50C8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Lakás Iroda - feldolgozva a 2019. évben beérkezett valamennyi kérelmet, legyen szó pályázatról vagy átmeneti szállás kijelöléséről – szakmai álláspontja szerint jelenleg mintegy 80-100 olyan szombathelyi család van, amelyik megalapozott és indokolt kérelemmel rendelkezik önkormányzati bérlakás kijelölése tekintetében. Áttekintve ugyanakkor az önkormányzat tulajdonában lévő lakásállományt, 2020. évben mintegy 30 lakás lesz kijelölhető a kérelmezők részére. </w:t>
      </w:r>
    </w:p>
    <w:p w14:paraId="1E13CE44" w14:textId="77777777" w:rsidR="00BB0047" w:rsidRDefault="00BB0047" w:rsidP="00BB0047">
      <w:pPr>
        <w:rPr>
          <w:rFonts w:ascii="Arial" w:hAnsi="Arial" w:cs="Arial"/>
        </w:rPr>
      </w:pPr>
    </w:p>
    <w:p w14:paraId="78DCD6B9" w14:textId="77777777" w:rsidR="00BB0047" w:rsidRDefault="00BB0047" w:rsidP="00BB0047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Fentiek alapján megállapítható, hogy az</w:t>
      </w:r>
      <w:r>
        <w:rPr>
          <w:rFonts w:ascii="Arial" w:hAnsi="Arial" w:cs="Arial"/>
        </w:rPr>
        <w:t xml:space="preserve"> önkormányzati bérlakás állomány nem képes kielégíteni a lakásbérletek iránti keresletet, ezért bővíteni szükséges az önkormányzati </w:t>
      </w:r>
      <w:proofErr w:type="spellStart"/>
      <w:r>
        <w:rPr>
          <w:rFonts w:ascii="Arial" w:hAnsi="Arial" w:cs="Arial"/>
        </w:rPr>
        <w:t>bérlakásgazdálkodásba</w:t>
      </w:r>
      <w:proofErr w:type="spellEnd"/>
      <w:r>
        <w:rPr>
          <w:rFonts w:ascii="Arial" w:hAnsi="Arial" w:cs="Arial"/>
        </w:rPr>
        <w:t xml:space="preserve"> bevonható lakások számát, amelynek három lehetséges módja van:</w:t>
      </w:r>
    </w:p>
    <w:p w14:paraId="4B26771C" w14:textId="77777777" w:rsidR="00BB0047" w:rsidRDefault="00BB0047" w:rsidP="00BB004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lakások építése</w:t>
      </w:r>
    </w:p>
    <w:p w14:paraId="1DB44969" w14:textId="77777777" w:rsidR="00BB0047" w:rsidRDefault="00BB0047" w:rsidP="00BB004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lakások vásárlása</w:t>
      </w:r>
    </w:p>
    <w:p w14:paraId="28710BA0" w14:textId="77777777" w:rsidR="00BB0047" w:rsidRDefault="00BB0047" w:rsidP="00BB004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üresen álló lakások tartós használati jogának megszerzése.</w:t>
      </w:r>
    </w:p>
    <w:p w14:paraId="13D7C1BC" w14:textId="77777777" w:rsidR="00BB0047" w:rsidRDefault="00BB0047" w:rsidP="00BB0047">
      <w:pPr>
        <w:jc w:val="both"/>
        <w:rPr>
          <w:rFonts w:ascii="Arial" w:hAnsi="Arial" w:cs="Arial"/>
        </w:rPr>
      </w:pPr>
    </w:p>
    <w:p w14:paraId="572FFD25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 koncepció utóbbi lehetőség megvalósítására kíván újszerű megoldást nyújtani.</w:t>
      </w:r>
    </w:p>
    <w:p w14:paraId="4D50085C" w14:textId="77777777" w:rsidR="009A69A1" w:rsidRDefault="009A69A1" w:rsidP="00BB0047">
      <w:pPr>
        <w:jc w:val="both"/>
        <w:rPr>
          <w:rFonts w:ascii="Arial" w:hAnsi="Arial" w:cs="Arial"/>
        </w:rPr>
      </w:pPr>
    </w:p>
    <w:p w14:paraId="670F68F4" w14:textId="77777777" w:rsidR="00BB0047" w:rsidRDefault="00BB0047" w:rsidP="00BB0047">
      <w:pPr>
        <w:jc w:val="both"/>
        <w:rPr>
          <w:rFonts w:ascii="Arial" w:hAnsi="Arial" w:cs="Arial"/>
        </w:rPr>
      </w:pPr>
    </w:p>
    <w:p w14:paraId="553A43CA" w14:textId="1AE37C20" w:rsidR="00BB0047" w:rsidRDefault="00D64591" w:rsidP="00D64591">
      <w:pPr>
        <w:pStyle w:val="Listaszerbekezds"/>
        <w:numPr>
          <w:ilvl w:val="0"/>
          <w:numId w:val="2"/>
        </w:numPr>
        <w:spacing w:after="160"/>
        <w:ind w:left="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BB0047">
        <w:rPr>
          <w:rFonts w:ascii="Arial" w:hAnsi="Arial" w:cs="Arial"/>
          <w:b/>
        </w:rPr>
        <w:t>A szociális lakásügynökségek – egy innovatív lakáspolitikai megoldás</w:t>
      </w:r>
    </w:p>
    <w:p w14:paraId="37476C7B" w14:textId="77777777" w:rsidR="00BB0047" w:rsidRDefault="00BB0047" w:rsidP="00BB0047">
      <w:pPr>
        <w:pStyle w:val="Listaszerbekezds"/>
        <w:rPr>
          <w:rFonts w:ascii="Arial" w:hAnsi="Arial" w:cs="Arial"/>
          <w:b/>
        </w:rPr>
      </w:pPr>
    </w:p>
    <w:p w14:paraId="4A198B31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2010-es évek elejére kialakult lakáspolitikai feszültségek enyhítésének céljából a </w:t>
      </w:r>
      <w:proofErr w:type="spellStart"/>
      <w:r>
        <w:rPr>
          <w:rFonts w:ascii="Arial" w:hAnsi="Arial" w:cs="Arial"/>
        </w:rPr>
        <w:t>Habitat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Humanity</w:t>
      </w:r>
      <w:proofErr w:type="spellEnd"/>
      <w:r>
        <w:rPr>
          <w:rFonts w:ascii="Arial" w:hAnsi="Arial" w:cs="Arial"/>
        </w:rPr>
        <w:t xml:space="preserve"> Magyarország és a Városkutatás Kft. – többek között Szombathely Megyei Jogú Város Önkormányzatával együttműködve - egy új típusú közösségi </w:t>
      </w:r>
      <w:proofErr w:type="spellStart"/>
      <w:r>
        <w:rPr>
          <w:rFonts w:ascii="Arial" w:hAnsi="Arial" w:cs="Arial"/>
        </w:rPr>
        <w:t>bérlakásrendszer</w:t>
      </w:r>
      <w:proofErr w:type="spellEnd"/>
      <w:r>
        <w:rPr>
          <w:rFonts w:ascii="Arial" w:hAnsi="Arial" w:cs="Arial"/>
        </w:rPr>
        <w:t xml:space="preserve"> kiépítésére tett javaslatot. A javaslat alapvetése szerint az ún. Szociális Lakásügynökségek (Továbbiakban: SZOL) segítségével, a magántulajdonban lévő, nem hasznosított lakások szociális célra való felhasználásával számos család lakhatási gondjai találhatnának megoldásra. Mivel a közösségi szektorban – elsősorban az anyagi források korlátozott rendelkezésre állása miatt – a lakhatási problémákra csak részleges válaszokat lehet adni, kézen fekvőnek tűnik a magánszektor bevonása a problémák megoldásába és az ilyen típusú megoldási alternatívák kidolgozása. </w:t>
      </w:r>
    </w:p>
    <w:p w14:paraId="50FDAED7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magánbérleti szektorban rejlő lehetőségek kiaknázására több európai országban vezettek be különböző rendszereket, melyben közös elem a szociális célú bérbeadás megjelenése.</w:t>
      </w:r>
    </w:p>
    <w:p w14:paraId="2F29585B" w14:textId="77777777" w:rsidR="00BB0047" w:rsidRDefault="00BB0047" w:rsidP="00BB0047">
      <w:pPr>
        <w:jc w:val="both"/>
        <w:rPr>
          <w:rFonts w:ascii="Arial" w:hAnsi="Arial" w:cs="Arial"/>
        </w:rPr>
      </w:pPr>
    </w:p>
    <w:p w14:paraId="602F6443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modell lényegi elemei:</w:t>
      </w:r>
    </w:p>
    <w:p w14:paraId="152649F1" w14:textId="77777777" w:rsidR="00BB0047" w:rsidRDefault="00BB0047" w:rsidP="00BB0047">
      <w:pPr>
        <w:jc w:val="both"/>
        <w:rPr>
          <w:rFonts w:ascii="Arial" w:hAnsi="Arial" w:cs="Arial"/>
        </w:rPr>
      </w:pPr>
    </w:p>
    <w:p w14:paraId="78EF4FBB" w14:textId="77777777" w:rsidR="00BB0047" w:rsidRDefault="00BB0047" w:rsidP="00BB0047">
      <w:pPr>
        <w:pStyle w:val="Listaszerbekezds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A lakástulajdonosok ösztönzése arra, hogy belépjenek a rendszerbe – ehhez szükséges egy elfogadható lakásbérleti díj, illetve a tulajdonosok szempontjából felmerülő kockázati tényezők kezelése. A négy kockázat, melyre a rendszernek válaszolnia kell, a következők: 1. lakbérfizetés elmaradása, 2. közműhátralék felhalmozása, 3. lelakás kockázata 4. üresen állás kockázata.</w:t>
      </w:r>
    </w:p>
    <w:p w14:paraId="0FD2A715" w14:textId="77777777" w:rsidR="00BB0047" w:rsidRDefault="00BB0047" w:rsidP="00BB0047">
      <w:pPr>
        <w:pStyle w:val="Listaszerbekezds"/>
        <w:jc w:val="both"/>
        <w:rPr>
          <w:rFonts w:ascii="Arial" w:hAnsi="Arial" w:cs="Arial"/>
        </w:rPr>
      </w:pPr>
    </w:p>
    <w:p w14:paraId="1F6084B5" w14:textId="77777777" w:rsidR="00BB0047" w:rsidRDefault="00BB0047" w:rsidP="00BB0047">
      <w:pPr>
        <w:pStyle w:val="Listaszerbekezds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 szervezetek – elsősorban helyi önkormányzatok, non-profit szervezetek – </w:t>
      </w:r>
      <w:r>
        <w:rPr>
          <w:rFonts w:ascii="Arial" w:hAnsi="Arial" w:cs="Arial"/>
          <w:bCs/>
        </w:rPr>
        <w:t>közvetítő szerepet</w:t>
      </w:r>
      <w:r>
        <w:rPr>
          <w:rFonts w:ascii="Arial" w:hAnsi="Arial" w:cs="Arial"/>
        </w:rPr>
        <w:t xml:space="preserve"> játszanak a lakástulajdonosok és a bérlők között. A helyi viszonyok függvényében a SZOL szerződő félként is megjelenhet a bérlő és a bérbeadó közötti közvetítés során.</w:t>
      </w:r>
    </w:p>
    <w:p w14:paraId="54CFD072" w14:textId="77777777" w:rsidR="00BB0047" w:rsidRDefault="00BB0047" w:rsidP="00BB0047">
      <w:pPr>
        <w:pStyle w:val="Listaszerbekezds"/>
        <w:spacing w:after="160"/>
        <w:jc w:val="both"/>
        <w:rPr>
          <w:rFonts w:ascii="Arial" w:hAnsi="Arial" w:cs="Arial"/>
        </w:rPr>
      </w:pPr>
    </w:p>
    <w:p w14:paraId="437C8433" w14:textId="77777777" w:rsidR="00BB0047" w:rsidRDefault="00BB0047" w:rsidP="00BB0047">
      <w:pPr>
        <w:pStyle w:val="Listaszerbekezds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A SZOL modell sikerességének egyik kulcsa az, hogy a bérbeadók számára elfogadhatóvá kell tenni a piaci árnál alacsonyabb bérleti díjon történő lakáshasznosítást. A megoldás egyrészt a piaci kockázatok átvállalása, másrészt pedig a bérlők fizetőképességének erősítése például lakbértámogatás nyújtásával.</w:t>
      </w:r>
    </w:p>
    <w:p w14:paraId="1AE869C1" w14:textId="7AC61793" w:rsidR="00BB0047" w:rsidRDefault="00BB0047" w:rsidP="00D64591">
      <w:pPr>
        <w:spacing w:after="160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D645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Közösségi Bérlakás Rendszer bevezetése Szombathely Megyei Jogú Városban</w:t>
      </w:r>
    </w:p>
    <w:p w14:paraId="612DC0B1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 Megyei Jogú Városban kialakult helyzetkép ismertetése során körvonalazódott lakhatási problémák enyhítése céljából SZMJV Önkormányzata a 617/2019. (XII.19.) </w:t>
      </w:r>
      <w:proofErr w:type="spellStart"/>
      <w:r>
        <w:rPr>
          <w:rFonts w:ascii="Arial" w:hAnsi="Arial" w:cs="Arial"/>
        </w:rPr>
        <w:t>Kgy.számú</w:t>
      </w:r>
      <w:proofErr w:type="spellEnd"/>
      <w:r>
        <w:rPr>
          <w:rFonts w:ascii="Arial" w:hAnsi="Arial" w:cs="Arial"/>
        </w:rPr>
        <w:t xml:space="preserve"> határozatával döntött a Közösségi Bérlakás Rendszer (Továbbiakban: KBR) bevezetését elősegítő koncepció kidolgozásáról.</w:t>
      </w:r>
    </w:p>
    <w:p w14:paraId="33462D41" w14:textId="77777777" w:rsidR="00BB0047" w:rsidRDefault="00BB0047" w:rsidP="00BB0047">
      <w:pPr>
        <w:jc w:val="both"/>
        <w:rPr>
          <w:rFonts w:ascii="Arial" w:hAnsi="Arial" w:cs="Arial"/>
        </w:rPr>
      </w:pPr>
    </w:p>
    <w:p w14:paraId="2642E01F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Annak érdekében, hogy a SZOL által vázolt modell bevezethető legyen Szombathelyen, azt a szombathelyi gazdasági, társadalmi viszonyokhoz és a központi, helyi jogszabályokhoz szükséges igazítani.</w:t>
      </w:r>
    </w:p>
    <w:p w14:paraId="0E7ECFCA" w14:textId="77777777" w:rsidR="00BB0047" w:rsidRDefault="00BB0047" w:rsidP="00BB0047">
      <w:pPr>
        <w:jc w:val="both"/>
        <w:rPr>
          <w:rFonts w:ascii="Arial" w:hAnsi="Arial" w:cs="Arial"/>
        </w:rPr>
      </w:pPr>
    </w:p>
    <w:p w14:paraId="125D9079" w14:textId="77777777" w:rsidR="009A69A1" w:rsidRDefault="009A69A1" w:rsidP="00BB0047">
      <w:pPr>
        <w:jc w:val="both"/>
        <w:rPr>
          <w:rFonts w:ascii="Arial" w:hAnsi="Arial" w:cs="Arial"/>
        </w:rPr>
      </w:pPr>
    </w:p>
    <w:p w14:paraId="31F641BD" w14:textId="77777777" w:rsidR="00BB0047" w:rsidRDefault="00BB0047" w:rsidP="002565FF">
      <w:pPr>
        <w:pStyle w:val="Listaszerbekezds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Szombathelyi KBR modellje:</w:t>
      </w:r>
    </w:p>
    <w:p w14:paraId="4F44C2D4" w14:textId="77777777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F330AF" w14:textId="278BE8E8" w:rsidR="00BB0047" w:rsidRDefault="00BB0047" w:rsidP="00BB0047">
      <w:pPr>
        <w:ind w:left="851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Közösségi Bérlakás Rendszer </w:t>
      </w:r>
      <w:r w:rsidR="00DF6580">
        <w:rPr>
          <w:rFonts w:ascii="Arial" w:hAnsi="Arial" w:cs="Arial"/>
        </w:rPr>
        <w:t xml:space="preserve">működtetésével kapcsolatos operatív feladatokat Szombathely Megyei Jogú Város Polgármesteri Hivatal Lakás Irodája látja el a Szombathelyi Vagyonhasznosító és Városgazdálkodási Nonprofit </w:t>
      </w:r>
      <w:proofErr w:type="spellStart"/>
      <w:r w:rsidR="00DF6580">
        <w:rPr>
          <w:rFonts w:ascii="Arial" w:hAnsi="Arial" w:cs="Arial"/>
        </w:rPr>
        <w:t>Zrt</w:t>
      </w:r>
      <w:proofErr w:type="spellEnd"/>
      <w:r w:rsidR="00DF6580">
        <w:rPr>
          <w:rFonts w:ascii="Arial" w:hAnsi="Arial" w:cs="Arial"/>
        </w:rPr>
        <w:t xml:space="preserve">. Városüzemeltetési Igazgatósága (a továbbiakban: SZOVA) közreműködésével. </w:t>
      </w:r>
    </w:p>
    <w:p w14:paraId="5B9F721A" w14:textId="77777777" w:rsidR="00BB0047" w:rsidRDefault="00BB0047" w:rsidP="00BB0047">
      <w:pPr>
        <w:ind w:left="851" w:firstLine="11"/>
        <w:jc w:val="both"/>
        <w:rPr>
          <w:rFonts w:ascii="Arial" w:hAnsi="Arial" w:cs="Arial"/>
        </w:rPr>
      </w:pPr>
    </w:p>
    <w:p w14:paraId="6A8F9BE4" w14:textId="77777777" w:rsidR="00B60C74" w:rsidRDefault="00B60C74" w:rsidP="00BB0047">
      <w:pPr>
        <w:ind w:left="851" w:firstLine="11"/>
        <w:jc w:val="both"/>
        <w:rPr>
          <w:rFonts w:ascii="Arial" w:hAnsi="Arial" w:cs="Arial"/>
        </w:rPr>
      </w:pPr>
    </w:p>
    <w:p w14:paraId="225C6966" w14:textId="77777777" w:rsidR="00B60C74" w:rsidRDefault="00B60C74" w:rsidP="00BB0047">
      <w:pPr>
        <w:ind w:left="851" w:firstLine="11"/>
        <w:jc w:val="both"/>
        <w:rPr>
          <w:rFonts w:ascii="Arial" w:hAnsi="Arial" w:cs="Arial"/>
        </w:rPr>
      </w:pPr>
    </w:p>
    <w:p w14:paraId="0EE9490F" w14:textId="03DF04FD" w:rsidR="00BB0047" w:rsidRDefault="00BB0047" w:rsidP="00BB0047">
      <w:pPr>
        <w:pStyle w:val="Listaszerbekezds"/>
        <w:numPr>
          <w:ilvl w:val="0"/>
          <w:numId w:val="5"/>
        </w:num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KBR-be</w:t>
      </w:r>
      <w:proofErr w:type="spellEnd"/>
      <w:r>
        <w:rPr>
          <w:rFonts w:ascii="Arial" w:hAnsi="Arial" w:cs="Arial"/>
        </w:rPr>
        <w:t xml:space="preserve"> olyan lakásokat lehet bevonni, amelyek megfelelnek az alábbi feltételeknek:</w:t>
      </w:r>
    </w:p>
    <w:p w14:paraId="26A4705C" w14:textId="77777777" w:rsidR="00BB0047" w:rsidRDefault="00BB0047" w:rsidP="00BB0047">
      <w:pPr>
        <w:pStyle w:val="Listaszerbekezds"/>
        <w:ind w:left="784"/>
        <w:jc w:val="both"/>
        <w:rPr>
          <w:rFonts w:ascii="Arial" w:hAnsi="Arial" w:cs="Arial"/>
        </w:rPr>
      </w:pPr>
    </w:p>
    <w:p w14:paraId="082320A4" w14:textId="34ADBADC" w:rsidR="009A69A1" w:rsidRDefault="009A69A1" w:rsidP="00BB0047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üresen álló;</w:t>
      </w:r>
    </w:p>
    <w:p w14:paraId="0D773DD6" w14:textId="0B12D8C5" w:rsidR="00BB0047" w:rsidRDefault="00D72734" w:rsidP="00BB0047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komfortfokozata: komfortos, vagy összkomfortos</w:t>
      </w:r>
      <w:r w:rsidR="00BB0047">
        <w:rPr>
          <w:rFonts w:ascii="Arial" w:hAnsi="Arial" w:cs="Arial"/>
        </w:rPr>
        <w:t>;</w:t>
      </w:r>
    </w:p>
    <w:p w14:paraId="328BE800" w14:textId="2898C4BB" w:rsidR="00BB0047" w:rsidRDefault="00D72734" w:rsidP="00BB0047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végrehajtási joggal nem</w:t>
      </w:r>
      <w:r w:rsidR="00BB0047">
        <w:rPr>
          <w:rFonts w:ascii="Arial" w:hAnsi="Arial" w:cs="Arial"/>
        </w:rPr>
        <w:t xml:space="preserve"> terhelt;</w:t>
      </w:r>
    </w:p>
    <w:p w14:paraId="3C5016C0" w14:textId="23DCBAB0" w:rsidR="00BB0047" w:rsidRDefault="00BB0047" w:rsidP="00BB0047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haszonélvezeti joggal nem terhelt;</w:t>
      </w:r>
    </w:p>
    <w:p w14:paraId="4E44334A" w14:textId="342AD0BD" w:rsidR="00B60C74" w:rsidRDefault="00B60C74" w:rsidP="00BB0047">
      <w:pPr>
        <w:pStyle w:val="Listaszerbekezds"/>
        <w:numPr>
          <w:ilvl w:val="1"/>
          <w:numId w:val="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Tulajdonos elfogadja a piaci alapon megállapított bérleti díj 15 %-kal csökkentett összegét.</w:t>
      </w:r>
    </w:p>
    <w:p w14:paraId="678599EA" w14:textId="77777777" w:rsidR="00BB0047" w:rsidRDefault="00BB0047" w:rsidP="00BB0047">
      <w:pPr>
        <w:pStyle w:val="Listaszerbekezds"/>
        <w:ind w:left="784"/>
        <w:jc w:val="both"/>
        <w:rPr>
          <w:rFonts w:ascii="Arial" w:hAnsi="Arial" w:cs="Arial"/>
        </w:rPr>
      </w:pPr>
    </w:p>
    <w:p w14:paraId="0B6EA1DE" w14:textId="65088C3B" w:rsidR="00BB0047" w:rsidRDefault="00BB0047" w:rsidP="00BB0047">
      <w:pPr>
        <w:pStyle w:val="Listaszerbekezds"/>
        <w:ind w:left="7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folyamat első lépéseként a lakástulajdonos papír alapú re</w:t>
      </w:r>
      <w:r w:rsidR="003C7B45">
        <w:rPr>
          <w:rFonts w:ascii="Arial" w:hAnsi="Arial" w:cs="Arial"/>
        </w:rPr>
        <w:t>gisztrációs kérelmet nyújt</w:t>
      </w:r>
      <w:r>
        <w:rPr>
          <w:rFonts w:ascii="Arial" w:hAnsi="Arial" w:cs="Arial"/>
        </w:rPr>
        <w:t xml:space="preserve"> be az önkormányzathoz. </w:t>
      </w:r>
      <w:r>
        <w:rPr>
          <w:rFonts w:ascii="Arial" w:hAnsi="Arial" w:cs="Arial"/>
          <w:bCs/>
        </w:rPr>
        <w:t>A regisztrációs kérelem kitöltése még nem jelent</w:t>
      </w:r>
      <w:r w:rsidR="003C7B45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a lakás és annak tulajdonosának automatikus részvételét a programban, mivel arra kizárólag a KBR által a tulajdonossal és a lakással szemben támasztott feltételeknek való maradéktalan megfelelés esetén kerülhet sor. A regisztrációs kérelmet minden olyan személynek alá kell írnia, aki a lakás felett rendelkezési joggal bír. Ezen túlmenően a kérelmezőnek a regisztrációs kérelemben:</w:t>
      </w:r>
    </w:p>
    <w:p w14:paraId="2E447ECB" w14:textId="77777777" w:rsidR="00BB0047" w:rsidRDefault="00BB0047" w:rsidP="00BB0047">
      <w:pPr>
        <w:pStyle w:val="Listaszerbekezds"/>
        <w:ind w:left="784"/>
        <w:jc w:val="both"/>
        <w:rPr>
          <w:rFonts w:ascii="Arial" w:hAnsi="Arial" w:cs="Arial"/>
          <w:bCs/>
        </w:rPr>
      </w:pPr>
    </w:p>
    <w:p w14:paraId="14C0ED9E" w14:textId="77777777" w:rsidR="00BB0047" w:rsidRDefault="00BB0047" w:rsidP="00BB0047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nyilatkoznia kell arról, hogy az önkormányzattal megkötésre kerülő bérleti szerződés valamennyi lényeges elemét megismerte, azokat magára nézve kötelezőnek ismeri el; </w:t>
      </w:r>
    </w:p>
    <w:p w14:paraId="48687EE5" w14:textId="32226C87" w:rsidR="00BB0047" w:rsidRDefault="00BB0047" w:rsidP="00BB0047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kötelezettséget kell vállalnia arra, hogy a lakás műszaki állapotán</w:t>
      </w:r>
      <w:r w:rsidR="003C7B45">
        <w:rPr>
          <w:rFonts w:ascii="Arial" w:hAnsi="Arial" w:cs="Arial"/>
          <w:bCs/>
        </w:rPr>
        <w:t xml:space="preserve">ak felmérése érdekében a SZOVA </w:t>
      </w:r>
      <w:r>
        <w:rPr>
          <w:rFonts w:ascii="Arial" w:hAnsi="Arial" w:cs="Arial"/>
          <w:bCs/>
        </w:rPr>
        <w:t>munkatársait a lakásba beengedi;</w:t>
      </w:r>
    </w:p>
    <w:p w14:paraId="6BD8EF61" w14:textId="77777777" w:rsidR="00BB0047" w:rsidRDefault="00BB0047" w:rsidP="00BB0047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igazolást csatol be arra vonatkozóan, hogy az ingatlan tekintetében nem áll fenn közüzemi díjhátralék;</w:t>
      </w:r>
    </w:p>
    <w:p w14:paraId="7C64546B" w14:textId="77777777" w:rsidR="00BB0047" w:rsidRDefault="00BB0047" w:rsidP="00BB0047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GDPR-nak</w:t>
      </w:r>
      <w:proofErr w:type="spellEnd"/>
      <w:r>
        <w:rPr>
          <w:rFonts w:ascii="Arial" w:hAnsi="Arial" w:cs="Arial"/>
          <w:bCs/>
        </w:rPr>
        <w:t xml:space="preserve"> megfelelő hozzájárulást ad az adatkezeléshez;</w:t>
      </w:r>
    </w:p>
    <w:p w14:paraId="30079A90" w14:textId="13F88D80" w:rsidR="00BB0047" w:rsidRDefault="00BB0047" w:rsidP="00BB0047">
      <w:pPr>
        <w:pStyle w:val="Listaszerbekezds"/>
        <w:numPr>
          <w:ilvl w:val="0"/>
          <w:numId w:val="4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nyilatkozni</w:t>
      </w:r>
      <w:r w:rsidR="00881E9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kell a lakás fűtési módjáról, a szobák számáról, továbbá arról, hogy a tulajdonos megítélése szerint a lakás beköltözhető állapotú-e.</w:t>
      </w:r>
    </w:p>
    <w:p w14:paraId="2EC14C5F" w14:textId="0ADFB2EC" w:rsidR="00BB0047" w:rsidRPr="00A27629" w:rsidRDefault="00A27629" w:rsidP="00A2762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</w:p>
    <w:p w14:paraId="26726AB8" w14:textId="14556482" w:rsidR="0025541D" w:rsidRDefault="00BB0047" w:rsidP="0025541D">
      <w:p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regisztrációs kérelem </w:t>
      </w:r>
      <w:r w:rsidR="00766A9E">
        <w:rPr>
          <w:rFonts w:ascii="Arial" w:hAnsi="Arial" w:cs="Arial"/>
          <w:bCs/>
        </w:rPr>
        <w:t>a Szombathelyi Közösségi Bérlakás Rendszer működtetéséről szóló szabályzat</w:t>
      </w:r>
      <w:r w:rsidR="00635121">
        <w:rPr>
          <w:rFonts w:ascii="Arial" w:hAnsi="Arial" w:cs="Arial"/>
          <w:bCs/>
        </w:rPr>
        <w:t xml:space="preserve"> (a továbbiakban: Szabályzat)</w:t>
      </w:r>
      <w:r w:rsidR="00766A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1. sz</w:t>
      </w:r>
      <w:r w:rsidR="00881E91">
        <w:rPr>
          <w:rFonts w:ascii="Arial" w:hAnsi="Arial" w:cs="Arial"/>
          <w:bCs/>
        </w:rPr>
        <w:t>ámú</w:t>
      </w:r>
      <w:r>
        <w:rPr>
          <w:rFonts w:ascii="Arial" w:hAnsi="Arial" w:cs="Arial"/>
          <w:bCs/>
        </w:rPr>
        <w:t xml:space="preserve"> melléklete.</w:t>
      </w:r>
      <w:r w:rsidR="0025541D">
        <w:rPr>
          <w:rFonts w:ascii="Arial" w:hAnsi="Arial" w:cs="Arial"/>
          <w:bCs/>
        </w:rPr>
        <w:t xml:space="preserve"> </w:t>
      </w:r>
      <w:r w:rsidR="00A92E8B">
        <w:rPr>
          <w:rFonts w:ascii="Arial" w:hAnsi="Arial" w:cs="Arial"/>
          <w:bCs/>
        </w:rPr>
        <w:t xml:space="preserve">A </w:t>
      </w:r>
      <w:r w:rsidR="0025541D">
        <w:rPr>
          <w:rFonts w:ascii="Arial" w:hAnsi="Arial" w:cs="Arial"/>
          <w:bCs/>
        </w:rPr>
        <w:t>kérelem beérkezését követően 2 munkanapon belül az Önkormányzat ellenőrzi kérelmező rendelkezési jogosultságának meglétét. Amennyiben kérelmezőnek nincsen rendelkezési joga, a regisztrációs kérelem elutasításra kerül.</w:t>
      </w:r>
      <w:r w:rsidR="00522209">
        <w:rPr>
          <w:rFonts w:ascii="Arial" w:hAnsi="Arial" w:cs="Arial"/>
          <w:bCs/>
        </w:rPr>
        <w:t xml:space="preserve"> </w:t>
      </w:r>
      <w:r w:rsidR="005075B9">
        <w:rPr>
          <w:rFonts w:ascii="Arial" w:hAnsi="Arial" w:cs="Arial"/>
          <w:bCs/>
        </w:rPr>
        <w:t>Hiányosan kitöltött kérelem esetén hiánypótlásra egy alkalommal, 8 napon belül van lehetőség.</w:t>
      </w:r>
    </w:p>
    <w:p w14:paraId="1721A35D" w14:textId="0E74D1C4" w:rsidR="00BB0047" w:rsidRDefault="0025541D" w:rsidP="0025541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0084DED6" w14:textId="5EB954F4" w:rsidR="00BB0047" w:rsidRDefault="00BB0047" w:rsidP="00BB0047">
      <w:pPr>
        <w:pStyle w:val="Listaszerbekezds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regisztrációs kérelem beérkezését és a rendelkezési jog ellenőrzését követően  az Önkormányzat </w:t>
      </w:r>
      <w:r w:rsidR="00A92E8B">
        <w:rPr>
          <w:rFonts w:ascii="Arial" w:hAnsi="Arial" w:cs="Arial"/>
        </w:rPr>
        <w:t xml:space="preserve">a </w:t>
      </w:r>
      <w:r w:rsidR="00A92E8B">
        <w:rPr>
          <w:rFonts w:ascii="Arial" w:hAnsi="Arial" w:cs="Arial"/>
          <w:bCs/>
        </w:rPr>
        <w:t>kérelem</w:t>
      </w:r>
      <w:r w:rsidR="008D7458">
        <w:rPr>
          <w:rFonts w:ascii="Arial" w:hAnsi="Arial" w:cs="Arial"/>
          <w:bCs/>
        </w:rPr>
        <w:t xml:space="preserve"> </w:t>
      </w:r>
      <w:r w:rsidR="00C13999">
        <w:rPr>
          <w:rFonts w:ascii="Arial" w:hAnsi="Arial" w:cs="Arial"/>
        </w:rPr>
        <w:t xml:space="preserve">elektronikus úton (2 munkanapon belül) </w:t>
      </w:r>
      <w:r w:rsidR="008D7458">
        <w:rPr>
          <w:rFonts w:ascii="Arial" w:hAnsi="Arial" w:cs="Arial"/>
          <w:bCs/>
        </w:rPr>
        <w:t>megküldésével</w:t>
      </w:r>
      <w:r w:rsidR="00A92E8B">
        <w:rPr>
          <w:rFonts w:ascii="Arial" w:hAnsi="Arial" w:cs="Arial"/>
          <w:bCs/>
        </w:rPr>
        <w:t xml:space="preserve"> </w:t>
      </w:r>
      <w:r w:rsidR="008D6D16">
        <w:rPr>
          <w:rFonts w:ascii="Arial" w:hAnsi="Arial" w:cs="Arial"/>
        </w:rPr>
        <w:t xml:space="preserve">megkeresi a </w:t>
      </w:r>
      <w:proofErr w:type="spellStart"/>
      <w:r w:rsidR="008D6D16">
        <w:rPr>
          <w:rFonts w:ascii="Arial" w:hAnsi="Arial" w:cs="Arial"/>
        </w:rPr>
        <w:t>SZOVA-t</w:t>
      </w:r>
      <w:proofErr w:type="spellEnd"/>
      <w:r>
        <w:rPr>
          <w:rFonts w:ascii="Arial" w:hAnsi="Arial" w:cs="Arial"/>
        </w:rPr>
        <w:t xml:space="preserve">, </w:t>
      </w:r>
      <w:r w:rsidR="008D6D16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lakástulajdonossal (vagy meghatalmazottjával) egyeztetett időpontban, 15 </w:t>
      </w:r>
      <w:r w:rsidR="00522209">
        <w:rPr>
          <w:rFonts w:ascii="Arial" w:hAnsi="Arial" w:cs="Arial"/>
        </w:rPr>
        <w:t>munka</w:t>
      </w:r>
      <w:r>
        <w:rPr>
          <w:rFonts w:ascii="Arial" w:hAnsi="Arial" w:cs="Arial"/>
        </w:rPr>
        <w:t xml:space="preserve">napon belül </w:t>
      </w:r>
      <w:r w:rsidR="008D6D16">
        <w:rPr>
          <w:rFonts w:ascii="Arial" w:hAnsi="Arial" w:cs="Arial"/>
        </w:rPr>
        <w:t>végezze el</w:t>
      </w:r>
      <w:r>
        <w:rPr>
          <w:rFonts w:ascii="Arial" w:hAnsi="Arial" w:cs="Arial"/>
        </w:rPr>
        <w:t xml:space="preserve"> a regisztrált lakások műszaki állapotának felmérését. Az erre szolgáló formanyomtatvány </w:t>
      </w:r>
      <w:r w:rsidR="00635121">
        <w:rPr>
          <w:rFonts w:ascii="Arial" w:hAnsi="Arial" w:cs="Arial"/>
        </w:rPr>
        <w:t>a Szabályzat</w:t>
      </w:r>
      <w:r>
        <w:rPr>
          <w:rFonts w:ascii="Arial" w:hAnsi="Arial" w:cs="Arial"/>
        </w:rPr>
        <w:t xml:space="preserve"> 2. sz</w:t>
      </w:r>
      <w:r w:rsidR="00881E91">
        <w:rPr>
          <w:rFonts w:ascii="Arial" w:hAnsi="Arial" w:cs="Arial"/>
        </w:rPr>
        <w:t>ámú</w:t>
      </w:r>
      <w:r>
        <w:rPr>
          <w:rFonts w:ascii="Arial" w:hAnsi="Arial" w:cs="Arial"/>
        </w:rPr>
        <w:t xml:space="preserve"> melléklete. A műszaki állapotfelmérés kiemelt részeként a </w:t>
      </w:r>
      <w:r w:rsidR="00522209">
        <w:rPr>
          <w:rFonts w:ascii="Arial" w:hAnsi="Arial" w:cs="Arial"/>
        </w:rPr>
        <w:t>SZOVA</w:t>
      </w:r>
      <w:r>
        <w:rPr>
          <w:rFonts w:ascii="Arial" w:hAnsi="Arial" w:cs="Arial"/>
        </w:rPr>
        <w:t xml:space="preserve"> egyrészt megállapítja az ingatlan piaci bérleti díját, másrészt szakvéleményt ad arról, hogy az ingatlan beköltözhető állapotban van-e, továbbá sor kerülne a lakások gáz – és érintésvédelemi vizsgálatára, amelynek becsült </w:t>
      </w:r>
      <w:r>
        <w:rPr>
          <w:rFonts w:ascii="Arial" w:hAnsi="Arial" w:cs="Arial"/>
          <w:bCs/>
        </w:rPr>
        <w:t xml:space="preserve">költsége bruttó 12.000, </w:t>
      </w:r>
      <w:proofErr w:type="spellStart"/>
      <w:r>
        <w:rPr>
          <w:rFonts w:ascii="Arial" w:hAnsi="Arial" w:cs="Arial"/>
          <w:bCs/>
        </w:rPr>
        <w:t>-Ft</w:t>
      </w:r>
      <w:proofErr w:type="spellEnd"/>
      <w:r>
        <w:rPr>
          <w:rFonts w:ascii="Arial" w:hAnsi="Arial" w:cs="Arial"/>
          <w:bCs/>
        </w:rPr>
        <w:t>.</w:t>
      </w:r>
      <w:r w:rsidR="008D6D16">
        <w:rPr>
          <w:rFonts w:ascii="Arial" w:hAnsi="Arial" w:cs="Arial"/>
          <w:bCs/>
        </w:rPr>
        <w:t xml:space="preserve"> Amennyiben a Tulajdonosnak felróható okból a SZOVA nem tudja elvégezni az állapotfelmerést, a regisztrációs kérelem elutasításra kerül. </w:t>
      </w:r>
    </w:p>
    <w:p w14:paraId="04656620" w14:textId="77777777" w:rsidR="00BB0047" w:rsidRDefault="00BB0047" w:rsidP="00BB0047">
      <w:pPr>
        <w:pStyle w:val="Listaszerbekezds"/>
        <w:ind w:left="709"/>
        <w:jc w:val="both"/>
        <w:rPr>
          <w:rFonts w:ascii="Arial" w:hAnsi="Arial" w:cs="Arial"/>
        </w:rPr>
      </w:pPr>
    </w:p>
    <w:p w14:paraId="2D5CA4C2" w14:textId="77777777" w:rsidR="00F677DD" w:rsidRDefault="00F677DD" w:rsidP="00BB0047">
      <w:pPr>
        <w:pStyle w:val="Listaszerbekezds"/>
        <w:ind w:left="709"/>
        <w:jc w:val="both"/>
        <w:rPr>
          <w:rFonts w:ascii="Arial" w:hAnsi="Arial" w:cs="Arial"/>
        </w:rPr>
      </w:pPr>
    </w:p>
    <w:p w14:paraId="56296C3C" w14:textId="77777777" w:rsidR="00F677DD" w:rsidRDefault="00F677DD" w:rsidP="00BB0047">
      <w:pPr>
        <w:pStyle w:val="Listaszerbekezds"/>
        <w:ind w:left="709"/>
        <w:jc w:val="both"/>
        <w:rPr>
          <w:rFonts w:ascii="Arial" w:hAnsi="Arial" w:cs="Arial"/>
        </w:rPr>
      </w:pPr>
    </w:p>
    <w:p w14:paraId="4887D416" w14:textId="0A72456F" w:rsidR="00BB0047" w:rsidRDefault="00BB0047" w:rsidP="00881E91">
      <w:pPr>
        <w:pStyle w:val="Listaszerbekezds"/>
        <w:numPr>
          <w:ilvl w:val="0"/>
          <w:numId w:val="5"/>
        </w:numPr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bérleti díj minden esetben a </w:t>
      </w:r>
      <w:r w:rsidR="00F677DD">
        <w:rPr>
          <w:rFonts w:ascii="Arial" w:hAnsi="Arial" w:cs="Arial"/>
        </w:rPr>
        <w:t>SZOVA</w:t>
      </w:r>
      <w:r>
        <w:rPr>
          <w:rFonts w:ascii="Arial" w:hAnsi="Arial" w:cs="Arial"/>
        </w:rPr>
        <w:t xml:space="preserve"> által megállapított bérleti díj 15 %-kal csökkentett összege. A bérleti díj csökkentésének ellentételezése, hogy a </w:t>
      </w:r>
      <w:proofErr w:type="spellStart"/>
      <w:r>
        <w:rPr>
          <w:rFonts w:ascii="Arial" w:hAnsi="Arial" w:cs="Arial"/>
        </w:rPr>
        <w:t>KBR-ben</w:t>
      </w:r>
      <w:proofErr w:type="spellEnd"/>
      <w:r>
        <w:rPr>
          <w:rFonts w:ascii="Arial" w:hAnsi="Arial" w:cs="Arial"/>
        </w:rPr>
        <w:t xml:space="preserve"> az önkormányzat átvállalja, csökkenti vagy kezeli a bérbeadással járó kockázatokat. </w:t>
      </w:r>
    </w:p>
    <w:p w14:paraId="3E6B4632" w14:textId="77777777" w:rsidR="008E07C8" w:rsidRPr="008E07C8" w:rsidRDefault="008E07C8" w:rsidP="008E07C8">
      <w:pPr>
        <w:pStyle w:val="Listaszerbekezds"/>
        <w:rPr>
          <w:rFonts w:ascii="Arial" w:hAnsi="Arial" w:cs="Arial"/>
        </w:rPr>
      </w:pPr>
    </w:p>
    <w:p w14:paraId="71A0FA00" w14:textId="513942D6" w:rsidR="008E07C8" w:rsidRDefault="008E07C8" w:rsidP="00F677DD">
      <w:pPr>
        <w:pStyle w:val="Listaszerbekezds"/>
        <w:numPr>
          <w:ilvl w:val="0"/>
          <w:numId w:val="5"/>
        </w:numPr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az állapotfelmérés kézhezvételét követő 5 munkanapon belül írásban nyilatkoztatja a tulajdonost arról, elfogadja-e bérleti díjként a SZOVA által meghatározott díj 15 %-kal csökkentett összegét, valamint az ingatlan helyreállítási költségét, az elvégzendő munkákat. Az állapotfelmérés és a tulajdonos nyilatkozattételét követően, az önkormányzat dönt az ingatlan nyilvántartásba vételéről, vagy a nyilvántartásba vétel elutasításáról, ezekről a kérelmezőt írásban tájékoztatja, megjelölve az elutasítás okát. Az eljárás tekintetében lényeges, hogy ezen ügyeket az önkormányzat nem hatósági ügyként kezel</w:t>
      </w:r>
      <w:r w:rsidR="00F677DD">
        <w:rPr>
          <w:rFonts w:ascii="Arial" w:hAnsi="Arial" w:cs="Arial"/>
        </w:rPr>
        <w:t>i</w:t>
      </w:r>
      <w:r>
        <w:rPr>
          <w:rFonts w:ascii="Arial" w:hAnsi="Arial" w:cs="Arial"/>
        </w:rPr>
        <w:t>, és elsődlegesen elektronikusan történne az ügyfelekkel a kapcsolattartás. Az ingatlanok nyilvántartásba vétele nem jelenti az önkormányzat szerződéskötési kötelezettségét. A</w:t>
      </w:r>
      <w:r w:rsidR="00881E91">
        <w:rPr>
          <w:rFonts w:ascii="Arial" w:hAnsi="Arial" w:cs="Arial"/>
        </w:rPr>
        <w:t>z Önkormányzat</w:t>
      </w:r>
      <w:r>
        <w:rPr>
          <w:rFonts w:ascii="Arial" w:hAnsi="Arial" w:cs="Arial"/>
        </w:rPr>
        <w:t xml:space="preserve"> beköltözhető, </w:t>
      </w:r>
      <w:r w:rsidR="00881E91">
        <w:rPr>
          <w:rFonts w:ascii="Arial" w:hAnsi="Arial" w:cs="Arial"/>
        </w:rPr>
        <w:t>vagy</w:t>
      </w:r>
      <w:r>
        <w:rPr>
          <w:rFonts w:ascii="Arial" w:hAnsi="Arial" w:cs="Arial"/>
        </w:rPr>
        <w:t xml:space="preserve"> nem beköltözhető kategóriákba sorolva </w:t>
      </w:r>
      <w:r w:rsidR="00881E91">
        <w:rPr>
          <w:rFonts w:ascii="Arial" w:hAnsi="Arial" w:cs="Arial"/>
        </w:rPr>
        <w:t>veszi</w:t>
      </w:r>
      <w:r>
        <w:rPr>
          <w:rFonts w:ascii="Arial" w:hAnsi="Arial" w:cs="Arial"/>
        </w:rPr>
        <w:t xml:space="preserve"> nyilvántartásba </w:t>
      </w:r>
      <w:r w:rsidR="00881E91">
        <w:rPr>
          <w:rFonts w:ascii="Arial" w:hAnsi="Arial" w:cs="Arial"/>
        </w:rPr>
        <w:t>az ingatlanokat</w:t>
      </w:r>
      <w:r>
        <w:rPr>
          <w:rFonts w:ascii="Arial" w:hAnsi="Arial" w:cs="Arial"/>
        </w:rPr>
        <w:t>.</w:t>
      </w:r>
    </w:p>
    <w:p w14:paraId="57A05F0C" w14:textId="77777777" w:rsidR="008E07C8" w:rsidRDefault="008E07C8" w:rsidP="00F677DD">
      <w:pPr>
        <w:pStyle w:val="Listaszerbekezds"/>
        <w:ind w:left="1134"/>
        <w:jc w:val="both"/>
        <w:rPr>
          <w:rFonts w:ascii="Arial" w:hAnsi="Arial" w:cs="Arial"/>
        </w:rPr>
      </w:pPr>
    </w:p>
    <w:p w14:paraId="0A068B7A" w14:textId="23A572D5" w:rsidR="00D1725C" w:rsidRPr="00D1725C" w:rsidRDefault="00D1725C" w:rsidP="00BB0047">
      <w:pPr>
        <w:pStyle w:val="Listaszerbekezds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a tulajdonos véleményét figyelembe véve, a lakásügyekkel foglalkozó bizottság döntése alapján kiválasztja az ingatlan bérlőjét a beadott lakáskérelmek vagy pályázatok kérelmezői közül, vizsgálva azt, hogy a leendő albérlő képes-e a lakás fenntartására, illetve szükség esetén képes-e az ingatlan felújítására (rendelkezik a helyreállatási költség </w:t>
      </w:r>
      <w:r w:rsidR="00965B5C">
        <w:rPr>
          <w:rFonts w:ascii="Arial" w:hAnsi="Arial" w:cs="Arial"/>
        </w:rPr>
        <w:t>teljes összegével).</w:t>
      </w:r>
    </w:p>
    <w:p w14:paraId="38217FE4" w14:textId="77777777" w:rsidR="00D1725C" w:rsidRPr="00D1725C" w:rsidRDefault="00D1725C" w:rsidP="00D1725C">
      <w:pPr>
        <w:pStyle w:val="Listaszerbekezds"/>
        <w:ind w:left="709"/>
        <w:jc w:val="both"/>
        <w:rPr>
          <w:rFonts w:ascii="Arial" w:hAnsi="Arial" w:cs="Arial"/>
        </w:rPr>
      </w:pPr>
    </w:p>
    <w:p w14:paraId="1D3329FA" w14:textId="16B82D3F" w:rsidR="00965B5C" w:rsidRDefault="00965B5C" w:rsidP="00BB0047">
      <w:pPr>
        <w:pStyle w:val="Listaszerbekezds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döntése alapján a bérleti és albérleti szerződések egyidejűleg kerülnek megkötésre, azzal, hogy az albérleti szerződés megkötésére közjegyző előtt kerül sor.</w:t>
      </w:r>
    </w:p>
    <w:p w14:paraId="1E13318B" w14:textId="77777777" w:rsidR="00965B5C" w:rsidRPr="00965B5C" w:rsidRDefault="00965B5C" w:rsidP="00965B5C">
      <w:pPr>
        <w:pStyle w:val="Listaszerbekezds"/>
        <w:rPr>
          <w:rFonts w:ascii="Arial" w:hAnsi="Arial" w:cs="Arial"/>
        </w:rPr>
      </w:pPr>
    </w:p>
    <w:p w14:paraId="3B6CA528" w14:textId="32AC9112" w:rsidR="00BB0047" w:rsidRDefault="00BB0047" w:rsidP="00BB0047">
      <w:pPr>
        <w:pStyle w:val="Listaszerbekezds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lényeges elemei az alábbiak:</w:t>
      </w:r>
    </w:p>
    <w:p w14:paraId="5208B8BC" w14:textId="77777777" w:rsidR="00BB0047" w:rsidRDefault="00BB0047" w:rsidP="00BB0047">
      <w:pPr>
        <w:pStyle w:val="Listaszerbekezds"/>
        <w:rPr>
          <w:rFonts w:ascii="Arial" w:hAnsi="Arial" w:cs="Arial"/>
        </w:rPr>
      </w:pPr>
    </w:p>
    <w:p w14:paraId="33A3EFE5" w14:textId="77777777" w:rsidR="00BB0047" w:rsidRDefault="00BB0047" w:rsidP="00BB004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időtartama határozott idejű, de legalább 3 év;</w:t>
      </w:r>
    </w:p>
    <w:p w14:paraId="3336F7BD" w14:textId="0618B1E1" w:rsidR="00BB0047" w:rsidRDefault="00BB0047" w:rsidP="00BB004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összege a I</w:t>
      </w:r>
      <w:r w:rsidR="00F44E67">
        <w:rPr>
          <w:rFonts w:ascii="Arial" w:hAnsi="Arial" w:cs="Arial"/>
        </w:rPr>
        <w:t>II</w:t>
      </w:r>
      <w:r>
        <w:rPr>
          <w:rFonts w:ascii="Arial" w:hAnsi="Arial" w:cs="Arial"/>
        </w:rPr>
        <w:t>. pontban írtak szerint kerülne meghatározásra;</w:t>
      </w:r>
    </w:p>
    <w:p w14:paraId="5ECAD571" w14:textId="734B377C" w:rsidR="00BB0047" w:rsidRDefault="00BB0047" w:rsidP="00BB004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44E67">
        <w:rPr>
          <w:rFonts w:ascii="Arial" w:hAnsi="Arial" w:cs="Arial"/>
        </w:rPr>
        <w:t>tulajdonos</w:t>
      </w:r>
      <w:r>
        <w:rPr>
          <w:rFonts w:ascii="Arial" w:hAnsi="Arial" w:cs="Arial"/>
        </w:rPr>
        <w:t xml:space="preserve"> hozzájárul a lakás – önkormányzat saját szempontjai szerint történő - albérletbe adásához;</w:t>
      </w:r>
    </w:p>
    <w:p w14:paraId="266B2A57" w14:textId="77777777" w:rsidR="00BB0047" w:rsidRDefault="00BB0047" w:rsidP="00BB004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vállalná, hogy a szerződés megszűnéskor az ingatlant eredeti állapotában adja vissza a tulajdonos részére (az állapotról fénykép és videó dokumentáció készülne), azzal, hogy amennyiben szükséges, úgy legfeljebb 3 havi bérleti díj erejéig viseli az eredeti állapot helyreállításának költségeit;</w:t>
      </w:r>
    </w:p>
    <w:p w14:paraId="784420B9" w14:textId="6E0A4562" w:rsidR="00BB0047" w:rsidRDefault="00BB0047" w:rsidP="00BB004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44E67">
        <w:rPr>
          <w:rFonts w:ascii="Arial" w:hAnsi="Arial" w:cs="Arial"/>
        </w:rPr>
        <w:t xml:space="preserve">tulajdonos </w:t>
      </w:r>
      <w:r>
        <w:rPr>
          <w:rFonts w:ascii="Arial" w:hAnsi="Arial" w:cs="Arial"/>
        </w:rPr>
        <w:t>vállalja, hogy a szerződés lejártát megelőző 1 évvel nyilatkozik arról, hogy meg kívánja-e hosszabbítani a bérleti szerződést (annak érdekében, hogy az önkormányzatnak legyen ideje gondoskodni a lakásban elhelyezett család további lakhatásáról).</w:t>
      </w:r>
    </w:p>
    <w:p w14:paraId="68A8403B" w14:textId="77777777" w:rsidR="00BB0047" w:rsidRDefault="00BB0047" w:rsidP="00BB0047">
      <w:pPr>
        <w:ind w:left="709"/>
        <w:jc w:val="both"/>
        <w:rPr>
          <w:rFonts w:ascii="Arial" w:hAnsi="Arial" w:cs="Arial"/>
          <w:color w:val="FF0000"/>
        </w:rPr>
      </w:pPr>
    </w:p>
    <w:p w14:paraId="0F7885FA" w14:textId="77777777" w:rsidR="00E332C3" w:rsidRDefault="00E332C3" w:rsidP="00E332C3">
      <w:pPr>
        <w:pStyle w:val="Listaszerbekezds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 w:rsidRPr="00E332C3">
        <w:rPr>
          <w:rFonts w:ascii="Arial" w:hAnsi="Arial" w:cs="Arial"/>
          <w:bCs/>
        </w:rPr>
        <w:t>Nem beköltözhető lakás</w:t>
      </w:r>
      <w:r>
        <w:rPr>
          <w:rFonts w:ascii="Arial" w:hAnsi="Arial" w:cs="Arial"/>
        </w:rPr>
        <w:t xml:space="preserve"> esetén az eltérő szabályok az alábbiak:</w:t>
      </w:r>
    </w:p>
    <w:p w14:paraId="1DB87202" w14:textId="77777777" w:rsidR="00E332C3" w:rsidRDefault="00E332C3" w:rsidP="00E332C3">
      <w:pPr>
        <w:pStyle w:val="Listaszerbekezds"/>
        <w:rPr>
          <w:rFonts w:ascii="Arial" w:hAnsi="Arial" w:cs="Arial"/>
        </w:rPr>
      </w:pPr>
    </w:p>
    <w:p w14:paraId="6E4D2D1A" w14:textId="1610E130" w:rsidR="00E332C3" w:rsidRDefault="00E332C3" w:rsidP="00E332C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bérleti díj a beköltözhető lakások esetében felvázolt számítás alapján megállapított összeg 50 %-a a </w:t>
      </w:r>
      <w:r>
        <w:rPr>
          <w:rFonts w:ascii="Arial" w:hAnsi="Arial" w:cs="Arial"/>
        </w:rPr>
        <w:t>helyreállítás időtartama alatt;</w:t>
      </w:r>
    </w:p>
    <w:p w14:paraId="172439FE" w14:textId="04944D7F" w:rsidR="00E332C3" w:rsidRDefault="00E332C3" w:rsidP="00E332C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helyreállítást követően – amelyet a tulajdonosnak is írásban igazolnia kell - a lakás megállapított bérleti díjából a bérlő a helyreállítás költségét lelakja azzal, hogy a bérleti díj 50 %-át továbbra is fizeti. Amennyiben a szerződés megszűnik az előtt, hogy a költségek összege lelakásra kerül, a tulajdonos a le nem lakott felújítási összeget köteles </w:t>
      </w:r>
      <w:r>
        <w:rPr>
          <w:rFonts w:ascii="Arial" w:hAnsi="Arial" w:cs="Arial"/>
        </w:rPr>
        <w:t>megtéríteni az önkormányzatnak, azzal, hogy azt az Önkormányzat közvetlenül az albérlő felé engedményezi;</w:t>
      </w:r>
    </w:p>
    <w:p w14:paraId="3FCB33B2" w14:textId="77777777" w:rsidR="002C0296" w:rsidRDefault="00E332C3" w:rsidP="00E332C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ingatlant</w:t>
      </w:r>
      <w:r>
        <w:rPr>
          <w:rFonts w:ascii="Arial" w:hAnsi="Arial" w:cs="Arial"/>
        </w:rPr>
        <w:t xml:space="preserve"> a tulajdonosnak a szerződés megszűnésekor a lakható állapot elkészültét követően felvett állapotfelmérés</w:t>
      </w:r>
      <w:r w:rsidR="002C0296">
        <w:rPr>
          <w:rFonts w:ascii="Arial" w:hAnsi="Arial" w:cs="Arial"/>
        </w:rPr>
        <w:t>nek megfelelően kell visszaadni;</w:t>
      </w:r>
    </w:p>
    <w:p w14:paraId="7773BF83" w14:textId="7E55823F" w:rsidR="00E332C3" w:rsidRDefault="00E332C3" w:rsidP="00E332C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időtartama határozott idejű, de legalább 5 év.</w:t>
      </w:r>
    </w:p>
    <w:p w14:paraId="2E86FC2D" w14:textId="77777777" w:rsidR="00E332C3" w:rsidRDefault="00E332C3" w:rsidP="00E332C3">
      <w:pPr>
        <w:pStyle w:val="Listaszerbekezds"/>
        <w:jc w:val="both"/>
        <w:rPr>
          <w:rFonts w:ascii="Arial" w:hAnsi="Arial" w:cs="Arial"/>
        </w:rPr>
      </w:pPr>
    </w:p>
    <w:p w14:paraId="5F58B402" w14:textId="3100DB07" w:rsidR="00BB0047" w:rsidRDefault="00BB0047" w:rsidP="00BB0047">
      <w:pPr>
        <w:pStyle w:val="Listaszerbekezds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2C0296">
        <w:rPr>
          <w:rFonts w:ascii="Arial" w:hAnsi="Arial" w:cs="Arial"/>
        </w:rPr>
        <w:t xml:space="preserve"> eljárás során kötelező, hogy az</w:t>
      </w:r>
      <w:r>
        <w:rPr>
          <w:rFonts w:ascii="Arial" w:hAnsi="Arial" w:cs="Arial"/>
        </w:rPr>
        <w:t xml:space="preserve"> ingatlan </w:t>
      </w:r>
      <w:r w:rsidR="002C0296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bérlője a közüzemi szolgáltatóknál fogyasztóként nyilvántartásba vetesse magát.  </w:t>
      </w:r>
    </w:p>
    <w:p w14:paraId="68FEA84F" w14:textId="77777777" w:rsidR="00BB0047" w:rsidRDefault="00BB0047" w:rsidP="00BB0047">
      <w:pPr>
        <w:pStyle w:val="Listaszerbekezds"/>
        <w:rPr>
          <w:rFonts w:ascii="Arial" w:hAnsi="Arial" w:cs="Arial"/>
        </w:rPr>
      </w:pPr>
    </w:p>
    <w:p w14:paraId="0C8BDB02" w14:textId="6CCE1D33" w:rsidR="00BB0047" w:rsidRDefault="00BB0047" w:rsidP="00BB0047">
      <w:pPr>
        <w:pStyle w:val="Listaszerbekezds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3E97">
        <w:rPr>
          <w:rFonts w:ascii="Arial" w:hAnsi="Arial" w:cs="Arial"/>
        </w:rPr>
        <w:t>z al</w:t>
      </w:r>
      <w:r>
        <w:rPr>
          <w:rFonts w:ascii="Arial" w:hAnsi="Arial" w:cs="Arial"/>
        </w:rPr>
        <w:t xml:space="preserve">bérlők a mindenkori hatályos lakásrendelet szerint bérleti díj támogatásra </w:t>
      </w:r>
      <w:r w:rsidR="00C03E97">
        <w:rPr>
          <w:rFonts w:ascii="Arial" w:hAnsi="Arial" w:cs="Arial"/>
        </w:rPr>
        <w:t xml:space="preserve"> jogosultak amellett, hogy az albérleti díjat tárgyhónapra vonatkozóan kell megfizetniük.</w:t>
      </w:r>
    </w:p>
    <w:p w14:paraId="6C5D9C50" w14:textId="77777777" w:rsidR="00BB0047" w:rsidRDefault="00BB0047" w:rsidP="00BB0047">
      <w:pPr>
        <w:jc w:val="both"/>
        <w:rPr>
          <w:rFonts w:ascii="Arial" w:hAnsi="Arial" w:cs="Arial"/>
        </w:rPr>
      </w:pPr>
    </w:p>
    <w:p w14:paraId="5E4298EE" w14:textId="64B64114" w:rsidR="00BB0047" w:rsidRDefault="00BB0047" w:rsidP="00BB0047">
      <w:pPr>
        <w:pStyle w:val="Listaszerbekezds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lakásokban az önkormányzat a tulajdonos értesítése és saját döntése alapján személyes részvétele mellett évente két alkalommal ellenőrzést tart, amelynek keretében az albérlőnek igazolnia kell, hogy közüzemi díjhátralékkal nem rendelkezik.</w:t>
      </w:r>
    </w:p>
    <w:p w14:paraId="3BF1C3A5" w14:textId="77777777" w:rsidR="00BB0047" w:rsidRDefault="00BB0047" w:rsidP="00BB0047">
      <w:pPr>
        <w:pStyle w:val="Listaszerbekezds"/>
        <w:ind w:left="1080"/>
        <w:jc w:val="both"/>
        <w:rPr>
          <w:rFonts w:ascii="Arial" w:hAnsi="Arial" w:cs="Arial"/>
        </w:rPr>
      </w:pPr>
    </w:p>
    <w:p w14:paraId="341BA47E" w14:textId="77777777" w:rsidR="000A3090" w:rsidRDefault="000A3090" w:rsidP="000A3090">
      <w:pPr>
        <w:pStyle w:val="Listaszerbekezds"/>
        <w:jc w:val="both"/>
        <w:rPr>
          <w:rFonts w:ascii="Arial" w:hAnsi="Arial" w:cs="Arial"/>
        </w:rPr>
      </w:pPr>
    </w:p>
    <w:p w14:paraId="31C91C3C" w14:textId="17370085" w:rsidR="00BB0047" w:rsidRDefault="000A3090" w:rsidP="00BB0047">
      <w:pPr>
        <w:jc w:val="both"/>
        <w:rPr>
          <w:rFonts w:ascii="Arial" w:hAnsi="Arial" w:cs="Arial"/>
        </w:rPr>
      </w:pPr>
      <w:r w:rsidRPr="000A3090">
        <w:rPr>
          <w:rFonts w:ascii="Arial" w:hAnsi="Arial" w:cs="Arial"/>
        </w:rPr>
        <w:t>A szombathelyi Közösségi Bérlakás Rendszer működtetéséről szóló szabályzat az előterjesztés 1. számú mellékletét képezi.</w:t>
      </w:r>
      <w:r w:rsidR="00BB0047" w:rsidRPr="000A3090">
        <w:rPr>
          <w:rFonts w:ascii="Arial" w:hAnsi="Arial" w:cs="Arial"/>
        </w:rPr>
        <w:t xml:space="preserve">    </w:t>
      </w:r>
    </w:p>
    <w:p w14:paraId="5E7A5BB6" w14:textId="77777777" w:rsidR="000A3090" w:rsidRPr="000A3090" w:rsidRDefault="000A3090" w:rsidP="00BB0047">
      <w:pPr>
        <w:jc w:val="both"/>
        <w:rPr>
          <w:rFonts w:ascii="Arial" w:hAnsi="Arial" w:cs="Arial"/>
        </w:rPr>
      </w:pPr>
    </w:p>
    <w:p w14:paraId="0B4CF2EE" w14:textId="462A43DD" w:rsidR="00BB0047" w:rsidRDefault="00BB0047" w:rsidP="00BB0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0A3090">
        <w:rPr>
          <w:rFonts w:ascii="Arial" w:hAnsi="Arial" w:cs="Arial"/>
        </w:rPr>
        <w:t>Közgyűlést</w:t>
      </w:r>
      <w:r>
        <w:rPr>
          <w:rFonts w:ascii="Arial" w:hAnsi="Arial" w:cs="Arial"/>
        </w:rPr>
        <w:t>, hogy az előterjesztést megtárgyalni, és a határozati javaslatot elfogadni szíveskedjék.</w:t>
      </w:r>
    </w:p>
    <w:p w14:paraId="221052BA" w14:textId="77777777" w:rsidR="00BB0047" w:rsidRDefault="00BB0047" w:rsidP="00BB0047">
      <w:pPr>
        <w:jc w:val="both"/>
        <w:rPr>
          <w:rFonts w:ascii="Arial" w:hAnsi="Arial" w:cs="Arial"/>
        </w:rPr>
      </w:pPr>
    </w:p>
    <w:p w14:paraId="6489FBCE" w14:textId="77777777" w:rsidR="00C03E97" w:rsidRDefault="00C03E97" w:rsidP="00BB0047">
      <w:pPr>
        <w:jc w:val="both"/>
        <w:rPr>
          <w:rFonts w:ascii="Arial" w:hAnsi="Arial" w:cs="Arial"/>
        </w:rPr>
      </w:pPr>
    </w:p>
    <w:p w14:paraId="6742813C" w14:textId="3A1697DB" w:rsidR="00BB0047" w:rsidRDefault="00BB0047" w:rsidP="00BB0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2020. </w:t>
      </w:r>
      <w:r w:rsidR="0095396E">
        <w:rPr>
          <w:rFonts w:ascii="Arial" w:hAnsi="Arial" w:cs="Arial"/>
          <w:b/>
        </w:rPr>
        <w:t>február</w:t>
      </w:r>
      <w:r>
        <w:rPr>
          <w:rFonts w:ascii="Arial" w:hAnsi="Arial" w:cs="Arial"/>
          <w:b/>
        </w:rPr>
        <w:t xml:space="preserve"> „       ”.      </w:t>
      </w:r>
    </w:p>
    <w:p w14:paraId="7D64C890" w14:textId="77777777" w:rsidR="00BB0047" w:rsidRDefault="00BB0047" w:rsidP="00BB0047">
      <w:pPr>
        <w:rPr>
          <w:rFonts w:ascii="Arial" w:hAnsi="Arial" w:cs="Arial"/>
        </w:rPr>
      </w:pPr>
    </w:p>
    <w:p w14:paraId="1C8E09C5" w14:textId="77777777" w:rsidR="00C03E97" w:rsidRDefault="00C03E97" w:rsidP="00BB0047">
      <w:pPr>
        <w:rPr>
          <w:rFonts w:ascii="Arial" w:hAnsi="Arial" w:cs="Arial"/>
        </w:rPr>
      </w:pPr>
    </w:p>
    <w:p w14:paraId="586FCE99" w14:textId="3EEB96D9" w:rsidR="00D64591" w:rsidRDefault="00BB0047" w:rsidP="00BB0047">
      <w:pPr>
        <w:tabs>
          <w:tab w:val="left" w:pos="649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6F407D" w14:textId="5455A18B" w:rsidR="00BB0047" w:rsidRDefault="00D64591" w:rsidP="00BB0047">
      <w:pPr>
        <w:tabs>
          <w:tab w:val="left" w:pos="649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BB0047">
        <w:rPr>
          <w:rFonts w:ascii="Arial" w:hAnsi="Arial" w:cs="Arial"/>
        </w:rPr>
        <w:t xml:space="preserve">  </w:t>
      </w:r>
      <w:r w:rsidR="00BB0047">
        <w:rPr>
          <w:rFonts w:ascii="Arial" w:hAnsi="Arial" w:cs="Arial"/>
          <w:b/>
        </w:rPr>
        <w:t xml:space="preserve">/: Dr. </w:t>
      </w:r>
      <w:proofErr w:type="spellStart"/>
      <w:r w:rsidR="0095396E">
        <w:rPr>
          <w:rFonts w:ascii="Arial" w:hAnsi="Arial" w:cs="Arial"/>
          <w:b/>
        </w:rPr>
        <w:t>Nemény</w:t>
      </w:r>
      <w:proofErr w:type="spellEnd"/>
      <w:r w:rsidR="0095396E">
        <w:rPr>
          <w:rFonts w:ascii="Arial" w:hAnsi="Arial" w:cs="Arial"/>
          <w:b/>
        </w:rPr>
        <w:t xml:space="preserve"> András</w:t>
      </w:r>
      <w:r w:rsidR="00BB0047">
        <w:rPr>
          <w:rFonts w:ascii="Arial" w:hAnsi="Arial" w:cs="Arial"/>
          <w:b/>
        </w:rPr>
        <w:t xml:space="preserve"> :/</w:t>
      </w:r>
    </w:p>
    <w:p w14:paraId="2D09BEC6" w14:textId="77777777" w:rsidR="00BB0047" w:rsidRDefault="00BB0047" w:rsidP="00BB0047">
      <w:pPr>
        <w:ind w:left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DC8FE4" w14:textId="77777777" w:rsidR="0095396E" w:rsidRDefault="0095396E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10198EAE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3F8360F5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2E2B763D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5463D6D4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15356699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3CADBE6B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706EE99B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6A04DE3C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57CE989C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2BC17955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3858717E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3406D0C8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0484529D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63620F39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43EEF4C5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4130F518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0E377728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00E3006B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1F93B5E8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00B63F22" w14:textId="77777777" w:rsidR="00C03E97" w:rsidRDefault="00C03E97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0DB4B5FC" w14:textId="77777777" w:rsidR="004F27CD" w:rsidRDefault="004F27CD" w:rsidP="00BB0047">
      <w:pPr>
        <w:ind w:left="708"/>
        <w:jc w:val="center"/>
        <w:rPr>
          <w:rFonts w:ascii="Arial" w:hAnsi="Arial" w:cs="Arial"/>
          <w:b/>
          <w:u w:val="single"/>
        </w:rPr>
      </w:pPr>
    </w:p>
    <w:p w14:paraId="69E870B8" w14:textId="77777777" w:rsidR="00BB0047" w:rsidRDefault="00BB0047" w:rsidP="00BB0047">
      <w:pPr>
        <w:ind w:left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14:paraId="153924EE" w14:textId="5DDAC025" w:rsidR="00BB0047" w:rsidRPr="0036221B" w:rsidRDefault="00BB0047" w:rsidP="00BB0047">
      <w:pPr>
        <w:jc w:val="center"/>
        <w:rPr>
          <w:rFonts w:ascii="Arial" w:hAnsi="Arial" w:cs="Arial"/>
          <w:b/>
          <w:bCs/>
          <w:u w:val="single"/>
        </w:rPr>
      </w:pPr>
      <w:r w:rsidRPr="0036221B">
        <w:rPr>
          <w:rFonts w:ascii="Arial" w:hAnsi="Arial" w:cs="Arial"/>
          <w:b/>
          <w:bCs/>
          <w:u w:val="single"/>
        </w:rPr>
        <w:t>......./2020. (</w:t>
      </w:r>
      <w:r w:rsidR="0095396E" w:rsidRPr="0036221B">
        <w:rPr>
          <w:rFonts w:ascii="Arial" w:hAnsi="Arial" w:cs="Arial"/>
          <w:b/>
          <w:bCs/>
          <w:u w:val="single"/>
        </w:rPr>
        <w:t>I</w:t>
      </w:r>
      <w:r w:rsidRPr="0036221B">
        <w:rPr>
          <w:rFonts w:ascii="Arial" w:hAnsi="Arial" w:cs="Arial"/>
          <w:b/>
          <w:bCs/>
          <w:u w:val="single"/>
        </w:rPr>
        <w:t>I. 2</w:t>
      </w:r>
      <w:r w:rsidR="0095396E" w:rsidRPr="0036221B">
        <w:rPr>
          <w:rFonts w:ascii="Arial" w:hAnsi="Arial" w:cs="Arial"/>
          <w:b/>
          <w:bCs/>
          <w:u w:val="single"/>
        </w:rPr>
        <w:t>7</w:t>
      </w:r>
      <w:r w:rsidRPr="0036221B">
        <w:rPr>
          <w:rFonts w:ascii="Arial" w:hAnsi="Arial" w:cs="Arial"/>
          <w:b/>
          <w:bCs/>
          <w:u w:val="single"/>
        </w:rPr>
        <w:t xml:space="preserve">.) </w:t>
      </w:r>
      <w:r w:rsidR="0095396E" w:rsidRPr="0036221B">
        <w:rPr>
          <w:rFonts w:ascii="Arial" w:hAnsi="Arial" w:cs="Arial"/>
          <w:b/>
          <w:bCs/>
          <w:u w:val="single"/>
        </w:rPr>
        <w:t>Kgy.</w:t>
      </w:r>
      <w:r w:rsidRPr="0036221B">
        <w:rPr>
          <w:rFonts w:ascii="Arial" w:hAnsi="Arial" w:cs="Arial"/>
          <w:b/>
          <w:bCs/>
          <w:u w:val="single"/>
        </w:rPr>
        <w:t xml:space="preserve"> sz. határozat</w:t>
      </w:r>
    </w:p>
    <w:p w14:paraId="4C4A6905" w14:textId="77777777" w:rsidR="00BB0047" w:rsidRDefault="00BB0047" w:rsidP="00BB0047">
      <w:pPr>
        <w:rPr>
          <w:rFonts w:ascii="Arial" w:hAnsi="Arial" w:cs="Arial"/>
        </w:rPr>
      </w:pPr>
    </w:p>
    <w:p w14:paraId="5DABC53F" w14:textId="31097428" w:rsidR="00BB0047" w:rsidRDefault="0095396E" w:rsidP="00701BD7">
      <w:pPr>
        <w:pStyle w:val="Listaszerbekezds"/>
        <w:numPr>
          <w:ilvl w:val="3"/>
          <w:numId w:val="5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 w:rsidRPr="00701BD7">
        <w:rPr>
          <w:rFonts w:ascii="Arial" w:hAnsi="Arial" w:cs="Arial"/>
        </w:rPr>
        <w:t>Szombathely Megyei Jogú Város Közgyűlése</w:t>
      </w:r>
      <w:r w:rsidR="00BB0047" w:rsidRPr="00701BD7">
        <w:rPr>
          <w:rFonts w:ascii="Arial" w:hAnsi="Arial" w:cs="Arial"/>
        </w:rPr>
        <w:t xml:space="preserve"> a „Javaslat „Közösségi Bérlakás Rendszer” bevezetésére” című előterjesztést megtárgyalta, és </w:t>
      </w:r>
      <w:r w:rsidRPr="00701BD7">
        <w:rPr>
          <w:rFonts w:ascii="Arial" w:hAnsi="Arial" w:cs="Arial"/>
        </w:rPr>
        <w:t>az előterjesztés 1. számú mellékletét</w:t>
      </w:r>
      <w:r w:rsidR="00D64591" w:rsidRPr="00701BD7">
        <w:rPr>
          <w:rFonts w:ascii="Arial" w:hAnsi="Arial" w:cs="Arial"/>
        </w:rPr>
        <w:t xml:space="preserve"> képező </w:t>
      </w:r>
      <w:r w:rsidRPr="00701BD7">
        <w:rPr>
          <w:rFonts w:ascii="Arial" w:hAnsi="Arial" w:cs="Arial"/>
        </w:rPr>
        <w:t>„</w:t>
      </w:r>
      <w:r w:rsidR="00D64591" w:rsidRPr="00701BD7">
        <w:rPr>
          <w:rFonts w:ascii="Arial" w:hAnsi="Arial" w:cs="Arial"/>
        </w:rPr>
        <w:t>A</w:t>
      </w:r>
      <w:r w:rsidRPr="00701BD7">
        <w:rPr>
          <w:rFonts w:ascii="Arial" w:hAnsi="Arial" w:cs="Arial"/>
        </w:rPr>
        <w:t xml:space="preserve"> szombathelyi Közösségi Bérlakás Rendszer működtetéséről”</w:t>
      </w:r>
      <w:r w:rsidR="00D64591" w:rsidRPr="00701BD7">
        <w:rPr>
          <w:rFonts w:ascii="Arial" w:hAnsi="Arial" w:cs="Arial"/>
        </w:rPr>
        <w:t xml:space="preserve"> szóló szabályzatot elfogadta.</w:t>
      </w:r>
      <w:r w:rsidR="00BB0047" w:rsidRPr="00701BD7">
        <w:rPr>
          <w:rFonts w:ascii="Arial" w:hAnsi="Arial" w:cs="Arial"/>
        </w:rPr>
        <w:t xml:space="preserve"> </w:t>
      </w:r>
    </w:p>
    <w:p w14:paraId="0E41CB95" w14:textId="77777777" w:rsidR="00701BD7" w:rsidRDefault="00701BD7" w:rsidP="00701BD7">
      <w:pPr>
        <w:pStyle w:val="Listaszerbekezds"/>
        <w:tabs>
          <w:tab w:val="left" w:pos="3750"/>
        </w:tabs>
        <w:ind w:left="284"/>
        <w:jc w:val="both"/>
        <w:rPr>
          <w:rFonts w:ascii="Arial" w:hAnsi="Arial" w:cs="Arial"/>
        </w:rPr>
      </w:pPr>
    </w:p>
    <w:p w14:paraId="60E1FD9F" w14:textId="1CF9D199" w:rsidR="00701BD7" w:rsidRDefault="00701BD7" w:rsidP="00701BD7">
      <w:pPr>
        <w:pStyle w:val="Listaszerbekezds"/>
        <w:numPr>
          <w:ilvl w:val="3"/>
          <w:numId w:val="5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3C5EF7">
        <w:rPr>
          <w:rFonts w:ascii="Arial" w:hAnsi="Arial" w:cs="Arial"/>
        </w:rPr>
        <w:t>elhatározza</w:t>
      </w:r>
      <w:r>
        <w:rPr>
          <w:rFonts w:ascii="Arial" w:hAnsi="Arial" w:cs="Arial"/>
        </w:rPr>
        <w:t xml:space="preserve">, hogy a Közösségi Bérlakás Rendszer </w:t>
      </w:r>
      <w:r w:rsidR="003C5EF7">
        <w:rPr>
          <w:rFonts w:ascii="Arial" w:hAnsi="Arial" w:cs="Arial"/>
        </w:rPr>
        <w:t>működtetéséhez</w:t>
      </w:r>
      <w:r>
        <w:rPr>
          <w:rFonts w:ascii="Arial" w:hAnsi="Arial" w:cs="Arial"/>
        </w:rPr>
        <w:t xml:space="preserve"> szükséges pénzügyi fedezetet az önkormányzat </w:t>
      </w:r>
      <w:r w:rsidR="003C5EF7">
        <w:rPr>
          <w:rFonts w:ascii="Arial" w:hAnsi="Arial" w:cs="Arial"/>
        </w:rPr>
        <w:t>tárgyévi</w:t>
      </w:r>
      <w:r>
        <w:rPr>
          <w:rFonts w:ascii="Arial" w:hAnsi="Arial" w:cs="Arial"/>
        </w:rPr>
        <w:t xml:space="preserve"> költségvetésében biztosít</w:t>
      </w:r>
      <w:r w:rsidR="003C5EF7">
        <w:rPr>
          <w:rFonts w:ascii="Arial" w:hAnsi="Arial" w:cs="Arial"/>
        </w:rPr>
        <w:t>j</w:t>
      </w:r>
      <w:r>
        <w:rPr>
          <w:rFonts w:ascii="Arial" w:hAnsi="Arial" w:cs="Arial"/>
        </w:rPr>
        <w:t>a.</w:t>
      </w:r>
    </w:p>
    <w:p w14:paraId="04EF9ED8" w14:textId="77777777" w:rsidR="003C5EF7" w:rsidRPr="003C5EF7" w:rsidRDefault="003C5EF7" w:rsidP="003C5EF7">
      <w:pPr>
        <w:pStyle w:val="Listaszerbekezds"/>
        <w:rPr>
          <w:rFonts w:ascii="Arial" w:hAnsi="Arial" w:cs="Arial"/>
        </w:rPr>
      </w:pPr>
    </w:p>
    <w:p w14:paraId="67DC2E78" w14:textId="47F5AD2D" w:rsidR="003C5EF7" w:rsidRPr="00701BD7" w:rsidRDefault="003C5EF7" w:rsidP="00701BD7">
      <w:pPr>
        <w:pStyle w:val="Listaszerbekezds"/>
        <w:numPr>
          <w:ilvl w:val="3"/>
          <w:numId w:val="5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 KBR működteté</w:t>
      </w:r>
      <w:bookmarkStart w:id="0" w:name="_GoBack"/>
      <w:bookmarkEnd w:id="0"/>
      <w:r>
        <w:rPr>
          <w:rFonts w:ascii="Arial" w:hAnsi="Arial" w:cs="Arial"/>
        </w:rPr>
        <w:t>séhez szükséges intézkedések megtételére.</w:t>
      </w:r>
    </w:p>
    <w:p w14:paraId="21BAF953" w14:textId="77777777" w:rsidR="00BB0047" w:rsidRDefault="00BB0047" w:rsidP="00BB0047">
      <w:pPr>
        <w:jc w:val="both"/>
        <w:rPr>
          <w:rFonts w:ascii="Arial" w:hAnsi="Arial" w:cs="Arial"/>
        </w:rPr>
      </w:pPr>
    </w:p>
    <w:p w14:paraId="1CFBAD29" w14:textId="77777777" w:rsidR="00BB0047" w:rsidRDefault="00BB0047" w:rsidP="00BB0047">
      <w:pPr>
        <w:jc w:val="both"/>
        <w:rPr>
          <w:rFonts w:ascii="Arial" w:hAnsi="Arial" w:cs="Arial"/>
        </w:rPr>
      </w:pPr>
    </w:p>
    <w:p w14:paraId="572A897C" w14:textId="2B5FC308" w:rsidR="00D64591" w:rsidRDefault="00BB0047" w:rsidP="00BB004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</w:r>
      <w:r w:rsidR="00D64591">
        <w:rPr>
          <w:rFonts w:ascii="Arial" w:hAnsi="Arial" w:cs="Arial"/>
        </w:rPr>
        <w:t xml:space="preserve">Dr. </w:t>
      </w:r>
      <w:proofErr w:type="spellStart"/>
      <w:r w:rsidR="002565FF">
        <w:rPr>
          <w:rFonts w:ascii="Arial" w:hAnsi="Arial" w:cs="Arial"/>
        </w:rPr>
        <w:t>N</w:t>
      </w:r>
      <w:r w:rsidR="00D64591">
        <w:rPr>
          <w:rFonts w:ascii="Arial" w:hAnsi="Arial" w:cs="Arial"/>
        </w:rPr>
        <w:t>emény</w:t>
      </w:r>
      <w:proofErr w:type="spellEnd"/>
      <w:r w:rsidR="00D64591">
        <w:rPr>
          <w:rFonts w:ascii="Arial" w:hAnsi="Arial" w:cs="Arial"/>
        </w:rPr>
        <w:t xml:space="preserve"> András, polgármester</w:t>
      </w:r>
    </w:p>
    <w:p w14:paraId="7E2EC6B9" w14:textId="7D0CC416" w:rsidR="00BB0047" w:rsidRDefault="00D64591" w:rsidP="00BB00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B0047">
        <w:rPr>
          <w:rFonts w:ascii="Arial" w:hAnsi="Arial" w:cs="Arial"/>
        </w:rPr>
        <w:t>Dr. László Győző, alpolgármester</w:t>
      </w:r>
    </w:p>
    <w:p w14:paraId="56B5D660" w14:textId="230EFE22" w:rsidR="00BB0047" w:rsidRDefault="00BB0047" w:rsidP="00BB00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/a végrehajtás előkészítéséért:</w:t>
      </w:r>
    </w:p>
    <w:p w14:paraId="65B3CE6B" w14:textId="68B2661B" w:rsidR="00534F54" w:rsidRDefault="00534F54" w:rsidP="00BB00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Stéger Gábor, a Közgazdasági és Adó Osztály vezetője,</w:t>
      </w:r>
    </w:p>
    <w:p w14:paraId="113829BC" w14:textId="08BBBCB8" w:rsidR="00D64591" w:rsidRDefault="00D64591" w:rsidP="00D64591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Vinczéné Dr. Menyhárt Mária, az Egészségügyi és Közszolgálati Osztály vezetője,</w:t>
      </w:r>
    </w:p>
    <w:p w14:paraId="18EE141E" w14:textId="77777777" w:rsidR="00BB0047" w:rsidRDefault="00BB0047" w:rsidP="00BB004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Szentkirályi Bernadett, a Lakás Iroda vezetője/</w:t>
      </w:r>
    </w:p>
    <w:p w14:paraId="00868451" w14:textId="77777777" w:rsidR="00BB0047" w:rsidRDefault="00BB0047" w:rsidP="00BB0047">
      <w:pPr>
        <w:ind w:left="708" w:firstLine="708"/>
        <w:rPr>
          <w:rFonts w:ascii="Arial" w:hAnsi="Arial" w:cs="Arial"/>
        </w:rPr>
      </w:pPr>
    </w:p>
    <w:p w14:paraId="438EBA7E" w14:textId="2F1A1C62" w:rsidR="00BB0047" w:rsidRDefault="00BB0047" w:rsidP="00BB004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="00D64591">
        <w:rPr>
          <w:rFonts w:ascii="Arial" w:hAnsi="Arial" w:cs="Arial"/>
        </w:rPr>
        <w:t>2020. március 1.</w:t>
      </w:r>
    </w:p>
    <w:p w14:paraId="55954DEA" w14:textId="77777777" w:rsidR="00BB0047" w:rsidRDefault="00BB0047" w:rsidP="00BB0047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5BDADCA7" w14:textId="77777777" w:rsidR="00BB0047" w:rsidRDefault="00BB0047" w:rsidP="00BB0047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764FD9EB" w14:textId="77777777" w:rsidR="00BB0047" w:rsidRDefault="00BB0047" w:rsidP="00BB0047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7067F1BF" w14:textId="77777777" w:rsidR="00BB0047" w:rsidRDefault="00BB0047" w:rsidP="00BB0047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5EB22372" w14:textId="77777777" w:rsidR="00BB0047" w:rsidRDefault="00BB0047" w:rsidP="00BB0047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12DB43B5" w14:textId="77777777" w:rsidR="00BB0047" w:rsidRDefault="00BB0047" w:rsidP="00BB0047">
      <w:pPr>
        <w:ind w:left="708"/>
        <w:jc w:val="center"/>
        <w:rPr>
          <w:rFonts w:ascii="Arial" w:hAnsi="Arial" w:cs="Arial"/>
          <w:b/>
        </w:rPr>
      </w:pP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F4C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5EF7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5EF7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0E9B40C6" w:rsidR="00514CD3" w:rsidRPr="00694A6C" w:rsidRDefault="00694A6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694A6C">
      <w:rPr>
        <w:rFonts w:ascii="Arial" w:hAnsi="Arial" w:cs="Arial"/>
        <w:spacing w:val="2"/>
      </w:rPr>
      <w:t>Gazdasági és Jogi Bizottság</w:t>
    </w:r>
  </w:p>
  <w:p w14:paraId="75109656" w14:textId="24B24891" w:rsidR="00694A6C" w:rsidRPr="00694A6C" w:rsidRDefault="00694A6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694A6C">
      <w:rPr>
        <w:rFonts w:ascii="Arial" w:hAnsi="Arial" w:cs="Arial"/>
        <w:spacing w:val="2"/>
      </w:rPr>
      <w:t>Szociális és Lakás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072FA3C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D99"/>
    <w:multiLevelType w:val="hybridMultilevel"/>
    <w:tmpl w:val="53180F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D6F"/>
    <w:multiLevelType w:val="hybridMultilevel"/>
    <w:tmpl w:val="76982B80"/>
    <w:lvl w:ilvl="0" w:tplc="040E000F">
      <w:start w:val="1"/>
      <w:numFmt w:val="decimal"/>
      <w:lvlText w:val="%1."/>
      <w:lvlJc w:val="left"/>
      <w:pPr>
        <w:ind w:left="1504" w:hanging="360"/>
      </w:pPr>
    </w:lvl>
    <w:lvl w:ilvl="1" w:tplc="040E000F">
      <w:start w:val="1"/>
      <w:numFmt w:val="decimal"/>
      <w:lvlText w:val="%2."/>
      <w:lvlJc w:val="left"/>
      <w:pPr>
        <w:ind w:left="2224" w:hanging="360"/>
      </w:pPr>
    </w:lvl>
    <w:lvl w:ilvl="2" w:tplc="040E001B">
      <w:start w:val="1"/>
      <w:numFmt w:val="lowerRoman"/>
      <w:lvlText w:val="%3."/>
      <w:lvlJc w:val="right"/>
      <w:pPr>
        <w:ind w:left="2944" w:hanging="180"/>
      </w:pPr>
    </w:lvl>
    <w:lvl w:ilvl="3" w:tplc="040E000F">
      <w:start w:val="1"/>
      <w:numFmt w:val="decimal"/>
      <w:lvlText w:val="%4."/>
      <w:lvlJc w:val="left"/>
      <w:pPr>
        <w:ind w:left="3664" w:hanging="360"/>
      </w:pPr>
    </w:lvl>
    <w:lvl w:ilvl="4" w:tplc="040E0019">
      <w:start w:val="1"/>
      <w:numFmt w:val="lowerLetter"/>
      <w:lvlText w:val="%5."/>
      <w:lvlJc w:val="left"/>
      <w:pPr>
        <w:ind w:left="4384" w:hanging="360"/>
      </w:pPr>
    </w:lvl>
    <w:lvl w:ilvl="5" w:tplc="040E001B">
      <w:start w:val="1"/>
      <w:numFmt w:val="lowerRoman"/>
      <w:lvlText w:val="%6."/>
      <w:lvlJc w:val="right"/>
      <w:pPr>
        <w:ind w:left="5104" w:hanging="180"/>
      </w:pPr>
    </w:lvl>
    <w:lvl w:ilvl="6" w:tplc="040E000F">
      <w:start w:val="1"/>
      <w:numFmt w:val="decimal"/>
      <w:lvlText w:val="%7."/>
      <w:lvlJc w:val="left"/>
      <w:pPr>
        <w:ind w:left="5824" w:hanging="360"/>
      </w:pPr>
    </w:lvl>
    <w:lvl w:ilvl="7" w:tplc="040E0019">
      <w:start w:val="1"/>
      <w:numFmt w:val="lowerLetter"/>
      <w:lvlText w:val="%8."/>
      <w:lvlJc w:val="left"/>
      <w:pPr>
        <w:ind w:left="6544" w:hanging="360"/>
      </w:pPr>
    </w:lvl>
    <w:lvl w:ilvl="8" w:tplc="040E001B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32B17651"/>
    <w:multiLevelType w:val="hybridMultilevel"/>
    <w:tmpl w:val="18A83682"/>
    <w:lvl w:ilvl="0" w:tplc="4CC82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6FE4592A"/>
    <w:multiLevelType w:val="hybridMultilevel"/>
    <w:tmpl w:val="E512802E"/>
    <w:lvl w:ilvl="0" w:tplc="60AAE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A3090"/>
    <w:rsid w:val="000C593A"/>
    <w:rsid w:val="000D5554"/>
    <w:rsid w:val="000F0700"/>
    <w:rsid w:val="00132161"/>
    <w:rsid w:val="00181799"/>
    <w:rsid w:val="001A4648"/>
    <w:rsid w:val="0025541D"/>
    <w:rsid w:val="002565FF"/>
    <w:rsid w:val="002C0296"/>
    <w:rsid w:val="002E0E60"/>
    <w:rsid w:val="00325973"/>
    <w:rsid w:val="0032649B"/>
    <w:rsid w:val="0034130E"/>
    <w:rsid w:val="00356256"/>
    <w:rsid w:val="0036221B"/>
    <w:rsid w:val="00371203"/>
    <w:rsid w:val="00387E79"/>
    <w:rsid w:val="003C5EF7"/>
    <w:rsid w:val="003C7B45"/>
    <w:rsid w:val="00415A39"/>
    <w:rsid w:val="00430EA9"/>
    <w:rsid w:val="004A5006"/>
    <w:rsid w:val="004F27CD"/>
    <w:rsid w:val="00504834"/>
    <w:rsid w:val="005075B9"/>
    <w:rsid w:val="00511DBD"/>
    <w:rsid w:val="00514CD3"/>
    <w:rsid w:val="00522209"/>
    <w:rsid w:val="005321D7"/>
    <w:rsid w:val="00534F54"/>
    <w:rsid w:val="005408AF"/>
    <w:rsid w:val="005B3EF7"/>
    <w:rsid w:val="005C2C6C"/>
    <w:rsid w:val="005D0011"/>
    <w:rsid w:val="005F19FE"/>
    <w:rsid w:val="0061287F"/>
    <w:rsid w:val="00635121"/>
    <w:rsid w:val="00635388"/>
    <w:rsid w:val="00663D8C"/>
    <w:rsid w:val="00673677"/>
    <w:rsid w:val="00694A6C"/>
    <w:rsid w:val="006A73A5"/>
    <w:rsid w:val="006B5218"/>
    <w:rsid w:val="006C4D12"/>
    <w:rsid w:val="00701BD7"/>
    <w:rsid w:val="007326FF"/>
    <w:rsid w:val="00766A9E"/>
    <w:rsid w:val="007A0E65"/>
    <w:rsid w:val="007A7F9C"/>
    <w:rsid w:val="007B2FF9"/>
    <w:rsid w:val="007B4FA9"/>
    <w:rsid w:val="007C40AF"/>
    <w:rsid w:val="007D6921"/>
    <w:rsid w:val="007F2F31"/>
    <w:rsid w:val="0082660D"/>
    <w:rsid w:val="00834A26"/>
    <w:rsid w:val="008728D0"/>
    <w:rsid w:val="00881E91"/>
    <w:rsid w:val="008C4D8C"/>
    <w:rsid w:val="008D6D16"/>
    <w:rsid w:val="008D7458"/>
    <w:rsid w:val="008E07C8"/>
    <w:rsid w:val="009348EA"/>
    <w:rsid w:val="00937CFE"/>
    <w:rsid w:val="0095396E"/>
    <w:rsid w:val="0096279B"/>
    <w:rsid w:val="00965B5C"/>
    <w:rsid w:val="009A69A1"/>
    <w:rsid w:val="009B0B46"/>
    <w:rsid w:val="009B5040"/>
    <w:rsid w:val="00A27629"/>
    <w:rsid w:val="00A7633E"/>
    <w:rsid w:val="00A92E8B"/>
    <w:rsid w:val="00AB7B31"/>
    <w:rsid w:val="00AD08CD"/>
    <w:rsid w:val="00AE14C5"/>
    <w:rsid w:val="00B103B4"/>
    <w:rsid w:val="00B27192"/>
    <w:rsid w:val="00B60C74"/>
    <w:rsid w:val="00B610E8"/>
    <w:rsid w:val="00BA710A"/>
    <w:rsid w:val="00BB0047"/>
    <w:rsid w:val="00BC46F6"/>
    <w:rsid w:val="00BE370B"/>
    <w:rsid w:val="00C03E97"/>
    <w:rsid w:val="00C13999"/>
    <w:rsid w:val="00C71580"/>
    <w:rsid w:val="00CA483B"/>
    <w:rsid w:val="00D1725C"/>
    <w:rsid w:val="00D54DF8"/>
    <w:rsid w:val="00D64591"/>
    <w:rsid w:val="00D713B0"/>
    <w:rsid w:val="00D72734"/>
    <w:rsid w:val="00D77A22"/>
    <w:rsid w:val="00DA14B3"/>
    <w:rsid w:val="00DF6580"/>
    <w:rsid w:val="00E05BAB"/>
    <w:rsid w:val="00E332C3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44E67"/>
    <w:rsid w:val="00F6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B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1562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Szentkirályi Bernadett</cp:lastModifiedBy>
  <cp:revision>29</cp:revision>
  <cp:lastPrinted>2020-02-13T15:07:00Z</cp:lastPrinted>
  <dcterms:created xsi:type="dcterms:W3CDTF">2020-02-10T11:56:00Z</dcterms:created>
  <dcterms:modified xsi:type="dcterms:W3CDTF">2020-02-13T15:16:00Z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