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BAA" w:rsidRPr="006C1BAA" w:rsidRDefault="006C1BAA" w:rsidP="006C1BAA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Arial"/>
          <w:b/>
          <w:szCs w:val="24"/>
          <w:lang w:eastAsia="hu-HU"/>
        </w:rPr>
      </w:pPr>
      <w:r w:rsidRPr="006C1BAA">
        <w:rPr>
          <w:rFonts w:eastAsia="Times New Roman" w:cs="Arial"/>
          <w:b/>
          <w:szCs w:val="24"/>
          <w:lang w:eastAsia="hu-HU"/>
        </w:rPr>
        <w:t xml:space="preserve">1. melléklet a </w:t>
      </w:r>
      <w:r w:rsidR="00F726C8">
        <w:rPr>
          <w:rFonts w:eastAsia="Times New Roman" w:cs="Arial"/>
          <w:b/>
          <w:szCs w:val="24"/>
          <w:lang w:eastAsia="hu-HU"/>
        </w:rPr>
        <w:t>6</w:t>
      </w:r>
      <w:r w:rsidRPr="006C1BAA">
        <w:rPr>
          <w:rFonts w:eastAsia="Times New Roman" w:cs="Arial"/>
          <w:b/>
          <w:szCs w:val="24"/>
          <w:lang w:eastAsia="hu-HU"/>
        </w:rPr>
        <w:t>/2020. (</w:t>
      </w:r>
      <w:r w:rsidR="00F726C8">
        <w:rPr>
          <w:rFonts w:eastAsia="Times New Roman" w:cs="Arial"/>
          <w:b/>
          <w:szCs w:val="24"/>
          <w:lang w:eastAsia="hu-HU"/>
        </w:rPr>
        <w:t>III.5.</w:t>
      </w:r>
      <w:bookmarkStart w:id="0" w:name="_GoBack"/>
      <w:bookmarkEnd w:id="0"/>
      <w:r w:rsidRPr="006C1BAA">
        <w:rPr>
          <w:rFonts w:eastAsia="Times New Roman" w:cs="Arial"/>
          <w:b/>
          <w:szCs w:val="24"/>
          <w:lang w:eastAsia="hu-HU"/>
        </w:rPr>
        <w:t>) önkormányzati rendelethez</w:t>
      </w:r>
    </w:p>
    <w:p w:rsidR="006C1BAA" w:rsidRPr="006C1BAA" w:rsidRDefault="006C1BAA" w:rsidP="006C1BAA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Arial"/>
          <w:b/>
          <w:szCs w:val="24"/>
          <w:lang w:eastAsia="hu-HU"/>
        </w:rPr>
      </w:pPr>
    </w:p>
    <w:p w:rsidR="006C1BAA" w:rsidRPr="006C1BAA" w:rsidRDefault="006C1BAA" w:rsidP="006C1BAA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Arial"/>
          <w:b/>
          <w:szCs w:val="24"/>
          <w:lang w:eastAsia="hu-HU"/>
        </w:rPr>
      </w:pPr>
      <w:r w:rsidRPr="006C1BAA">
        <w:rPr>
          <w:rFonts w:eastAsia="Times New Roman" w:cs="Arial"/>
          <w:b/>
          <w:szCs w:val="24"/>
          <w:lang w:eastAsia="hu-HU"/>
        </w:rPr>
        <w:t>„2. melléklet a 33/2012. (XI. 12.) önkormányzati rendelethez”</w:t>
      </w:r>
    </w:p>
    <w:p w:rsidR="006C1BAA" w:rsidRPr="006C1BAA" w:rsidRDefault="006C1BAA" w:rsidP="006C1BA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</w:p>
    <w:p w:rsidR="006C1BAA" w:rsidRPr="006C1BAA" w:rsidRDefault="006C1BAA" w:rsidP="006C1BA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iCs/>
          <w:szCs w:val="24"/>
          <w:lang w:eastAsia="hu-HU"/>
        </w:rPr>
      </w:pPr>
      <w:r w:rsidRPr="006C1BAA">
        <w:rPr>
          <w:rFonts w:eastAsia="Times New Roman" w:cs="Arial"/>
          <w:b/>
          <w:bCs/>
          <w:iCs/>
          <w:szCs w:val="24"/>
          <w:lang w:eastAsia="hu-HU"/>
        </w:rPr>
        <w:t>A helyi jelentőségű védett természetvédelmi területek adatai</w:t>
      </w:r>
    </w:p>
    <w:p w:rsidR="006C1BAA" w:rsidRPr="006C1BAA" w:rsidRDefault="006C1BAA" w:rsidP="006C1BA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szCs w:val="24"/>
          <w:lang w:eastAsia="hu-H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1276"/>
        <w:gridCol w:w="1558"/>
        <w:gridCol w:w="2898"/>
      </w:tblGrid>
      <w:tr w:rsidR="006C1BAA" w:rsidRPr="006C1BAA" w:rsidTr="0006090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AA" w:rsidRPr="006C1BAA" w:rsidRDefault="006C1BAA" w:rsidP="000609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 w:rsidRPr="006C1BAA">
              <w:rPr>
                <w:rFonts w:eastAsia="Times New Roman" w:cs="Arial"/>
                <w:szCs w:val="24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AA" w:rsidRPr="006C1BAA" w:rsidRDefault="006C1BAA" w:rsidP="00060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/>
                <w:iCs/>
                <w:szCs w:val="24"/>
                <w:lang w:eastAsia="hu-HU"/>
              </w:rPr>
            </w:pPr>
            <w:r w:rsidRPr="006C1BAA">
              <w:rPr>
                <w:rFonts w:eastAsia="Times New Roman" w:cs="Arial"/>
                <w:szCs w:val="24"/>
                <w:lang w:eastAsia="hu-HU"/>
              </w:rPr>
              <w:t xml:space="preserve"> </w:t>
            </w:r>
            <w:r w:rsidRPr="006C1BAA">
              <w:rPr>
                <w:rFonts w:eastAsia="Times New Roman" w:cs="Arial"/>
                <w:i/>
                <w:iCs/>
                <w:szCs w:val="24"/>
                <w:lang w:eastAsia="hu-HU"/>
              </w:rPr>
              <w:t>hrsz.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AA" w:rsidRPr="006C1BAA" w:rsidRDefault="006C1BAA" w:rsidP="00060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Cs w:val="24"/>
                <w:lang w:eastAsia="hu-HU"/>
              </w:rPr>
            </w:pPr>
            <w:r w:rsidRPr="006C1BAA">
              <w:rPr>
                <w:rFonts w:eastAsia="Times New Roman" w:cs="Arial"/>
                <w:szCs w:val="24"/>
                <w:lang w:eastAsia="hu-HU"/>
              </w:rPr>
              <w:t xml:space="preserve"> terület </w:t>
            </w:r>
            <w:r w:rsidRPr="006C1BAA">
              <w:rPr>
                <w:rFonts w:eastAsia="Times New Roman" w:cs="Arial"/>
                <w:szCs w:val="24"/>
                <w:lang w:eastAsia="hu-HU"/>
              </w:rPr>
              <w:br/>
              <w:t>(m</w:t>
            </w:r>
            <w:r w:rsidRPr="006C1BAA">
              <w:rPr>
                <w:rFonts w:eastAsia="Times New Roman" w:cs="Arial"/>
                <w:szCs w:val="24"/>
                <w:vertAlign w:val="superscript"/>
                <w:lang w:eastAsia="hu-HU"/>
              </w:rPr>
              <w:t>2</w:t>
            </w:r>
            <w:r w:rsidRPr="006C1BAA">
              <w:rPr>
                <w:rFonts w:eastAsia="Times New Roman" w:cs="Arial"/>
                <w:szCs w:val="24"/>
                <w:lang w:eastAsia="hu-HU"/>
              </w:rPr>
              <w:t>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AA" w:rsidRPr="006C1BAA" w:rsidRDefault="006C1BAA" w:rsidP="00060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6C1BAA">
              <w:rPr>
                <w:rFonts w:eastAsia="Times New Roman" w:cs="Arial"/>
                <w:szCs w:val="24"/>
                <w:lang w:eastAsia="hu-HU"/>
              </w:rPr>
              <w:t xml:space="preserve"> kezelő</w:t>
            </w:r>
          </w:p>
        </w:tc>
      </w:tr>
      <w:tr w:rsidR="006C1BAA" w:rsidRPr="006C1BAA" w:rsidTr="0006090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AA" w:rsidRPr="006C1BAA" w:rsidRDefault="006C1BAA" w:rsidP="000609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/>
                <w:iCs/>
                <w:szCs w:val="24"/>
                <w:u w:val="single"/>
                <w:lang w:eastAsia="hu-HU"/>
              </w:rPr>
            </w:pPr>
            <w:r w:rsidRPr="006C1BAA">
              <w:rPr>
                <w:rFonts w:eastAsia="Times New Roman" w:cs="Arial"/>
                <w:szCs w:val="24"/>
                <w:lang w:eastAsia="hu-HU"/>
              </w:rPr>
              <w:t xml:space="preserve"> </w:t>
            </w:r>
            <w:r w:rsidRPr="006C1BAA">
              <w:rPr>
                <w:rFonts w:eastAsia="Times New Roman" w:cs="Arial"/>
                <w:i/>
                <w:iCs/>
                <w:szCs w:val="24"/>
                <w:u w:val="single"/>
                <w:lang w:eastAsia="hu-HU"/>
              </w:rPr>
              <w:t>Gayer-Brenner parkegyüttes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AA" w:rsidRPr="006C1BAA" w:rsidRDefault="006C1BAA" w:rsidP="000609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 w:rsidRPr="006C1BAA">
              <w:rPr>
                <w:rFonts w:eastAsia="Times New Roman" w:cs="Arial"/>
                <w:szCs w:val="24"/>
                <w:lang w:eastAsia="hu-HU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AA" w:rsidRPr="006C1BAA" w:rsidRDefault="006C1BAA" w:rsidP="000609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 w:rsidRPr="006C1BAA">
              <w:rPr>
                <w:rFonts w:eastAsia="Times New Roman" w:cs="Arial"/>
                <w:szCs w:val="24"/>
                <w:lang w:eastAsia="hu-HU"/>
              </w:rPr>
              <w:t xml:space="preserve">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AA" w:rsidRPr="006C1BAA" w:rsidRDefault="006C1BAA" w:rsidP="000609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 w:rsidRPr="006C1BAA">
              <w:rPr>
                <w:rFonts w:eastAsia="Times New Roman" w:cs="Arial"/>
                <w:szCs w:val="24"/>
                <w:lang w:eastAsia="hu-HU"/>
              </w:rPr>
              <w:t xml:space="preserve"> </w:t>
            </w:r>
          </w:p>
        </w:tc>
      </w:tr>
      <w:tr w:rsidR="006C1BAA" w:rsidRPr="006C1BAA" w:rsidTr="0006090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AA" w:rsidRPr="006C1BAA" w:rsidRDefault="006C1BAA" w:rsidP="000609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 w:rsidRPr="006C1BAA">
              <w:rPr>
                <w:rFonts w:eastAsia="Times New Roman" w:cs="Arial"/>
                <w:szCs w:val="24"/>
                <w:lang w:eastAsia="hu-HU"/>
              </w:rPr>
              <w:t xml:space="preserve"> Gayer-park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AA" w:rsidRPr="006C1BAA" w:rsidRDefault="006C1BAA" w:rsidP="00060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6C1BAA">
              <w:rPr>
                <w:rFonts w:eastAsia="Times New Roman" w:cs="Arial"/>
                <w:szCs w:val="24"/>
                <w:lang w:eastAsia="hu-HU"/>
              </w:rPr>
              <w:t xml:space="preserve"> 8444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AA" w:rsidRPr="006C1BAA" w:rsidRDefault="006C1BAA" w:rsidP="00060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6C1BAA">
              <w:rPr>
                <w:rFonts w:eastAsia="Times New Roman" w:cs="Arial"/>
                <w:szCs w:val="24"/>
                <w:lang w:eastAsia="hu-HU"/>
              </w:rPr>
              <w:t xml:space="preserve"> 19.255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AA" w:rsidRPr="006C1BAA" w:rsidRDefault="006C1BAA" w:rsidP="000609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 w:rsidRPr="006C1BAA">
              <w:rPr>
                <w:rFonts w:eastAsia="Times New Roman" w:cs="Arial"/>
                <w:szCs w:val="24"/>
                <w:lang w:eastAsia="hu-HU"/>
              </w:rPr>
              <w:t xml:space="preserve"> </w:t>
            </w:r>
          </w:p>
        </w:tc>
      </w:tr>
      <w:tr w:rsidR="006C1BAA" w:rsidRPr="006C1BAA" w:rsidTr="0006090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AA" w:rsidRPr="006C1BAA" w:rsidRDefault="006C1BAA" w:rsidP="000609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 w:rsidRPr="006C1BAA">
              <w:rPr>
                <w:rFonts w:eastAsia="Times New Roman" w:cs="Arial"/>
                <w:szCs w:val="24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AA" w:rsidRPr="006C1BAA" w:rsidRDefault="006C1BAA" w:rsidP="000609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 w:rsidRPr="006C1BAA">
              <w:rPr>
                <w:rFonts w:eastAsia="Times New Roman" w:cs="Arial"/>
                <w:szCs w:val="24"/>
                <w:lang w:eastAsia="hu-HU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AA" w:rsidRPr="006C1BAA" w:rsidRDefault="006C1BAA" w:rsidP="000609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 w:rsidRPr="006C1BAA">
              <w:rPr>
                <w:rFonts w:eastAsia="Times New Roman" w:cs="Arial"/>
                <w:szCs w:val="24"/>
                <w:lang w:eastAsia="hu-HU"/>
              </w:rPr>
              <w:t xml:space="preserve">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AA" w:rsidRPr="006C1BAA" w:rsidRDefault="006C1BAA" w:rsidP="00060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6C1BAA">
              <w:rPr>
                <w:rFonts w:eastAsia="Times New Roman" w:cs="Arial"/>
                <w:szCs w:val="24"/>
                <w:lang w:eastAsia="hu-HU"/>
              </w:rPr>
              <w:t xml:space="preserve"> Szombathely Megyei Jogú Város Önkormányzata</w:t>
            </w:r>
          </w:p>
        </w:tc>
      </w:tr>
      <w:tr w:rsidR="006C1BAA" w:rsidRPr="006C1BAA" w:rsidTr="0006090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AA" w:rsidRPr="006C1BAA" w:rsidRDefault="006C1BAA" w:rsidP="000609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 w:rsidRPr="006C1BAA">
              <w:rPr>
                <w:rFonts w:eastAsia="Times New Roman" w:cs="Arial"/>
                <w:szCs w:val="24"/>
                <w:lang w:eastAsia="hu-HU"/>
              </w:rPr>
              <w:t xml:space="preserve"> Brenner-park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AA" w:rsidRPr="006C1BAA" w:rsidRDefault="006C1BAA" w:rsidP="00060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6C1BAA">
              <w:rPr>
                <w:rFonts w:eastAsia="Times New Roman" w:cs="Arial"/>
                <w:szCs w:val="24"/>
                <w:lang w:eastAsia="hu-HU"/>
              </w:rPr>
              <w:t xml:space="preserve"> 8532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AA" w:rsidRPr="006C1BAA" w:rsidRDefault="006C1BAA" w:rsidP="00060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6C1BAA">
              <w:rPr>
                <w:rFonts w:eastAsia="Times New Roman" w:cs="Arial"/>
                <w:szCs w:val="24"/>
                <w:lang w:eastAsia="hu-HU"/>
              </w:rPr>
              <w:t xml:space="preserve"> 21.226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AA" w:rsidRPr="006C1BAA" w:rsidRDefault="006C1BAA" w:rsidP="000609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 w:rsidRPr="006C1BAA">
              <w:rPr>
                <w:rFonts w:eastAsia="Times New Roman" w:cs="Arial"/>
                <w:szCs w:val="24"/>
                <w:lang w:eastAsia="hu-HU"/>
              </w:rPr>
              <w:t xml:space="preserve"> </w:t>
            </w:r>
          </w:p>
        </w:tc>
      </w:tr>
      <w:tr w:rsidR="006C1BAA" w:rsidRPr="006C1BAA" w:rsidTr="0006090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AA" w:rsidRPr="006C1BAA" w:rsidRDefault="006C1BAA" w:rsidP="000609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/>
                <w:iCs/>
                <w:szCs w:val="24"/>
                <w:u w:val="single"/>
                <w:lang w:eastAsia="hu-HU"/>
              </w:rPr>
            </w:pPr>
            <w:r w:rsidRPr="006C1BAA">
              <w:rPr>
                <w:rFonts w:eastAsia="Times New Roman" w:cs="Arial"/>
                <w:szCs w:val="24"/>
                <w:lang w:eastAsia="hu-HU"/>
              </w:rPr>
              <w:t xml:space="preserve"> </w:t>
            </w:r>
            <w:r w:rsidRPr="006C1BAA">
              <w:rPr>
                <w:rFonts w:eastAsia="Times New Roman" w:cs="Arial"/>
                <w:i/>
                <w:iCs/>
                <w:szCs w:val="24"/>
                <w:u w:val="single"/>
                <w:lang w:eastAsia="hu-HU"/>
              </w:rPr>
              <w:t>Ezredévi-Szent István parkegyüttes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AA" w:rsidRPr="006C1BAA" w:rsidRDefault="006C1BAA" w:rsidP="000609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 w:rsidRPr="006C1BAA">
              <w:rPr>
                <w:rFonts w:eastAsia="Times New Roman" w:cs="Arial"/>
                <w:szCs w:val="24"/>
                <w:lang w:eastAsia="hu-HU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AA" w:rsidRPr="006C1BAA" w:rsidRDefault="006C1BAA" w:rsidP="000609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 w:rsidRPr="006C1BAA">
              <w:rPr>
                <w:rFonts w:eastAsia="Times New Roman" w:cs="Arial"/>
                <w:szCs w:val="24"/>
                <w:lang w:eastAsia="hu-HU"/>
              </w:rPr>
              <w:t xml:space="preserve">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AA" w:rsidRPr="006C1BAA" w:rsidRDefault="006C1BAA" w:rsidP="000609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 w:rsidRPr="006C1BAA">
              <w:rPr>
                <w:rFonts w:eastAsia="Times New Roman" w:cs="Arial"/>
                <w:szCs w:val="24"/>
                <w:lang w:eastAsia="hu-HU"/>
              </w:rPr>
              <w:t xml:space="preserve"> </w:t>
            </w:r>
          </w:p>
        </w:tc>
      </w:tr>
      <w:tr w:rsidR="006C1BAA" w:rsidRPr="006C1BAA" w:rsidTr="0006090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AA" w:rsidRPr="006C1BAA" w:rsidRDefault="006C1BAA" w:rsidP="000609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 w:rsidRPr="006C1BAA">
              <w:rPr>
                <w:rFonts w:eastAsia="Times New Roman" w:cs="Arial"/>
                <w:szCs w:val="24"/>
                <w:lang w:eastAsia="hu-HU"/>
              </w:rPr>
              <w:t xml:space="preserve"> Ezredévi-park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AA" w:rsidRPr="006C1BAA" w:rsidRDefault="006C1BAA" w:rsidP="00060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6C1BAA">
              <w:rPr>
                <w:rFonts w:eastAsia="Times New Roman" w:cs="Arial"/>
                <w:szCs w:val="24"/>
                <w:lang w:eastAsia="hu-HU"/>
              </w:rPr>
              <w:t xml:space="preserve"> 5638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AA" w:rsidRPr="006C1BAA" w:rsidRDefault="006C1BAA" w:rsidP="00060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6C1BAA">
              <w:rPr>
                <w:rFonts w:eastAsia="Times New Roman" w:cs="Arial"/>
                <w:szCs w:val="24"/>
                <w:lang w:eastAsia="hu-HU"/>
              </w:rPr>
              <w:t xml:space="preserve"> 10.722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AA" w:rsidRPr="006C1BAA" w:rsidRDefault="006C1BAA" w:rsidP="000609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 w:rsidRPr="006C1BAA">
              <w:rPr>
                <w:rFonts w:eastAsia="Times New Roman" w:cs="Arial"/>
                <w:szCs w:val="24"/>
                <w:lang w:eastAsia="hu-HU"/>
              </w:rPr>
              <w:t xml:space="preserve"> </w:t>
            </w:r>
          </w:p>
        </w:tc>
      </w:tr>
      <w:tr w:rsidR="006C1BAA" w:rsidRPr="006C1BAA" w:rsidTr="0006090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AA" w:rsidRPr="006C1BAA" w:rsidRDefault="006C1BAA" w:rsidP="000609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 w:rsidRPr="006C1BAA">
              <w:rPr>
                <w:rFonts w:eastAsia="Times New Roman" w:cs="Arial"/>
                <w:szCs w:val="24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AA" w:rsidRPr="006C1BAA" w:rsidRDefault="006C1BAA" w:rsidP="000609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 w:rsidRPr="006C1BAA">
              <w:rPr>
                <w:rFonts w:eastAsia="Times New Roman" w:cs="Arial"/>
                <w:szCs w:val="24"/>
                <w:lang w:eastAsia="hu-HU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AA" w:rsidRPr="006C1BAA" w:rsidRDefault="006C1BAA" w:rsidP="000609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 w:rsidRPr="006C1BAA">
              <w:rPr>
                <w:rFonts w:eastAsia="Times New Roman" w:cs="Arial"/>
                <w:szCs w:val="24"/>
                <w:lang w:eastAsia="hu-HU"/>
              </w:rPr>
              <w:t xml:space="preserve">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AA" w:rsidRPr="006C1BAA" w:rsidRDefault="006C1BAA" w:rsidP="00060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6C1BAA">
              <w:rPr>
                <w:rFonts w:eastAsia="Times New Roman" w:cs="Arial"/>
                <w:szCs w:val="24"/>
                <w:lang w:eastAsia="hu-HU"/>
              </w:rPr>
              <w:t xml:space="preserve"> Szombathely Megyei Jogú Város Önkormányzata</w:t>
            </w:r>
          </w:p>
        </w:tc>
      </w:tr>
      <w:tr w:rsidR="006C1BAA" w:rsidRPr="006C1BAA" w:rsidTr="0006090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AA" w:rsidRPr="006C1BAA" w:rsidRDefault="006C1BAA" w:rsidP="000609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 w:rsidRPr="006C1BAA">
              <w:rPr>
                <w:rFonts w:eastAsia="Times New Roman" w:cs="Arial"/>
                <w:szCs w:val="24"/>
                <w:lang w:eastAsia="hu-HU"/>
              </w:rPr>
              <w:t xml:space="preserve"> Szent-István park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AA" w:rsidRPr="006C1BAA" w:rsidRDefault="006C1BAA" w:rsidP="00060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6C1BAA">
              <w:rPr>
                <w:rFonts w:eastAsia="Times New Roman" w:cs="Arial"/>
                <w:szCs w:val="24"/>
                <w:lang w:eastAsia="hu-HU"/>
              </w:rPr>
              <w:t xml:space="preserve"> 4686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AA" w:rsidRPr="006C1BAA" w:rsidRDefault="006C1BAA" w:rsidP="00060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6C1BAA">
              <w:rPr>
                <w:rFonts w:eastAsia="Times New Roman" w:cs="Arial"/>
                <w:szCs w:val="24"/>
                <w:lang w:eastAsia="hu-HU"/>
              </w:rPr>
              <w:t xml:space="preserve"> 9.323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AA" w:rsidRPr="006C1BAA" w:rsidRDefault="006C1BAA" w:rsidP="000609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 w:rsidRPr="006C1BAA">
              <w:rPr>
                <w:rFonts w:eastAsia="Times New Roman" w:cs="Arial"/>
                <w:szCs w:val="24"/>
                <w:lang w:eastAsia="hu-HU"/>
              </w:rPr>
              <w:t xml:space="preserve"> </w:t>
            </w:r>
          </w:p>
        </w:tc>
      </w:tr>
      <w:tr w:rsidR="006C1BAA" w:rsidRPr="006C1BAA" w:rsidTr="0006090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AA" w:rsidRPr="006C1BAA" w:rsidRDefault="006C1BAA" w:rsidP="000609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 w:rsidRPr="006C1BAA">
              <w:rPr>
                <w:rFonts w:eastAsia="Times New Roman" w:cs="Arial"/>
                <w:szCs w:val="24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AA" w:rsidRPr="006C1BAA" w:rsidRDefault="006C1BAA" w:rsidP="00060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6C1BAA">
              <w:rPr>
                <w:rFonts w:eastAsia="Times New Roman" w:cs="Arial"/>
                <w:szCs w:val="24"/>
                <w:lang w:eastAsia="hu-HU"/>
              </w:rPr>
              <w:t xml:space="preserve"> 4718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AA" w:rsidRPr="006C1BAA" w:rsidRDefault="006C1BAA" w:rsidP="00060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6C1BAA">
              <w:rPr>
                <w:rFonts w:eastAsia="Times New Roman" w:cs="Arial"/>
                <w:szCs w:val="24"/>
                <w:lang w:eastAsia="hu-HU"/>
              </w:rPr>
              <w:t xml:space="preserve"> 18.101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AA" w:rsidRPr="006C1BAA" w:rsidRDefault="006C1BAA" w:rsidP="000609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 w:rsidRPr="006C1BAA">
              <w:rPr>
                <w:rFonts w:eastAsia="Times New Roman" w:cs="Arial"/>
                <w:szCs w:val="24"/>
                <w:lang w:eastAsia="hu-HU"/>
              </w:rPr>
              <w:t xml:space="preserve"> </w:t>
            </w:r>
          </w:p>
        </w:tc>
      </w:tr>
    </w:tbl>
    <w:p w:rsidR="006C1BAA" w:rsidRPr="006C1BAA" w:rsidRDefault="006C1BAA" w:rsidP="006C1BAA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Arial"/>
          <w:b/>
          <w:szCs w:val="24"/>
          <w:lang w:eastAsia="hu-HU"/>
        </w:rPr>
      </w:pPr>
    </w:p>
    <w:p w:rsidR="00A469E0" w:rsidRPr="006C1BAA" w:rsidRDefault="00A469E0"/>
    <w:sectPr w:rsidR="00A469E0" w:rsidRPr="006C1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BAA"/>
    <w:rsid w:val="000B2737"/>
    <w:rsid w:val="006C1BAA"/>
    <w:rsid w:val="00A469E0"/>
    <w:rsid w:val="00F7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E3D68"/>
  <w15:chartTrackingRefBased/>
  <w15:docId w15:val="{53C5BAF4-0777-471C-9172-C11D96B0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C1BA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478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Szalai Gergő dr.</cp:lastModifiedBy>
  <cp:revision>2</cp:revision>
  <dcterms:created xsi:type="dcterms:W3CDTF">2020-03-04T07:27:00Z</dcterms:created>
  <dcterms:modified xsi:type="dcterms:W3CDTF">2020-03-05T08:21:00Z</dcterms:modified>
</cp:coreProperties>
</file>