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826" w:rsidRPr="00E81826" w:rsidRDefault="00E81826" w:rsidP="00E81826">
      <w:pPr>
        <w:spacing w:after="0"/>
        <w:jc w:val="center"/>
        <w:rPr>
          <w:b/>
        </w:rPr>
      </w:pPr>
      <w:r w:rsidRPr="00E81826">
        <w:rPr>
          <w:b/>
        </w:rPr>
        <w:t>Szombathely Megyei Jogú Város Önkormányzata Közgyűlésének</w:t>
      </w:r>
    </w:p>
    <w:p w:rsidR="00E81826" w:rsidRPr="00E81826" w:rsidRDefault="00E81826" w:rsidP="00E81826">
      <w:pPr>
        <w:spacing w:after="0"/>
        <w:jc w:val="center"/>
        <w:rPr>
          <w:b/>
        </w:rPr>
      </w:pPr>
    </w:p>
    <w:p w:rsidR="00E81826" w:rsidRPr="00E81826" w:rsidRDefault="008A30AB" w:rsidP="00E81826">
      <w:pPr>
        <w:spacing w:after="0"/>
        <w:jc w:val="center"/>
        <w:rPr>
          <w:b/>
        </w:rPr>
      </w:pPr>
      <w:r>
        <w:rPr>
          <w:b/>
        </w:rPr>
        <w:t>6</w:t>
      </w:r>
      <w:r w:rsidR="00E81826" w:rsidRPr="00E81826">
        <w:rPr>
          <w:b/>
        </w:rPr>
        <w:t xml:space="preserve">/2020. </w:t>
      </w:r>
      <w:r>
        <w:rPr>
          <w:b/>
        </w:rPr>
        <w:t>(III.5.</w:t>
      </w:r>
      <w:r w:rsidR="00E81826" w:rsidRPr="00E81826">
        <w:rPr>
          <w:b/>
        </w:rPr>
        <w:t>) önkormányzati rendelete</w:t>
      </w:r>
    </w:p>
    <w:p w:rsidR="00E81826" w:rsidRPr="00E81826" w:rsidRDefault="00E81826" w:rsidP="00E81826">
      <w:pPr>
        <w:spacing w:after="0"/>
        <w:jc w:val="center"/>
        <w:rPr>
          <w:b/>
        </w:rPr>
      </w:pPr>
    </w:p>
    <w:p w:rsidR="00E81826" w:rsidRPr="00E81826" w:rsidRDefault="00E81826" w:rsidP="00E81826">
      <w:pPr>
        <w:spacing w:after="0"/>
        <w:jc w:val="center"/>
        <w:rPr>
          <w:b/>
        </w:rPr>
      </w:pPr>
      <w:r w:rsidRPr="00E81826">
        <w:rPr>
          <w:rFonts w:cs="Arial"/>
          <w:b/>
        </w:rPr>
        <w:t>a környezet- és természetvédelem helyi szabályairól szóló 33/2012. (XI.12.)</w:t>
      </w:r>
      <w:r w:rsidRPr="00E81826">
        <w:rPr>
          <w:b/>
        </w:rPr>
        <w:t xml:space="preserve"> önkormányzati rendelet módosításáról</w:t>
      </w:r>
    </w:p>
    <w:p w:rsidR="00E81826" w:rsidRPr="00E81826" w:rsidRDefault="00E81826" w:rsidP="00E81826">
      <w:pPr>
        <w:spacing w:after="0"/>
        <w:jc w:val="both"/>
      </w:pPr>
    </w:p>
    <w:p w:rsidR="00E81826" w:rsidRPr="00E81826" w:rsidRDefault="00E81826" w:rsidP="00E81826">
      <w:pPr>
        <w:spacing w:after="0"/>
        <w:jc w:val="both"/>
      </w:pPr>
      <w:r w:rsidRPr="00E81826">
        <w:t>Szombathely Megyei Jogú Város Önkormányzatának Közgyűlése a környezet védelmének általános szabályairól szóló 1995. évi LIII. törvény 46. § (1) bekezdés c) pontjában, a 48. § (1)-(2) bekezdéseiben, a 48. § (4) bekezdés b) pontjában, a természet védelméről szóló 1996. évi LIII. törvény 24. § (1) bekezdés b) pontjában, a 62. § (1)-(3) bekezdéseiben, foglalt felhatalmazás alapján az Alaptörvény 32. cikk (1) bekezdés a) pontjában és a Magyarország helyi önkormányzatairól szóló 2011. évi CLXXXIX. törvény 13. § (1) bekezdés 11. pontjában meghatározott feladatkörében eljárva a következőket rendeli el:</w:t>
      </w:r>
    </w:p>
    <w:p w:rsidR="00E81826" w:rsidRPr="00E81826" w:rsidRDefault="00E81826" w:rsidP="00E81826">
      <w:pPr>
        <w:spacing w:after="0"/>
        <w:jc w:val="both"/>
      </w:pPr>
    </w:p>
    <w:p w:rsidR="00E81826" w:rsidRPr="00E81826" w:rsidRDefault="00E81826" w:rsidP="00E81826">
      <w:pPr>
        <w:spacing w:after="0"/>
        <w:jc w:val="center"/>
        <w:rPr>
          <w:b/>
        </w:rPr>
      </w:pPr>
      <w:r w:rsidRPr="00E81826">
        <w:rPr>
          <w:b/>
        </w:rPr>
        <w:t>1. §</w:t>
      </w:r>
    </w:p>
    <w:p w:rsidR="00E81826" w:rsidRPr="00E81826" w:rsidRDefault="00E81826" w:rsidP="00E81826">
      <w:pPr>
        <w:spacing w:after="0"/>
        <w:jc w:val="center"/>
        <w:rPr>
          <w:b/>
        </w:rPr>
      </w:pPr>
    </w:p>
    <w:p w:rsidR="00E81826" w:rsidRPr="00E81826" w:rsidRDefault="00E81826" w:rsidP="00E81826">
      <w:pPr>
        <w:spacing w:after="0"/>
        <w:jc w:val="both"/>
      </w:pPr>
      <w:r w:rsidRPr="00E81826">
        <w:t>A környezet- és természetvédelem helyi szabályairól szóló 33/2012. (XI.12.) önkormányzati rendelet (a továbbiakban: Rendelet) bevezető része helyébe a következő rendelkezés lép:</w:t>
      </w:r>
    </w:p>
    <w:p w:rsidR="00E81826" w:rsidRPr="00E81826" w:rsidRDefault="00E81826" w:rsidP="00E81826">
      <w:pPr>
        <w:spacing w:after="0"/>
        <w:jc w:val="both"/>
      </w:pPr>
    </w:p>
    <w:p w:rsidR="00E81826" w:rsidRPr="00E81826" w:rsidRDefault="00E81826" w:rsidP="00E81826">
      <w:pPr>
        <w:spacing w:after="0"/>
        <w:jc w:val="both"/>
      </w:pPr>
      <w:r w:rsidRPr="00E81826">
        <w:t>„Szombathely Megyei Jogú Város Önkormányzatának Közgyűlése a környezet védelmének általános szabályairól szóló 1995. évi LIII. törvény 46. § (1) bekezdés c) pontjában, a 48. § (1)-(2) bekezdéseiben, a 48. § (4) bekezdés b) pontjában, a természet védelméről szóló 1996. évi LIII. törvény 24. § (1) bekezdés b) pontjában, a 62. § (1)-(3) bekezdéseiben, foglalt felhatalmazás alapján az Alaptörvény 32. cikk (1) bekezdés a) pontjában és a Magyarország helyi önkormányzatairól szóló 2011. évi CLXXXIX. törvény 13. § (1) bekezdés 11. pontjában meghatározott feladatkörében eljárva a következőket rendeli el:”</w:t>
      </w:r>
    </w:p>
    <w:p w:rsidR="00E81826" w:rsidRPr="00E81826" w:rsidRDefault="00E81826" w:rsidP="00E81826">
      <w:pPr>
        <w:spacing w:after="0"/>
        <w:jc w:val="both"/>
      </w:pPr>
    </w:p>
    <w:p w:rsidR="00E81826" w:rsidRPr="00E81826" w:rsidRDefault="00E81826" w:rsidP="00E81826">
      <w:pPr>
        <w:spacing w:after="0"/>
        <w:jc w:val="center"/>
        <w:rPr>
          <w:b/>
        </w:rPr>
      </w:pPr>
      <w:r w:rsidRPr="00E81826">
        <w:rPr>
          <w:b/>
        </w:rPr>
        <w:t>2. §</w:t>
      </w:r>
    </w:p>
    <w:p w:rsidR="00E81826" w:rsidRPr="00E81826" w:rsidRDefault="00E81826" w:rsidP="00E81826">
      <w:pPr>
        <w:spacing w:after="0"/>
        <w:jc w:val="center"/>
        <w:rPr>
          <w:b/>
        </w:rPr>
      </w:pPr>
    </w:p>
    <w:p w:rsidR="00E81826" w:rsidRPr="00E81826" w:rsidRDefault="00E81826" w:rsidP="00E81826">
      <w:pPr>
        <w:spacing w:after="0"/>
        <w:jc w:val="both"/>
      </w:pPr>
      <w:r w:rsidRPr="00E81826">
        <w:t>A Rendelet 18. § (3) bekezdése helyébe a következő rendelkezés lép:</w:t>
      </w:r>
    </w:p>
    <w:p w:rsidR="00E81826" w:rsidRPr="00E81826" w:rsidRDefault="00E81826" w:rsidP="00E81826">
      <w:pPr>
        <w:spacing w:after="0"/>
        <w:jc w:val="both"/>
      </w:pPr>
    </w:p>
    <w:p w:rsidR="00E81826" w:rsidRPr="00E81826" w:rsidRDefault="00E81826" w:rsidP="00E81826">
      <w:pPr>
        <w:spacing w:after="0"/>
        <w:ind w:left="705" w:hanging="705"/>
        <w:jc w:val="both"/>
      </w:pPr>
      <w:r w:rsidRPr="00E81826">
        <w:rPr>
          <w:rFonts w:cs="Arial"/>
        </w:rPr>
        <w:t>„(3)</w:t>
      </w:r>
      <w:r w:rsidRPr="00E81826">
        <w:rPr>
          <w:rFonts w:cs="Arial"/>
        </w:rPr>
        <w:tab/>
        <w:t>A 18. § (1) bekezdés a) - b) pontjaiban megjelölt parkegyüttesek fenntartásáról, természeti állapotának megőrzéséről a kezelési tervben foglaltaknak megfelelően az Önkormányzat parkfenntartás keretében gondoskodik.”</w:t>
      </w:r>
    </w:p>
    <w:p w:rsidR="00E81826" w:rsidRPr="00E81826" w:rsidRDefault="00E81826" w:rsidP="00E81826">
      <w:pPr>
        <w:spacing w:after="0"/>
        <w:jc w:val="both"/>
      </w:pPr>
    </w:p>
    <w:p w:rsidR="00E81826" w:rsidRPr="00E81826" w:rsidRDefault="00E81826" w:rsidP="00E81826">
      <w:pPr>
        <w:spacing w:after="0"/>
        <w:jc w:val="center"/>
        <w:rPr>
          <w:b/>
        </w:rPr>
      </w:pPr>
      <w:r w:rsidRPr="00E81826">
        <w:rPr>
          <w:b/>
        </w:rPr>
        <w:t>3. §</w:t>
      </w:r>
    </w:p>
    <w:p w:rsidR="00E81826" w:rsidRPr="00E81826" w:rsidRDefault="00E81826" w:rsidP="00E81826">
      <w:pPr>
        <w:spacing w:after="0"/>
        <w:jc w:val="both"/>
      </w:pPr>
    </w:p>
    <w:p w:rsidR="00E81826" w:rsidRPr="00E81826" w:rsidRDefault="00E81826" w:rsidP="00E81826">
      <w:pPr>
        <w:spacing w:after="0"/>
        <w:jc w:val="both"/>
      </w:pPr>
      <w:r w:rsidRPr="00E81826">
        <w:t>A Rendelet</w:t>
      </w:r>
    </w:p>
    <w:p w:rsidR="00E81826" w:rsidRPr="00E81826" w:rsidRDefault="00E81826" w:rsidP="00E81826">
      <w:pPr>
        <w:pStyle w:val="Listaszerbekezds"/>
        <w:numPr>
          <w:ilvl w:val="0"/>
          <w:numId w:val="1"/>
        </w:numPr>
        <w:spacing w:after="0" w:line="256" w:lineRule="auto"/>
        <w:jc w:val="both"/>
      </w:pPr>
      <w:r w:rsidRPr="00E81826">
        <w:t xml:space="preserve">2. melléklete helyébe az 1. melléklet, </w:t>
      </w:r>
    </w:p>
    <w:p w:rsidR="00E81826" w:rsidRPr="00E81826" w:rsidRDefault="00E81826" w:rsidP="00E81826">
      <w:pPr>
        <w:pStyle w:val="Listaszerbekezds"/>
        <w:numPr>
          <w:ilvl w:val="0"/>
          <w:numId w:val="1"/>
        </w:numPr>
        <w:spacing w:after="0" w:line="256" w:lineRule="auto"/>
        <w:jc w:val="both"/>
      </w:pPr>
      <w:r w:rsidRPr="00E81826">
        <w:t>3. melléklete helyébe a 2. melléklet</w:t>
      </w:r>
    </w:p>
    <w:p w:rsidR="00E81826" w:rsidRPr="00E81826" w:rsidRDefault="00E81826" w:rsidP="00E81826">
      <w:pPr>
        <w:spacing w:after="0"/>
        <w:jc w:val="both"/>
      </w:pPr>
      <w:r w:rsidRPr="00E81826">
        <w:t>lép.</w:t>
      </w:r>
    </w:p>
    <w:p w:rsidR="00E81826" w:rsidRDefault="00E81826" w:rsidP="00E81826">
      <w:pPr>
        <w:spacing w:after="0"/>
        <w:jc w:val="both"/>
      </w:pPr>
    </w:p>
    <w:p w:rsidR="00E81826" w:rsidRPr="00E81826" w:rsidRDefault="00E81826" w:rsidP="00E81826">
      <w:pPr>
        <w:keepNext/>
        <w:spacing w:after="0"/>
        <w:jc w:val="center"/>
        <w:rPr>
          <w:b/>
        </w:rPr>
      </w:pPr>
      <w:r w:rsidRPr="00E81826">
        <w:rPr>
          <w:b/>
        </w:rPr>
        <w:lastRenderedPageBreak/>
        <w:t>4. §</w:t>
      </w:r>
    </w:p>
    <w:p w:rsidR="00E81826" w:rsidRPr="00E81826" w:rsidRDefault="00E81826" w:rsidP="00E81826">
      <w:pPr>
        <w:keepNext/>
        <w:spacing w:after="0"/>
        <w:jc w:val="both"/>
      </w:pPr>
    </w:p>
    <w:p w:rsidR="00E81826" w:rsidRPr="00E81826" w:rsidRDefault="00E81826" w:rsidP="00E81826">
      <w:pPr>
        <w:spacing w:after="0"/>
        <w:jc w:val="both"/>
      </w:pPr>
      <w:r w:rsidRPr="00E81826">
        <w:t>Hatályát veszti a Rendelet 18.§</w:t>
      </w:r>
      <w:r>
        <w:t xml:space="preserve"> </w:t>
      </w:r>
      <w:r w:rsidRPr="00E81826">
        <w:t>(1) bekezdés c) pontja.</w:t>
      </w:r>
    </w:p>
    <w:p w:rsidR="00E81826" w:rsidRPr="00E81826" w:rsidRDefault="00E81826" w:rsidP="00E81826">
      <w:pPr>
        <w:spacing w:after="0"/>
        <w:jc w:val="both"/>
      </w:pPr>
    </w:p>
    <w:p w:rsidR="00E81826" w:rsidRPr="00E81826" w:rsidRDefault="00E81826" w:rsidP="00E81826">
      <w:pPr>
        <w:spacing w:after="0"/>
        <w:ind w:left="703" w:hanging="703"/>
        <w:jc w:val="center"/>
        <w:rPr>
          <w:b/>
        </w:rPr>
      </w:pPr>
      <w:r w:rsidRPr="00E81826">
        <w:rPr>
          <w:b/>
        </w:rPr>
        <w:t>5. §</w:t>
      </w:r>
    </w:p>
    <w:p w:rsidR="00E81826" w:rsidRPr="00E81826" w:rsidRDefault="00E81826" w:rsidP="00E81826">
      <w:pPr>
        <w:spacing w:after="0"/>
        <w:ind w:left="703" w:hanging="703"/>
        <w:jc w:val="both"/>
      </w:pPr>
    </w:p>
    <w:p w:rsidR="00E81826" w:rsidRPr="00E81826" w:rsidRDefault="00E81826" w:rsidP="00E81826">
      <w:r w:rsidRPr="00E81826">
        <w:t>Ez a rendelet a kihirdetését követő napon lép hatályba.</w:t>
      </w:r>
    </w:p>
    <w:p w:rsidR="00E81826" w:rsidRPr="00E81826" w:rsidRDefault="00E81826" w:rsidP="00E818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highlight w:val="yellow"/>
          <w:lang w:eastAsia="hu-HU"/>
        </w:rPr>
      </w:pPr>
    </w:p>
    <w:p w:rsidR="00E81826" w:rsidRPr="00E81826" w:rsidRDefault="00E81826" w:rsidP="00E818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highlight w:val="yellow"/>
          <w:lang w:eastAsia="hu-HU"/>
        </w:rPr>
      </w:pPr>
    </w:p>
    <w:p w:rsidR="00E81826" w:rsidRPr="00E81826" w:rsidRDefault="00E81826" w:rsidP="00E818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highlight w:val="yellow"/>
          <w:lang w:eastAsia="hu-HU"/>
        </w:rPr>
      </w:pPr>
    </w:p>
    <w:p w:rsidR="00E81826" w:rsidRPr="00E81826" w:rsidRDefault="00E81826" w:rsidP="00E818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highlight w:val="yellow"/>
          <w:lang w:eastAsia="hu-HU"/>
        </w:rPr>
      </w:pPr>
    </w:p>
    <w:p w:rsidR="00E81826" w:rsidRPr="00E81826" w:rsidRDefault="00E81826" w:rsidP="00E818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highlight w:val="yellow"/>
          <w:lang w:eastAsia="hu-HU"/>
        </w:rPr>
      </w:pPr>
    </w:p>
    <w:p w:rsidR="00E81826" w:rsidRPr="00E81826" w:rsidRDefault="00E81826" w:rsidP="00E81826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E81826">
        <w:rPr>
          <w:rFonts w:eastAsia="Times New Roman" w:cs="Arial"/>
          <w:szCs w:val="24"/>
          <w:lang w:eastAsia="hu-HU"/>
        </w:rPr>
        <w:tab/>
      </w:r>
      <w:r w:rsidRPr="00E81826">
        <w:rPr>
          <w:rFonts w:eastAsia="Times New Roman" w:cs="Arial"/>
          <w:b/>
          <w:bCs/>
          <w:iCs/>
          <w:szCs w:val="24"/>
          <w:lang w:eastAsia="hu-HU"/>
        </w:rPr>
        <w:t>(: Dr. Nemény András :)</w:t>
      </w:r>
      <w:r w:rsidRPr="00E81826">
        <w:rPr>
          <w:rFonts w:eastAsia="Times New Roman" w:cs="Arial"/>
          <w:szCs w:val="24"/>
          <w:lang w:eastAsia="hu-HU"/>
        </w:rPr>
        <w:tab/>
      </w:r>
      <w:r w:rsidRPr="00E81826">
        <w:rPr>
          <w:rFonts w:eastAsia="Times New Roman" w:cs="Arial"/>
          <w:b/>
          <w:bCs/>
          <w:iCs/>
          <w:szCs w:val="24"/>
          <w:lang w:eastAsia="hu-HU"/>
        </w:rPr>
        <w:t>(: Dr. Károlyi Ákos :)</w:t>
      </w:r>
    </w:p>
    <w:p w:rsidR="00E81826" w:rsidRPr="00E81826" w:rsidRDefault="00E81826" w:rsidP="00E81826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E81826">
        <w:rPr>
          <w:rFonts w:eastAsia="Times New Roman" w:cs="Arial"/>
          <w:szCs w:val="24"/>
          <w:lang w:eastAsia="hu-HU"/>
        </w:rPr>
        <w:tab/>
      </w:r>
      <w:r w:rsidRPr="00E81826">
        <w:rPr>
          <w:rFonts w:eastAsia="Times New Roman" w:cs="Arial"/>
          <w:b/>
          <w:bCs/>
          <w:iCs/>
          <w:szCs w:val="24"/>
          <w:lang w:eastAsia="hu-HU"/>
        </w:rPr>
        <w:t>polgármester</w:t>
      </w:r>
      <w:r w:rsidRPr="00E81826">
        <w:rPr>
          <w:rFonts w:eastAsia="Times New Roman" w:cs="Arial"/>
          <w:szCs w:val="24"/>
          <w:lang w:eastAsia="hu-HU"/>
        </w:rPr>
        <w:tab/>
      </w:r>
      <w:r w:rsidRPr="00E81826">
        <w:rPr>
          <w:rFonts w:eastAsia="Times New Roman" w:cs="Arial"/>
          <w:b/>
          <w:bCs/>
          <w:iCs/>
          <w:szCs w:val="24"/>
          <w:lang w:eastAsia="hu-HU"/>
        </w:rPr>
        <w:t>jegyző</w:t>
      </w:r>
    </w:p>
    <w:p w:rsidR="00E81826" w:rsidRPr="00E81826" w:rsidRDefault="00E81826" w:rsidP="00E81826">
      <w:pPr>
        <w:spacing w:after="0"/>
        <w:ind w:left="703" w:hanging="703"/>
        <w:jc w:val="both"/>
      </w:pPr>
    </w:p>
    <w:p w:rsidR="00E81826" w:rsidRPr="00E81826" w:rsidRDefault="00E81826" w:rsidP="00E81826"/>
    <w:p w:rsidR="00E81826" w:rsidRPr="00E81826" w:rsidRDefault="00E81826" w:rsidP="00E81826"/>
    <w:p w:rsidR="00E81826" w:rsidRPr="00E81826" w:rsidRDefault="00E81826" w:rsidP="00E81826"/>
    <w:p w:rsidR="00E81826" w:rsidRPr="00E81826" w:rsidRDefault="00E81826" w:rsidP="00E81826"/>
    <w:p w:rsidR="00E81826" w:rsidRPr="00E81826" w:rsidRDefault="00E81826" w:rsidP="00E81826"/>
    <w:p w:rsidR="00E81826" w:rsidRPr="00E81826" w:rsidRDefault="00E81826" w:rsidP="00E81826"/>
    <w:p w:rsidR="00E81826" w:rsidRPr="00E81826" w:rsidRDefault="00E81826" w:rsidP="00E81826"/>
    <w:p w:rsidR="00E81826" w:rsidRPr="00E81826" w:rsidRDefault="00E81826" w:rsidP="00E81826">
      <w:pPr>
        <w:pStyle w:val="Szvegtrzsbehzssal21"/>
        <w:ind w:left="0" w:firstLine="0"/>
        <w:rPr>
          <w:rFonts w:ascii="Arial" w:hAnsi="Arial" w:cs="Arial"/>
        </w:rPr>
      </w:pPr>
      <w:r w:rsidRPr="00E81826"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:rsidR="00E81826" w:rsidRPr="00E81826" w:rsidRDefault="00E81826" w:rsidP="00E81826">
      <w:pPr>
        <w:pStyle w:val="Szvegtrzsbehzssal21"/>
        <w:ind w:left="0" w:firstLine="0"/>
        <w:rPr>
          <w:rFonts w:ascii="Arial" w:hAnsi="Arial" w:cs="Arial"/>
        </w:rPr>
      </w:pPr>
    </w:p>
    <w:p w:rsidR="00E81826" w:rsidRPr="00E81826" w:rsidRDefault="00E81826" w:rsidP="00E81826">
      <w:pPr>
        <w:pStyle w:val="Szvegtrzsbehzssal21"/>
        <w:ind w:left="0" w:firstLine="0"/>
        <w:rPr>
          <w:rFonts w:ascii="Arial" w:hAnsi="Arial" w:cs="Arial"/>
        </w:rPr>
      </w:pPr>
    </w:p>
    <w:p w:rsidR="00E81826" w:rsidRPr="00E81826" w:rsidRDefault="00E81826" w:rsidP="00E81826">
      <w:pPr>
        <w:pStyle w:val="Szvegtrzsbehzssal21"/>
        <w:ind w:left="0" w:firstLine="0"/>
        <w:rPr>
          <w:rFonts w:ascii="Arial" w:hAnsi="Arial" w:cs="Arial"/>
        </w:rPr>
      </w:pPr>
      <w:r w:rsidRPr="00E81826">
        <w:rPr>
          <w:rFonts w:ascii="Arial" w:hAnsi="Arial" w:cs="Arial"/>
        </w:rPr>
        <w:t xml:space="preserve">Szombathely, 2020. március </w:t>
      </w:r>
      <w:r w:rsidR="008A30AB">
        <w:rPr>
          <w:rFonts w:ascii="Arial" w:hAnsi="Arial" w:cs="Arial"/>
        </w:rPr>
        <w:t>5</w:t>
      </w:r>
      <w:bookmarkStart w:id="0" w:name="_GoBack"/>
      <w:bookmarkEnd w:id="0"/>
      <w:r w:rsidRPr="00E81826">
        <w:rPr>
          <w:rFonts w:ascii="Arial" w:hAnsi="Arial" w:cs="Arial"/>
        </w:rPr>
        <w:t>.</w:t>
      </w:r>
    </w:p>
    <w:p w:rsidR="00E81826" w:rsidRPr="00E81826" w:rsidRDefault="00E81826" w:rsidP="00E81826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:rsidR="00E81826" w:rsidRPr="00E81826" w:rsidRDefault="00E81826" w:rsidP="00E81826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:rsidR="00E81826" w:rsidRPr="00E81826" w:rsidRDefault="00E81826" w:rsidP="00E81826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:rsidR="00E81826" w:rsidRPr="00E81826" w:rsidRDefault="00E81826" w:rsidP="00E81826">
      <w:pPr>
        <w:pStyle w:val="Szvegtrzsbehzssal21"/>
        <w:ind w:left="0" w:firstLine="0"/>
        <w:rPr>
          <w:rFonts w:ascii="Arial" w:hAnsi="Arial" w:cs="Arial"/>
        </w:rPr>
      </w:pPr>
      <w:r w:rsidRPr="00E81826"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 (: Dr. Károlyi Ákos :)</w:t>
      </w:r>
    </w:p>
    <w:p w:rsidR="00E81826" w:rsidRPr="00E81826" w:rsidRDefault="00E81826" w:rsidP="00E81826">
      <w:pPr>
        <w:rPr>
          <w:b/>
          <w:bCs/>
        </w:rPr>
      </w:pPr>
      <w:r w:rsidRPr="00E81826">
        <w:rPr>
          <w:rFonts w:cs="Arial"/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 jegyző</w:t>
      </w:r>
    </w:p>
    <w:p w:rsidR="00A469E0" w:rsidRPr="00E81826" w:rsidRDefault="00A469E0"/>
    <w:sectPr w:rsidR="00A469E0" w:rsidRPr="00E8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B31D3"/>
    <w:multiLevelType w:val="hybridMultilevel"/>
    <w:tmpl w:val="325A03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26"/>
    <w:rsid w:val="000B2737"/>
    <w:rsid w:val="008A30AB"/>
    <w:rsid w:val="00A469E0"/>
    <w:rsid w:val="00E8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81F7"/>
  <w15:chartTrackingRefBased/>
  <w15:docId w15:val="{ECDE0C17-47E6-45AF-BBE9-FEA86601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18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1826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E81826"/>
    <w:pPr>
      <w:overflowPunct w:val="0"/>
      <w:autoSpaceDE w:val="0"/>
      <w:autoSpaceDN w:val="0"/>
      <w:spacing w:after="0" w:line="240" w:lineRule="auto"/>
      <w:ind w:left="851" w:hanging="851"/>
      <w:jc w:val="both"/>
    </w:pPr>
    <w:rPr>
      <w:rFonts w:ascii="Times New Roman" w:hAnsi="Times New Roman" w:cs="Times New Roman"/>
      <w:b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2</cp:revision>
  <dcterms:created xsi:type="dcterms:W3CDTF">2020-03-04T07:26:00Z</dcterms:created>
  <dcterms:modified xsi:type="dcterms:W3CDTF">2020-03-05T08:21:00Z</dcterms:modified>
</cp:coreProperties>
</file>