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5C01993" w14:textId="77777777" w:rsidR="00344A2B" w:rsidRDefault="00344A2B" w:rsidP="00344A2B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5A21198" w14:textId="77777777" w:rsidR="00344A2B" w:rsidRDefault="00344A2B" w:rsidP="00344A2B">
      <w:pPr>
        <w:ind w:left="2124" w:hanging="2124"/>
        <w:jc w:val="both"/>
        <w:rPr>
          <w:rFonts w:cs="Arial"/>
          <w:color w:val="000000"/>
        </w:rPr>
      </w:pPr>
    </w:p>
    <w:p w14:paraId="0589AAFF" w14:textId="77777777" w:rsidR="00344A2B" w:rsidRPr="0036221B" w:rsidRDefault="00344A2B" w:rsidP="00344A2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65</w:t>
      </w:r>
      <w:r w:rsidRPr="0036221B">
        <w:rPr>
          <w:rFonts w:cs="Arial"/>
          <w:b/>
          <w:bCs/>
          <w:u w:val="single"/>
        </w:rPr>
        <w:t>/2020. (II. 2</w:t>
      </w:r>
      <w:r>
        <w:rPr>
          <w:rFonts w:cs="Arial"/>
          <w:b/>
          <w:bCs/>
          <w:u w:val="single"/>
        </w:rPr>
        <w:t>6</w:t>
      </w:r>
      <w:r w:rsidRPr="0036221B">
        <w:rPr>
          <w:rFonts w:cs="Arial"/>
          <w:b/>
          <w:bCs/>
          <w:u w:val="single"/>
        </w:rPr>
        <w:t xml:space="preserve">.) </w:t>
      </w:r>
      <w:r>
        <w:rPr>
          <w:rFonts w:cs="Arial"/>
          <w:b/>
          <w:bCs/>
          <w:u w:val="single"/>
        </w:rPr>
        <w:t>SzLB.sz.</w:t>
      </w:r>
      <w:r w:rsidRPr="0036221B">
        <w:rPr>
          <w:rFonts w:cs="Arial"/>
          <w:b/>
          <w:bCs/>
          <w:u w:val="single"/>
        </w:rPr>
        <w:t xml:space="preserve"> határozat</w:t>
      </w:r>
    </w:p>
    <w:p w14:paraId="0D71A3A6" w14:textId="77777777" w:rsidR="00344A2B" w:rsidRPr="00DC7BBC" w:rsidRDefault="00344A2B" w:rsidP="00344A2B">
      <w:pPr>
        <w:jc w:val="center"/>
        <w:rPr>
          <w:rFonts w:cs="Arial"/>
          <w:u w:val="single"/>
        </w:rPr>
      </w:pPr>
    </w:p>
    <w:p w14:paraId="5B9FD4D2" w14:textId="77777777" w:rsidR="00344A2B" w:rsidRDefault="00344A2B" w:rsidP="00344A2B">
      <w:pPr>
        <w:jc w:val="both"/>
        <w:rPr>
          <w:rFonts w:cs="Arial"/>
        </w:rPr>
      </w:pPr>
      <w:r w:rsidRPr="007C2529">
        <w:rPr>
          <w:rFonts w:cs="Arial"/>
        </w:rPr>
        <w:t xml:space="preserve">Szombathely Megyei Jogú Város Közgyűlésének </w:t>
      </w:r>
      <w:r>
        <w:rPr>
          <w:rFonts w:cs="Arial"/>
        </w:rPr>
        <w:t>Szociális és Lakás Bizottsága a „ Javaslat élelmezési nyersanyagköltség meghatározására” című előterjesztést megtárgyalta, és egyetért azzal, hogy a bölcsődékben, köznevelési intézményekben, valamint a szociális területen alkalmazott, a Közgyűlés 68/2019. (III.13.) Kgy. számú határozattal megállapított élelmezési nyersanyagköltség összegekre vonatkozó rendelkezések hatálya 2020. április 30. napjára módosuljon, és 2020. május 1. napjától a nyersanyagköltség összegek az alábbiak szerint kerüljenek megállapításra:</w:t>
      </w:r>
    </w:p>
    <w:p w14:paraId="1DB45B00" w14:textId="77777777" w:rsidR="00344A2B" w:rsidRDefault="00344A2B" w:rsidP="00344A2B">
      <w:pPr>
        <w:jc w:val="both"/>
        <w:rPr>
          <w:rFonts w:cs="Arial"/>
        </w:rPr>
      </w:pPr>
    </w:p>
    <w:p w14:paraId="2B13D941" w14:textId="77777777" w:rsidR="00344A2B" w:rsidRDefault="00344A2B" w:rsidP="00344A2B">
      <w:pPr>
        <w:jc w:val="both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344A2B" w:rsidRPr="00DC7BBC" w14:paraId="0AAC95A1" w14:textId="77777777" w:rsidTr="00E8609B">
        <w:trPr>
          <w:cantSplit/>
        </w:trPr>
        <w:tc>
          <w:tcPr>
            <w:tcW w:w="3600" w:type="dxa"/>
          </w:tcPr>
          <w:p w14:paraId="33826CAE" w14:textId="77777777" w:rsidR="00344A2B" w:rsidRPr="00DC7BBC" w:rsidRDefault="00344A2B" w:rsidP="00E8609B">
            <w:pPr>
              <w:jc w:val="both"/>
              <w:rPr>
                <w:rFonts w:cs="Arial"/>
                <w:bCs/>
                <w:i/>
              </w:rPr>
            </w:pPr>
            <w:r w:rsidRPr="00DC7BBC">
              <w:rPr>
                <w:rFonts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14:paraId="2D900F6D" w14:textId="77777777" w:rsidR="00344A2B" w:rsidRPr="00DC7BBC" w:rsidRDefault="00344A2B" w:rsidP="00E8609B">
            <w:pPr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344A2B" w:rsidRPr="00DC7BBC" w14:paraId="58CA551D" w14:textId="77777777" w:rsidTr="00E8609B">
        <w:tc>
          <w:tcPr>
            <w:tcW w:w="3600" w:type="dxa"/>
          </w:tcPr>
          <w:p w14:paraId="19F4EA7A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14:paraId="63D40B82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407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67FD8AC5" w14:textId="77777777" w:rsidTr="00E8609B">
        <w:tc>
          <w:tcPr>
            <w:tcW w:w="3600" w:type="dxa"/>
          </w:tcPr>
          <w:p w14:paraId="65302009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mini bölcsődében </w:t>
            </w:r>
            <w:r w:rsidRPr="00DC7BBC">
              <w:rPr>
                <w:rFonts w:cs="Arial"/>
                <w:bCs/>
                <w:iCs/>
              </w:rPr>
              <w:t>(gyermek)</w:t>
            </w:r>
          </w:p>
        </w:tc>
        <w:tc>
          <w:tcPr>
            <w:tcW w:w="4934" w:type="dxa"/>
          </w:tcPr>
          <w:p w14:paraId="0249E5B2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407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334D085E" w14:textId="77777777" w:rsidTr="00E8609B">
        <w:tc>
          <w:tcPr>
            <w:tcW w:w="3600" w:type="dxa"/>
          </w:tcPr>
          <w:p w14:paraId="04C18EC0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14:paraId="108E0470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323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0635EDEB" w14:textId="77777777" w:rsidTr="00E8609B">
        <w:tc>
          <w:tcPr>
            <w:tcW w:w="3600" w:type="dxa"/>
          </w:tcPr>
          <w:p w14:paraId="2D46C329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14:paraId="0EB9BA8A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217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</w:tbl>
    <w:p w14:paraId="5DF5032C" w14:textId="77777777" w:rsidR="00344A2B" w:rsidRPr="00DC7BBC" w:rsidRDefault="00344A2B" w:rsidP="00344A2B">
      <w:pPr>
        <w:rPr>
          <w:rFonts w:cs="Arial"/>
        </w:rPr>
      </w:pP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  <w:r w:rsidRPr="00DC7BBC">
        <w:rPr>
          <w:rFonts w:cs="Arial"/>
        </w:rPr>
        <w:tab/>
      </w:r>
    </w:p>
    <w:p w14:paraId="1B878EAC" w14:textId="77777777" w:rsidR="00344A2B" w:rsidRPr="00DC7BBC" w:rsidRDefault="00344A2B" w:rsidP="00344A2B">
      <w:pPr>
        <w:jc w:val="both"/>
        <w:rPr>
          <w:rFonts w:cs="Arial"/>
          <w:b/>
          <w:i/>
        </w:rPr>
      </w:pPr>
      <w:r w:rsidRPr="00DC7BBC">
        <w:rPr>
          <w:rFonts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344A2B" w:rsidRPr="00DC7BBC" w14:paraId="6DE12F89" w14:textId="77777777" w:rsidTr="00E8609B">
        <w:trPr>
          <w:cantSplit/>
        </w:trPr>
        <w:tc>
          <w:tcPr>
            <w:tcW w:w="3597" w:type="dxa"/>
            <w:gridSpan w:val="2"/>
          </w:tcPr>
          <w:p w14:paraId="3A790E3D" w14:textId="77777777" w:rsidR="00344A2B" w:rsidRPr="00DC7BBC" w:rsidRDefault="00344A2B" w:rsidP="00E8609B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14:paraId="51240503" w14:textId="77777777" w:rsidR="00344A2B" w:rsidRPr="00DC7BBC" w:rsidRDefault="00344A2B" w:rsidP="00E8609B">
            <w:pPr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344A2B" w:rsidRPr="00DC7BBC" w14:paraId="70D77D7A" w14:textId="77777777" w:rsidTr="00E8609B">
        <w:tc>
          <w:tcPr>
            <w:tcW w:w="1108" w:type="dxa"/>
          </w:tcPr>
          <w:p w14:paraId="72E986BD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14:paraId="03E2F720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937" w:type="dxa"/>
          </w:tcPr>
          <w:p w14:paraId="352F40D8" w14:textId="77777777" w:rsidR="00344A2B" w:rsidRPr="00DC7BBC" w:rsidRDefault="00344A2B" w:rsidP="00E8609B">
            <w:pPr>
              <w:ind w:right="-1415"/>
              <w:jc w:val="right"/>
              <w:rPr>
                <w:rFonts w:cs="Arial"/>
                <w:b/>
                <w:i/>
              </w:rPr>
            </w:pPr>
          </w:p>
        </w:tc>
      </w:tr>
      <w:tr w:rsidR="00344A2B" w:rsidRPr="00DC7BBC" w14:paraId="42A5C68C" w14:textId="77777777" w:rsidTr="00E8609B">
        <w:tc>
          <w:tcPr>
            <w:tcW w:w="1108" w:type="dxa"/>
          </w:tcPr>
          <w:p w14:paraId="15F59773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09BFE06F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2111CB02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 w:rsidRPr="00DC7BBC">
              <w:rPr>
                <w:rFonts w:cs="Arial"/>
              </w:rPr>
              <w:t>8</w:t>
            </w:r>
            <w:r>
              <w:rPr>
                <w:rFonts w:cs="Arial"/>
              </w:rPr>
              <w:t>3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23A8A643" w14:textId="77777777" w:rsidTr="00E8609B">
        <w:trPr>
          <w:trHeight w:val="326"/>
        </w:trPr>
        <w:tc>
          <w:tcPr>
            <w:tcW w:w="1108" w:type="dxa"/>
          </w:tcPr>
          <w:p w14:paraId="6CBEB2E3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6AE199FC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6BDD4B8F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1C9346CC" w14:textId="77777777" w:rsidTr="00E8609B">
        <w:tc>
          <w:tcPr>
            <w:tcW w:w="1108" w:type="dxa"/>
          </w:tcPr>
          <w:p w14:paraId="17FF0ED1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EE81D6D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19BDAC9A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78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2274A97A" w14:textId="77777777" w:rsidTr="00E8609B">
        <w:tc>
          <w:tcPr>
            <w:tcW w:w="1108" w:type="dxa"/>
          </w:tcPr>
          <w:p w14:paraId="590FB216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A2FD5C0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282805D6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440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4A2B" w:rsidRPr="00DC7BBC" w14:paraId="74716FFD" w14:textId="77777777" w:rsidTr="00E8609B">
        <w:tc>
          <w:tcPr>
            <w:tcW w:w="1108" w:type="dxa"/>
          </w:tcPr>
          <w:p w14:paraId="709672C7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6BE24BE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937" w:type="dxa"/>
          </w:tcPr>
          <w:p w14:paraId="57946EF4" w14:textId="77777777" w:rsidR="00344A2B" w:rsidRPr="00DC7BBC" w:rsidRDefault="00344A2B" w:rsidP="00E8609B">
            <w:pPr>
              <w:rPr>
                <w:rFonts w:cs="Arial"/>
              </w:rPr>
            </w:pPr>
          </w:p>
        </w:tc>
      </w:tr>
      <w:tr w:rsidR="00344A2B" w:rsidRPr="00DC7BBC" w14:paraId="23DCEFD9" w14:textId="77777777" w:rsidTr="00E8609B">
        <w:trPr>
          <w:cantSplit/>
        </w:trPr>
        <w:tc>
          <w:tcPr>
            <w:tcW w:w="3597" w:type="dxa"/>
            <w:gridSpan w:val="2"/>
          </w:tcPr>
          <w:p w14:paraId="3EE22596" w14:textId="77777777" w:rsidR="00344A2B" w:rsidRPr="00DC7BBC" w:rsidRDefault="00344A2B" w:rsidP="00E8609B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14:paraId="04C8BBE5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</w:p>
        </w:tc>
      </w:tr>
      <w:tr w:rsidR="00344A2B" w:rsidRPr="00DC7BBC" w14:paraId="4E9BE23A" w14:textId="77777777" w:rsidTr="00E8609B">
        <w:tc>
          <w:tcPr>
            <w:tcW w:w="1108" w:type="dxa"/>
          </w:tcPr>
          <w:p w14:paraId="6DEA1F63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9C304B6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59989BBF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0B560918" w14:textId="77777777" w:rsidTr="00E8609B">
        <w:tc>
          <w:tcPr>
            <w:tcW w:w="1108" w:type="dxa"/>
          </w:tcPr>
          <w:p w14:paraId="4D429DDE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0FAF1C7A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4BE42B18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770A1CD2" w14:textId="77777777" w:rsidTr="00E8609B">
        <w:tc>
          <w:tcPr>
            <w:tcW w:w="1108" w:type="dxa"/>
          </w:tcPr>
          <w:p w14:paraId="7EA79B3B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7EFB2B81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04C0E47C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3BDFB35B" w14:textId="77777777" w:rsidTr="00E8609B">
        <w:tc>
          <w:tcPr>
            <w:tcW w:w="1108" w:type="dxa"/>
          </w:tcPr>
          <w:p w14:paraId="5A0091D5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62E787CC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  <w:r w:rsidRPr="00DC7BBC">
              <w:rPr>
                <w:rFonts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14:paraId="67517AC5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577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4A2B" w:rsidRPr="00DC7BBC" w14:paraId="4FAADC33" w14:textId="77777777" w:rsidTr="00E8609B">
        <w:tc>
          <w:tcPr>
            <w:tcW w:w="1108" w:type="dxa"/>
          </w:tcPr>
          <w:p w14:paraId="0FF07118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162F60B1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937" w:type="dxa"/>
          </w:tcPr>
          <w:p w14:paraId="329D17E8" w14:textId="77777777" w:rsidR="00344A2B" w:rsidRPr="00DC7BBC" w:rsidRDefault="00344A2B" w:rsidP="00E8609B">
            <w:pPr>
              <w:rPr>
                <w:rFonts w:cs="Arial"/>
              </w:rPr>
            </w:pPr>
          </w:p>
        </w:tc>
      </w:tr>
      <w:tr w:rsidR="00344A2B" w:rsidRPr="00DC7BBC" w14:paraId="46A062F0" w14:textId="77777777" w:rsidTr="00E8609B">
        <w:trPr>
          <w:cantSplit/>
        </w:trPr>
        <w:tc>
          <w:tcPr>
            <w:tcW w:w="3597" w:type="dxa"/>
            <w:gridSpan w:val="2"/>
          </w:tcPr>
          <w:p w14:paraId="68CE5DDA" w14:textId="77777777" w:rsidR="00344A2B" w:rsidRPr="00DC7BBC" w:rsidRDefault="00344A2B" w:rsidP="00E8609B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14:paraId="4FF35F6B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</w:p>
        </w:tc>
      </w:tr>
      <w:tr w:rsidR="00344A2B" w:rsidRPr="00DC7BBC" w14:paraId="7EB471A1" w14:textId="77777777" w:rsidTr="00E8609B">
        <w:tc>
          <w:tcPr>
            <w:tcW w:w="1108" w:type="dxa"/>
          </w:tcPr>
          <w:p w14:paraId="12006D94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14:paraId="357878D2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reggeli, tízórai</w:t>
            </w:r>
          </w:p>
        </w:tc>
        <w:tc>
          <w:tcPr>
            <w:tcW w:w="4937" w:type="dxa"/>
          </w:tcPr>
          <w:p w14:paraId="69BFD0A6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210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7DDE5F33" w14:textId="77777777" w:rsidTr="00E8609B">
        <w:tc>
          <w:tcPr>
            <w:tcW w:w="1108" w:type="dxa"/>
          </w:tcPr>
          <w:p w14:paraId="6B781AF5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14:paraId="79AF1160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4C3A9120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6F328794" w14:textId="77777777" w:rsidTr="00E8609B">
        <w:tc>
          <w:tcPr>
            <w:tcW w:w="1108" w:type="dxa"/>
          </w:tcPr>
          <w:p w14:paraId="56F71AEA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</w:p>
        </w:tc>
        <w:tc>
          <w:tcPr>
            <w:tcW w:w="2489" w:type="dxa"/>
          </w:tcPr>
          <w:p w14:paraId="60D078B8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uzsonna, vacsora</w:t>
            </w:r>
          </w:p>
        </w:tc>
        <w:tc>
          <w:tcPr>
            <w:tcW w:w="4937" w:type="dxa"/>
          </w:tcPr>
          <w:p w14:paraId="38B41265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294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6E80AE64" w14:textId="77777777" w:rsidTr="00E8609B">
        <w:tc>
          <w:tcPr>
            <w:tcW w:w="1108" w:type="dxa"/>
          </w:tcPr>
          <w:p w14:paraId="00881F46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9" w:type="dxa"/>
          </w:tcPr>
          <w:p w14:paraId="01246021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6B887F18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870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4A2B" w:rsidRPr="00DC7BBC" w14:paraId="458A3802" w14:textId="77777777" w:rsidTr="00E8609B">
        <w:tc>
          <w:tcPr>
            <w:tcW w:w="1108" w:type="dxa"/>
          </w:tcPr>
          <w:p w14:paraId="59AF2EC8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9" w:type="dxa"/>
          </w:tcPr>
          <w:p w14:paraId="30A2A39F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6A6BD2FE" w14:textId="77777777" w:rsidR="00344A2B" w:rsidRPr="00DC7BBC" w:rsidRDefault="00344A2B" w:rsidP="00E8609B">
            <w:pPr>
              <w:rPr>
                <w:rFonts w:cs="Arial"/>
              </w:rPr>
            </w:pPr>
          </w:p>
        </w:tc>
      </w:tr>
      <w:tr w:rsidR="00344A2B" w:rsidRPr="00DC7BBC" w14:paraId="25FE32B6" w14:textId="77777777" w:rsidTr="00E8609B">
        <w:trPr>
          <w:cantSplit/>
        </w:trPr>
        <w:tc>
          <w:tcPr>
            <w:tcW w:w="3597" w:type="dxa"/>
            <w:gridSpan w:val="2"/>
          </w:tcPr>
          <w:p w14:paraId="6293877B" w14:textId="77777777" w:rsidR="00344A2B" w:rsidRPr="00DC7BBC" w:rsidRDefault="00344A2B" w:rsidP="00E8609B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14:paraId="50C162F5" w14:textId="77777777" w:rsidR="00344A2B" w:rsidRPr="00DC7BBC" w:rsidRDefault="00344A2B" w:rsidP="00E8609B">
            <w:pPr>
              <w:jc w:val="center"/>
              <w:rPr>
                <w:rFonts w:cs="Arial"/>
                <w:b/>
                <w:i/>
              </w:rPr>
            </w:pPr>
          </w:p>
        </w:tc>
      </w:tr>
      <w:tr w:rsidR="00344A2B" w:rsidRPr="00DC7BBC" w14:paraId="270A86CA" w14:textId="77777777" w:rsidTr="00E8609B">
        <w:trPr>
          <w:trHeight w:val="381"/>
        </w:trPr>
        <w:tc>
          <w:tcPr>
            <w:tcW w:w="1108" w:type="dxa"/>
          </w:tcPr>
          <w:p w14:paraId="23EC4490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3A0F16FD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6FF1B71B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523C370A" w14:textId="77777777" w:rsidTr="00E8609B">
        <w:tc>
          <w:tcPr>
            <w:tcW w:w="1108" w:type="dxa"/>
          </w:tcPr>
          <w:p w14:paraId="59E1B026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22F878F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3470460D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334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618E43A8" w14:textId="77777777" w:rsidTr="00E8609B">
        <w:tc>
          <w:tcPr>
            <w:tcW w:w="1108" w:type="dxa"/>
          </w:tcPr>
          <w:p w14:paraId="6B185E0F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20DD6714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68C82708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88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5B236E4D" w14:textId="77777777" w:rsidTr="00E8609B">
        <w:tc>
          <w:tcPr>
            <w:tcW w:w="1108" w:type="dxa"/>
          </w:tcPr>
          <w:p w14:paraId="29C6777F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3DE31974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4C545A92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</w:t>
            </w:r>
            <w:r w:rsidRPr="00DC7BBC">
              <w:rPr>
                <w:rFonts w:cs="Arial"/>
                <w:b/>
              </w:rPr>
              <w:t>2 Ft</w:t>
            </w:r>
          </w:p>
        </w:tc>
      </w:tr>
      <w:tr w:rsidR="00344A2B" w:rsidRPr="00DC7BBC" w14:paraId="6B9EB566" w14:textId="77777777" w:rsidTr="00E8609B">
        <w:tc>
          <w:tcPr>
            <w:tcW w:w="1108" w:type="dxa"/>
          </w:tcPr>
          <w:p w14:paraId="794B62F3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C200275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530B17D9" w14:textId="77777777" w:rsidR="00344A2B" w:rsidRPr="00DC7BBC" w:rsidRDefault="00344A2B" w:rsidP="00E8609B">
            <w:pPr>
              <w:rPr>
                <w:rFonts w:cs="Arial"/>
              </w:rPr>
            </w:pPr>
          </w:p>
        </w:tc>
      </w:tr>
      <w:tr w:rsidR="00344A2B" w:rsidRPr="00DC7BBC" w14:paraId="4E1E4046" w14:textId="77777777" w:rsidTr="00E8609B">
        <w:trPr>
          <w:cantSplit/>
        </w:trPr>
        <w:tc>
          <w:tcPr>
            <w:tcW w:w="3597" w:type="dxa"/>
            <w:gridSpan w:val="2"/>
          </w:tcPr>
          <w:p w14:paraId="42A1F487" w14:textId="77777777" w:rsidR="00344A2B" w:rsidRPr="00DC7BBC" w:rsidRDefault="00344A2B" w:rsidP="00E8609B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14:paraId="5A2EBD3A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</w:p>
        </w:tc>
      </w:tr>
      <w:tr w:rsidR="00344A2B" w:rsidRPr="00DC7BBC" w14:paraId="1D2FFE8C" w14:textId="77777777" w:rsidTr="00E8609B">
        <w:tc>
          <w:tcPr>
            <w:tcW w:w="1108" w:type="dxa"/>
          </w:tcPr>
          <w:p w14:paraId="79948DF9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31793C6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tízórai</w:t>
            </w:r>
          </w:p>
        </w:tc>
        <w:tc>
          <w:tcPr>
            <w:tcW w:w="4937" w:type="dxa"/>
          </w:tcPr>
          <w:p w14:paraId="4A8CF8C2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 w:rsidRPr="00DC7BBC">
              <w:rPr>
                <w:rFonts w:cs="Arial"/>
              </w:rPr>
              <w:t>14</w:t>
            </w:r>
            <w:r>
              <w:rPr>
                <w:rFonts w:cs="Arial"/>
              </w:rPr>
              <w:t>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1283A46B" w14:textId="77777777" w:rsidTr="00E8609B">
        <w:tc>
          <w:tcPr>
            <w:tcW w:w="1108" w:type="dxa"/>
          </w:tcPr>
          <w:p w14:paraId="5545130E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5F8E3E4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484B7992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4819B4EF" w14:textId="77777777" w:rsidTr="00E8609B">
        <w:tc>
          <w:tcPr>
            <w:tcW w:w="1108" w:type="dxa"/>
          </w:tcPr>
          <w:p w14:paraId="5F475032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DDC7843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</w:t>
            </w:r>
          </w:p>
        </w:tc>
        <w:tc>
          <w:tcPr>
            <w:tcW w:w="4937" w:type="dxa"/>
          </w:tcPr>
          <w:p w14:paraId="1DFE83F9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03F5E1DD" w14:textId="77777777" w:rsidTr="00E8609B">
        <w:tc>
          <w:tcPr>
            <w:tcW w:w="1108" w:type="dxa"/>
          </w:tcPr>
          <w:p w14:paraId="1D3F079F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16142D97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1F25B0A1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698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4A2B" w:rsidRPr="00DC7BBC" w14:paraId="34E15895" w14:textId="77777777" w:rsidTr="00E8609B">
        <w:tc>
          <w:tcPr>
            <w:tcW w:w="1108" w:type="dxa"/>
          </w:tcPr>
          <w:p w14:paraId="0AE698CE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B80CF2E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27990854" w14:textId="77777777" w:rsidR="00344A2B" w:rsidRPr="00DC7BBC" w:rsidRDefault="00344A2B" w:rsidP="00E8609B">
            <w:pPr>
              <w:rPr>
                <w:rFonts w:cs="Arial"/>
              </w:rPr>
            </w:pPr>
          </w:p>
        </w:tc>
      </w:tr>
      <w:tr w:rsidR="00344A2B" w:rsidRPr="00DC7BBC" w14:paraId="0C80FDFD" w14:textId="77777777" w:rsidTr="00E8609B">
        <w:trPr>
          <w:cantSplit/>
        </w:trPr>
        <w:tc>
          <w:tcPr>
            <w:tcW w:w="3597" w:type="dxa"/>
            <w:gridSpan w:val="2"/>
          </w:tcPr>
          <w:p w14:paraId="44100C58" w14:textId="77777777" w:rsidR="00344A2B" w:rsidRPr="00DC7BBC" w:rsidRDefault="00344A2B" w:rsidP="00E8609B">
            <w:pPr>
              <w:jc w:val="both"/>
              <w:rPr>
                <w:rFonts w:cs="Arial"/>
                <w:b/>
                <w:bCs/>
                <w:i/>
              </w:rPr>
            </w:pPr>
            <w:r w:rsidRPr="00DC7BBC">
              <w:rPr>
                <w:rFonts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14:paraId="36B658FF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</w:p>
        </w:tc>
      </w:tr>
      <w:tr w:rsidR="00344A2B" w:rsidRPr="00DC7BBC" w14:paraId="5C5F88A3" w14:textId="77777777" w:rsidTr="00E8609B">
        <w:tc>
          <w:tcPr>
            <w:tcW w:w="1108" w:type="dxa"/>
          </w:tcPr>
          <w:p w14:paraId="4B9C9419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0EA5DF8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reggeli, tízórai</w:t>
            </w:r>
          </w:p>
        </w:tc>
        <w:tc>
          <w:tcPr>
            <w:tcW w:w="4937" w:type="dxa"/>
          </w:tcPr>
          <w:p w14:paraId="4A23D998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219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0FF45D75" w14:textId="77777777" w:rsidTr="00E8609B">
        <w:tc>
          <w:tcPr>
            <w:tcW w:w="1108" w:type="dxa"/>
          </w:tcPr>
          <w:p w14:paraId="5809CF0C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0B58E68A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ebéd</w:t>
            </w:r>
          </w:p>
        </w:tc>
        <w:tc>
          <w:tcPr>
            <w:tcW w:w="4937" w:type="dxa"/>
          </w:tcPr>
          <w:p w14:paraId="6C90F42D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406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0B3299ED" w14:textId="77777777" w:rsidTr="00E8609B">
        <w:tc>
          <w:tcPr>
            <w:tcW w:w="1108" w:type="dxa"/>
          </w:tcPr>
          <w:p w14:paraId="2CB215C4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46F9C5E3" w14:textId="77777777" w:rsidR="00344A2B" w:rsidRPr="00DC7BBC" w:rsidRDefault="00344A2B" w:rsidP="00E8609B">
            <w:pPr>
              <w:jc w:val="both"/>
              <w:rPr>
                <w:rFonts w:cs="Arial"/>
              </w:rPr>
            </w:pPr>
            <w:r w:rsidRPr="00DC7BBC">
              <w:rPr>
                <w:rFonts w:cs="Arial"/>
              </w:rPr>
              <w:t>uzsonna, vacsora</w:t>
            </w:r>
          </w:p>
        </w:tc>
        <w:tc>
          <w:tcPr>
            <w:tcW w:w="4937" w:type="dxa"/>
          </w:tcPr>
          <w:p w14:paraId="77296C74" w14:textId="77777777" w:rsidR="00344A2B" w:rsidRPr="00DC7BBC" w:rsidRDefault="00344A2B" w:rsidP="00E860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308</w:t>
            </w:r>
            <w:r w:rsidRPr="00DC7BBC">
              <w:rPr>
                <w:rFonts w:cs="Arial"/>
              </w:rPr>
              <w:t xml:space="preserve"> Ft</w:t>
            </w:r>
          </w:p>
        </w:tc>
      </w:tr>
      <w:tr w:rsidR="00344A2B" w:rsidRPr="00DC7BBC" w14:paraId="524B59D8" w14:textId="77777777" w:rsidTr="00E8609B">
        <w:tc>
          <w:tcPr>
            <w:tcW w:w="1108" w:type="dxa"/>
          </w:tcPr>
          <w:p w14:paraId="2F47CF46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70E7706A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  <w:r w:rsidRPr="00DC7BBC">
              <w:rPr>
                <w:rFonts w:cs="Arial"/>
                <w:b/>
              </w:rPr>
              <w:t>összesen</w:t>
            </w:r>
          </w:p>
        </w:tc>
        <w:tc>
          <w:tcPr>
            <w:tcW w:w="4937" w:type="dxa"/>
          </w:tcPr>
          <w:p w14:paraId="79D0975A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933</w:t>
            </w:r>
            <w:r w:rsidRPr="00DC7BBC">
              <w:rPr>
                <w:rFonts w:cs="Arial"/>
                <w:b/>
              </w:rPr>
              <w:t xml:space="preserve"> Ft</w:t>
            </w:r>
          </w:p>
        </w:tc>
      </w:tr>
      <w:tr w:rsidR="00344A2B" w:rsidRPr="00DC7BBC" w14:paraId="4F96CB44" w14:textId="77777777" w:rsidTr="00E8609B">
        <w:tc>
          <w:tcPr>
            <w:tcW w:w="1108" w:type="dxa"/>
          </w:tcPr>
          <w:p w14:paraId="2FC2A0F1" w14:textId="77777777" w:rsidR="00344A2B" w:rsidRPr="00DC7BBC" w:rsidRDefault="00344A2B" w:rsidP="00E8609B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489" w:type="dxa"/>
          </w:tcPr>
          <w:p w14:paraId="58A4FF7D" w14:textId="77777777" w:rsidR="00344A2B" w:rsidRPr="00DC7BBC" w:rsidRDefault="00344A2B" w:rsidP="00E8609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37" w:type="dxa"/>
          </w:tcPr>
          <w:p w14:paraId="4CEA3241" w14:textId="77777777" w:rsidR="00344A2B" w:rsidRPr="00DC7BBC" w:rsidRDefault="00344A2B" w:rsidP="00E8609B">
            <w:pPr>
              <w:jc w:val="right"/>
              <w:rPr>
                <w:rFonts w:cs="Arial"/>
                <w:b/>
              </w:rPr>
            </w:pPr>
          </w:p>
        </w:tc>
      </w:tr>
    </w:tbl>
    <w:p w14:paraId="6700DFDE" w14:textId="77777777" w:rsidR="00344A2B" w:rsidRDefault="00344A2B" w:rsidP="00344A2B">
      <w:pPr>
        <w:jc w:val="both"/>
        <w:rPr>
          <w:rFonts w:cs="Arial"/>
          <w:color w:val="FF0000"/>
        </w:rPr>
      </w:pPr>
    </w:p>
    <w:p w14:paraId="279944A1" w14:textId="77777777" w:rsidR="00344A2B" w:rsidRPr="00DC7BBC" w:rsidRDefault="00344A2B" w:rsidP="00344A2B">
      <w:pPr>
        <w:jc w:val="both"/>
        <w:rPr>
          <w:rFonts w:cs="Arial"/>
        </w:rPr>
      </w:pPr>
      <w:r w:rsidRPr="008D34FE">
        <w:rPr>
          <w:rFonts w:cs="Arial"/>
        </w:rPr>
        <w:t>A Bizottság egyetért azzal is, hogy az óvodai, általános iskolai, valamint középiskolai</w:t>
      </w:r>
      <w:r w:rsidRPr="00DC7BBC">
        <w:rPr>
          <w:rFonts w:cs="Arial"/>
        </w:rPr>
        <w:t xml:space="preserve"> felnőtt étkezők </w:t>
      </w:r>
      <w:r>
        <w:rPr>
          <w:rFonts w:cs="Arial"/>
        </w:rPr>
        <w:t>élelmezési nyersanyagköltsége</w:t>
      </w:r>
      <w:r w:rsidRPr="00DC7BBC">
        <w:rPr>
          <w:rFonts w:cs="Arial"/>
        </w:rPr>
        <w:t xml:space="preserve"> a reggeli, tízórai, uzsonna, vacsora esetében továbbra is az intézménytípusnak megfelelő gyermeknormával azonos összegben, az ebéd pedig a középiskolai ebédnormával azonos összegben </w:t>
      </w:r>
      <w:r w:rsidRPr="00DC19A8">
        <w:rPr>
          <w:rFonts w:cs="Arial"/>
        </w:rPr>
        <w:t xml:space="preserve">kerüljön </w:t>
      </w:r>
      <w:r w:rsidRPr="00DC7BBC">
        <w:rPr>
          <w:rFonts w:cs="Arial"/>
        </w:rPr>
        <w:t>meghatározásra.</w:t>
      </w:r>
    </w:p>
    <w:p w14:paraId="3DEAAD6E" w14:textId="77777777" w:rsidR="00344A2B" w:rsidRPr="00DC7BBC" w:rsidRDefault="00344A2B" w:rsidP="00344A2B">
      <w:pPr>
        <w:jc w:val="both"/>
        <w:rPr>
          <w:rFonts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344A2B" w:rsidRPr="00DC7BBC" w14:paraId="5B9C80E2" w14:textId="77777777" w:rsidTr="00E8609B">
        <w:tc>
          <w:tcPr>
            <w:tcW w:w="3420" w:type="dxa"/>
            <w:shd w:val="clear" w:color="auto" w:fill="auto"/>
          </w:tcPr>
          <w:p w14:paraId="6F0C1FBD" w14:textId="77777777" w:rsidR="00344A2B" w:rsidRPr="00DC7BBC" w:rsidRDefault="00344A2B" w:rsidP="00E8609B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DC7BBC">
              <w:rPr>
                <w:rFonts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14:paraId="3F2A7A24" w14:textId="77777777" w:rsidR="00344A2B" w:rsidRPr="00DC7BBC" w:rsidRDefault="00344A2B" w:rsidP="00E8609B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344A2B" w:rsidRPr="00DC7BBC" w14:paraId="25599CCD" w14:textId="77777777" w:rsidTr="00E8609B">
        <w:tc>
          <w:tcPr>
            <w:tcW w:w="3420" w:type="dxa"/>
            <w:shd w:val="clear" w:color="auto" w:fill="auto"/>
          </w:tcPr>
          <w:p w14:paraId="1E0934B9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14:paraId="62384FC8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322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7E9A7E23" w14:textId="77777777" w:rsidTr="00E8609B">
        <w:tc>
          <w:tcPr>
            <w:tcW w:w="3420" w:type="dxa"/>
            <w:shd w:val="clear" w:color="auto" w:fill="auto"/>
          </w:tcPr>
          <w:p w14:paraId="79E12296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14:paraId="4CF8C496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361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233E716D" w14:textId="77777777" w:rsidTr="00E8609B">
        <w:tc>
          <w:tcPr>
            <w:tcW w:w="3420" w:type="dxa"/>
            <w:shd w:val="clear" w:color="auto" w:fill="auto"/>
          </w:tcPr>
          <w:p w14:paraId="07E60825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14:paraId="1ED317A2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335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52140247" w14:textId="77777777" w:rsidTr="00E8609B">
        <w:tc>
          <w:tcPr>
            <w:tcW w:w="3420" w:type="dxa"/>
            <w:shd w:val="clear" w:color="auto" w:fill="auto"/>
          </w:tcPr>
          <w:p w14:paraId="2D9238B1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14:paraId="5D95ACD3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113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5247175F" w14:textId="77777777" w:rsidTr="00E8609B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4A83FA6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259EA5B0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150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  <w:tr w:rsidR="00344A2B" w:rsidRPr="00DC7BBC" w14:paraId="4ACC64F8" w14:textId="77777777" w:rsidTr="00E8609B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C586777" w14:textId="77777777" w:rsidR="00344A2B" w:rsidRPr="00DC7BBC" w:rsidRDefault="00344A2B" w:rsidP="00E8609B">
            <w:pPr>
              <w:jc w:val="both"/>
              <w:rPr>
                <w:rFonts w:cs="Arial"/>
                <w:bCs/>
                <w:iCs/>
              </w:rPr>
            </w:pPr>
            <w:r w:rsidRPr="00DC7BBC">
              <w:rPr>
                <w:rFonts w:cs="Arial"/>
                <w:bCs/>
                <w:iCs/>
              </w:rPr>
              <w:t>Szünidei gyermekétkeztetés (ebéd)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685EC70" w14:textId="77777777" w:rsidR="00344A2B" w:rsidRPr="00DC7BBC" w:rsidRDefault="00344A2B" w:rsidP="00E8609B">
            <w:pPr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287</w:t>
            </w:r>
            <w:r w:rsidRPr="00DC7BBC">
              <w:rPr>
                <w:rFonts w:cs="Arial"/>
                <w:bCs/>
                <w:iCs/>
              </w:rPr>
              <w:t xml:space="preserve"> Ft</w:t>
            </w:r>
          </w:p>
        </w:tc>
      </w:tr>
    </w:tbl>
    <w:p w14:paraId="1E4A6798" w14:textId="77777777" w:rsidR="00344A2B" w:rsidRPr="00DC7BBC" w:rsidRDefault="00344A2B" w:rsidP="00344A2B">
      <w:pPr>
        <w:jc w:val="both"/>
        <w:rPr>
          <w:rFonts w:cs="Arial"/>
        </w:rPr>
      </w:pPr>
    </w:p>
    <w:p w14:paraId="27750278" w14:textId="77777777" w:rsidR="00344A2B" w:rsidRPr="00DC7BBC" w:rsidRDefault="00344A2B" w:rsidP="00344A2B">
      <w:pPr>
        <w:jc w:val="both"/>
        <w:rPr>
          <w:rFonts w:cs="Arial"/>
        </w:rPr>
      </w:pPr>
    </w:p>
    <w:p w14:paraId="4EEC7DAD" w14:textId="77777777" w:rsidR="00344A2B" w:rsidRPr="00DC7BBC" w:rsidRDefault="00344A2B" w:rsidP="00344A2B">
      <w:pPr>
        <w:jc w:val="both"/>
        <w:rPr>
          <w:rFonts w:cs="Arial"/>
        </w:rPr>
      </w:pPr>
    </w:p>
    <w:p w14:paraId="619E25A5" w14:textId="77777777" w:rsidR="00344A2B" w:rsidRPr="00DC7BBC" w:rsidRDefault="00344A2B" w:rsidP="00344A2B">
      <w:pPr>
        <w:jc w:val="both"/>
        <w:rPr>
          <w:rFonts w:cs="Arial"/>
        </w:rPr>
      </w:pPr>
    </w:p>
    <w:p w14:paraId="0B1715F1" w14:textId="77777777" w:rsidR="00344A2B" w:rsidRPr="00DC7BBC" w:rsidRDefault="00344A2B" w:rsidP="00344A2B">
      <w:pPr>
        <w:jc w:val="both"/>
        <w:rPr>
          <w:rFonts w:cs="Arial"/>
        </w:rPr>
      </w:pPr>
    </w:p>
    <w:p w14:paraId="0FB180B7" w14:textId="77777777" w:rsidR="00344A2B" w:rsidRPr="00DC7BBC" w:rsidRDefault="00344A2B" w:rsidP="00344A2B">
      <w:pPr>
        <w:jc w:val="both"/>
        <w:rPr>
          <w:rFonts w:cs="Arial"/>
        </w:rPr>
      </w:pPr>
    </w:p>
    <w:p w14:paraId="27A3AEDE" w14:textId="77777777" w:rsidR="00344A2B" w:rsidRPr="00DC7BBC" w:rsidRDefault="00344A2B" w:rsidP="00344A2B">
      <w:pPr>
        <w:jc w:val="both"/>
        <w:rPr>
          <w:rFonts w:cs="Arial"/>
        </w:rPr>
      </w:pPr>
    </w:p>
    <w:p w14:paraId="4D7851F0" w14:textId="77777777" w:rsidR="00344A2B" w:rsidRPr="00DC7BBC" w:rsidRDefault="00344A2B" w:rsidP="00344A2B">
      <w:pPr>
        <w:jc w:val="both"/>
        <w:rPr>
          <w:rFonts w:cs="Arial"/>
        </w:rPr>
      </w:pPr>
    </w:p>
    <w:p w14:paraId="1BEC557B" w14:textId="77777777" w:rsidR="00344A2B" w:rsidRPr="00DC7BBC" w:rsidRDefault="00344A2B" w:rsidP="00344A2B">
      <w:pPr>
        <w:jc w:val="both"/>
        <w:rPr>
          <w:rFonts w:cs="Arial"/>
        </w:rPr>
      </w:pPr>
    </w:p>
    <w:p w14:paraId="54981BBC" w14:textId="77777777" w:rsidR="00344A2B" w:rsidRDefault="00344A2B" w:rsidP="00344A2B">
      <w:pPr>
        <w:rPr>
          <w:rFonts w:cs="Arial"/>
          <w:b/>
          <w:u w:val="single"/>
        </w:rPr>
      </w:pPr>
    </w:p>
    <w:p w14:paraId="6A6CE325" w14:textId="77777777" w:rsidR="00344A2B" w:rsidRDefault="00344A2B" w:rsidP="00344A2B">
      <w:pPr>
        <w:rPr>
          <w:rFonts w:cs="Arial"/>
          <w:b/>
          <w:u w:val="single"/>
        </w:rPr>
      </w:pPr>
    </w:p>
    <w:p w14:paraId="6E52F933" w14:textId="77777777" w:rsidR="00344A2B" w:rsidRPr="00DC7BBC" w:rsidRDefault="00344A2B" w:rsidP="00344A2B">
      <w:pPr>
        <w:rPr>
          <w:rFonts w:cs="Arial"/>
        </w:rPr>
      </w:pPr>
      <w:r w:rsidRPr="00DC7BBC">
        <w:rPr>
          <w:rFonts w:cs="Arial"/>
          <w:b/>
          <w:u w:val="single"/>
        </w:rPr>
        <w:t>Felelős:</w:t>
      </w:r>
      <w:r w:rsidRPr="00DC7BBC">
        <w:rPr>
          <w:rFonts w:cs="Arial"/>
          <w:b/>
        </w:rPr>
        <w:tab/>
      </w:r>
      <w:r>
        <w:rPr>
          <w:rFonts w:cs="Arial"/>
          <w:bCs/>
        </w:rPr>
        <w:t>Dr. Czeglédy Csaba</w:t>
      </w:r>
      <w:r w:rsidRPr="00DC7BBC">
        <w:rPr>
          <w:rFonts w:cs="Arial"/>
          <w:bCs/>
        </w:rPr>
        <w:t>, a</w:t>
      </w:r>
      <w:r>
        <w:rPr>
          <w:rFonts w:cs="Arial"/>
          <w:bCs/>
        </w:rPr>
        <w:t xml:space="preserve"> Szociális </w:t>
      </w:r>
      <w:r w:rsidRPr="00DC7BBC">
        <w:rPr>
          <w:rFonts w:cs="Arial"/>
          <w:bCs/>
        </w:rPr>
        <w:t xml:space="preserve">és </w:t>
      </w:r>
      <w:r>
        <w:rPr>
          <w:rFonts w:cs="Arial"/>
          <w:bCs/>
        </w:rPr>
        <w:t>Lakás</w:t>
      </w:r>
      <w:r w:rsidRPr="00DC7BBC">
        <w:rPr>
          <w:rFonts w:cs="Arial"/>
          <w:bCs/>
        </w:rPr>
        <w:t xml:space="preserve"> </w:t>
      </w:r>
      <w:r w:rsidRPr="00DC7BBC">
        <w:rPr>
          <w:rFonts w:cs="Arial"/>
        </w:rPr>
        <w:t>Bizottság elnöke</w:t>
      </w:r>
    </w:p>
    <w:p w14:paraId="002F15EA" w14:textId="77777777" w:rsidR="00344A2B" w:rsidRDefault="00344A2B" w:rsidP="00344A2B">
      <w:pPr>
        <w:rPr>
          <w:rFonts w:cs="Arial"/>
        </w:rPr>
      </w:pPr>
      <w:r w:rsidRPr="00DC7BBC">
        <w:rPr>
          <w:rFonts w:cs="Arial"/>
        </w:rPr>
        <w:t xml:space="preserve">                     Dr. László Győző alpolgármester </w:t>
      </w:r>
    </w:p>
    <w:p w14:paraId="29685334" w14:textId="77777777" w:rsidR="00344A2B" w:rsidRPr="00DC7BBC" w:rsidRDefault="00344A2B" w:rsidP="00344A2B">
      <w:pPr>
        <w:ind w:left="708" w:firstLine="708"/>
        <w:rPr>
          <w:rFonts w:cs="Arial"/>
        </w:rPr>
      </w:pPr>
      <w:r>
        <w:rPr>
          <w:rFonts w:cs="Arial"/>
        </w:rPr>
        <w:t>Dr. Károlyi Ákos jegyző</w:t>
      </w:r>
    </w:p>
    <w:p w14:paraId="224CB747" w14:textId="77777777" w:rsidR="00344A2B" w:rsidRDefault="00344A2B" w:rsidP="00344A2B">
      <w:pPr>
        <w:ind w:left="1418" w:hanging="142"/>
        <w:jc w:val="both"/>
        <w:rPr>
          <w:rFonts w:cs="Arial"/>
          <w:bCs/>
        </w:rPr>
      </w:pPr>
      <w:r w:rsidRPr="00DC7BBC">
        <w:rPr>
          <w:rFonts w:cs="Arial"/>
          <w:bCs/>
        </w:rPr>
        <w:tab/>
        <w:t xml:space="preserve">(a végrehajtás előkészítéséért: </w:t>
      </w:r>
    </w:p>
    <w:p w14:paraId="741FE84B" w14:textId="77777777" w:rsidR="00344A2B" w:rsidRPr="000F2B86" w:rsidRDefault="00344A2B" w:rsidP="00344A2B">
      <w:pPr>
        <w:ind w:left="1418" w:hanging="2"/>
        <w:jc w:val="both"/>
        <w:rPr>
          <w:rFonts w:cs="Arial"/>
          <w:bCs/>
        </w:rPr>
      </w:pPr>
      <w:r w:rsidRPr="00DC7BBC">
        <w:rPr>
          <w:rFonts w:cs="Arial"/>
          <w:bCs/>
        </w:rPr>
        <w:t>Vinczéné dr. Menyhárt Mária, az Egészségügyi és</w:t>
      </w:r>
      <w:r>
        <w:rPr>
          <w:rFonts w:cs="Arial"/>
          <w:bCs/>
        </w:rPr>
        <w:t xml:space="preserve"> Közszolgálati Osztály vezetője</w:t>
      </w:r>
      <w:r w:rsidRPr="00DC7BBC">
        <w:rPr>
          <w:rFonts w:cs="Arial"/>
        </w:rPr>
        <w:t>)</w:t>
      </w:r>
    </w:p>
    <w:p w14:paraId="071F8CB8" w14:textId="77777777" w:rsidR="00344A2B" w:rsidRPr="00DC7BBC" w:rsidRDefault="00344A2B" w:rsidP="00344A2B">
      <w:pPr>
        <w:ind w:left="360"/>
        <w:jc w:val="both"/>
        <w:rPr>
          <w:rFonts w:cs="Arial"/>
          <w:b/>
          <w:bCs/>
        </w:rPr>
      </w:pPr>
    </w:p>
    <w:p w14:paraId="606631E7" w14:textId="77777777" w:rsidR="00344A2B" w:rsidRPr="00DC7BBC" w:rsidRDefault="00344A2B" w:rsidP="00344A2B">
      <w:pPr>
        <w:jc w:val="both"/>
        <w:rPr>
          <w:rFonts w:cs="Arial"/>
        </w:rPr>
      </w:pPr>
      <w:r w:rsidRPr="00DC7BBC">
        <w:rPr>
          <w:rFonts w:cs="Arial"/>
          <w:b/>
          <w:u w:val="single"/>
        </w:rPr>
        <w:t>Határidő:</w:t>
      </w:r>
      <w:r w:rsidRPr="00DC7BBC">
        <w:rPr>
          <w:rFonts w:cs="Arial"/>
        </w:rPr>
        <w:t xml:space="preserve"> </w:t>
      </w:r>
      <w:r w:rsidRPr="00DC7BBC">
        <w:rPr>
          <w:rFonts w:cs="Arial"/>
        </w:rPr>
        <w:tab/>
        <w:t>azonnal</w:t>
      </w:r>
      <w:r>
        <w:rPr>
          <w:rFonts w:cs="Arial"/>
        </w:rPr>
        <w:t>, illetve 2020. május 1.</w:t>
      </w:r>
    </w:p>
    <w:p w14:paraId="459CF035" w14:textId="77777777" w:rsidR="00D04CC8" w:rsidRPr="00000099" w:rsidRDefault="00D04CC8" w:rsidP="002D6B13">
      <w:pPr>
        <w:tabs>
          <w:tab w:val="left" w:pos="-2268"/>
        </w:tabs>
        <w:jc w:val="both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0E56BA"/>
    <w:rsid w:val="00170028"/>
    <w:rsid w:val="002B3C31"/>
    <w:rsid w:val="002C6D73"/>
    <w:rsid w:val="002D6B13"/>
    <w:rsid w:val="00341419"/>
    <w:rsid w:val="00344A2B"/>
    <w:rsid w:val="004B5E9E"/>
    <w:rsid w:val="005D3AF5"/>
    <w:rsid w:val="006D6E21"/>
    <w:rsid w:val="00804BD6"/>
    <w:rsid w:val="00902AFF"/>
    <w:rsid w:val="009158BF"/>
    <w:rsid w:val="00916494"/>
    <w:rsid w:val="009940FB"/>
    <w:rsid w:val="009F0AF8"/>
    <w:rsid w:val="00A95C71"/>
    <w:rsid w:val="00AA0153"/>
    <w:rsid w:val="00AF67CE"/>
    <w:rsid w:val="00B26100"/>
    <w:rsid w:val="00BC71E9"/>
    <w:rsid w:val="00D04CC8"/>
    <w:rsid w:val="00DF04BE"/>
    <w:rsid w:val="00E3562B"/>
    <w:rsid w:val="00E40651"/>
    <w:rsid w:val="00EF2CB5"/>
    <w:rsid w:val="00F11B9C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2020-02-26T16:46:00Z</dcterms:created>
  <dcterms:modified xsi:type="dcterms:W3CDTF">2020-02-27T06:53:00Z</dcterms:modified>
</cp:coreProperties>
</file>