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27" w:rsidRDefault="000A6D27" w:rsidP="000A0C4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 L Ő T E R J E S Z T É S</w:t>
      </w:r>
    </w:p>
    <w:p w:rsidR="000A6D27" w:rsidRDefault="000A6D27" w:rsidP="000A0C45">
      <w:pPr>
        <w:jc w:val="center"/>
        <w:rPr>
          <w:rFonts w:ascii="Arial" w:hAnsi="Arial" w:cs="Arial"/>
        </w:rPr>
      </w:pPr>
    </w:p>
    <w:p w:rsidR="00AE7F99" w:rsidRDefault="00AE7F99" w:rsidP="000A0C45">
      <w:pPr>
        <w:jc w:val="center"/>
        <w:rPr>
          <w:rFonts w:ascii="Arial" w:hAnsi="Arial" w:cs="Arial"/>
        </w:rPr>
      </w:pP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Város Közgyűlése </w:t>
      </w:r>
      <w:r w:rsidR="00DF4A28">
        <w:rPr>
          <w:rFonts w:ascii="Arial" w:hAnsi="Arial" w:cs="Arial"/>
          <w:b/>
          <w:bCs/>
        </w:rPr>
        <w:t>Kulturális, Oktatási és Civil Bi</w:t>
      </w:r>
      <w:r>
        <w:rPr>
          <w:rFonts w:ascii="Arial" w:hAnsi="Arial" w:cs="Arial"/>
          <w:b/>
          <w:bCs/>
        </w:rPr>
        <w:t>zottsága</w:t>
      </w:r>
    </w:p>
    <w:p w:rsidR="000A6D27" w:rsidRDefault="000A6D27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</w:t>
      </w:r>
      <w:r w:rsidR="000C197B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>.</w:t>
      </w:r>
      <w:r w:rsidR="00CD2CDA">
        <w:rPr>
          <w:rFonts w:ascii="Arial" w:hAnsi="Arial" w:cs="Arial"/>
          <w:b/>
          <w:bCs/>
        </w:rPr>
        <w:t>február 25</w:t>
      </w:r>
      <w:r w:rsidR="00106C51">
        <w:rPr>
          <w:rFonts w:ascii="Arial" w:hAnsi="Arial" w:cs="Arial"/>
          <w:b/>
          <w:bCs/>
        </w:rPr>
        <w:t>-</w:t>
      </w:r>
      <w:r w:rsidR="000C197B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ülésére</w:t>
      </w:r>
    </w:p>
    <w:p w:rsidR="009D2B2B" w:rsidRDefault="009D2B2B" w:rsidP="000A0C45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9D2B2B" w:rsidRPr="009D2B2B" w:rsidRDefault="009D2B2B" w:rsidP="009D2B2B">
      <w:pPr>
        <w:jc w:val="center"/>
        <w:rPr>
          <w:rFonts w:ascii="Arial" w:hAnsi="Arial" w:cs="Arial"/>
          <w:b/>
          <w:spacing w:val="-3"/>
        </w:rPr>
      </w:pPr>
      <w:r w:rsidRPr="009D2B2B">
        <w:rPr>
          <w:rFonts w:ascii="Arial" w:hAnsi="Arial" w:cs="Arial"/>
          <w:b/>
        </w:rPr>
        <w:t>Javaslat a Szombathely Megyei Jogú Város Önkormányzata által fenntartott óvodákban meghirdetésre kerülő magasabb vezetői álláshelyek betöltésére kiírásra kerülő pályázati felhívások jóváhagyására</w:t>
      </w:r>
    </w:p>
    <w:p w:rsidR="009D2B2B" w:rsidRPr="0069270C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rFonts w:cs="Arial"/>
          <w:spacing w:val="-3"/>
        </w:rPr>
      </w:pPr>
    </w:p>
    <w:p w:rsidR="009D2B2B" w:rsidRDefault="009D2B2B" w:rsidP="009D2B2B">
      <w:pPr>
        <w:pStyle w:val="Szvegtrzs"/>
        <w:spacing w:line="276" w:lineRule="auto"/>
        <w:jc w:val="center"/>
        <w:rPr>
          <w:rFonts w:ascii="Arial" w:hAnsi="Arial"/>
        </w:rPr>
      </w:pP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Szombathely Megyei Jogú Város Önkormányzata által fenntartott Szombathelyi Mesevár Óvoda és a Szombathelyi Weöres Sándor Óvoda vezetőjének óvodavezetői megbízatása 2020. 04. 31. napjával lejár.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</w:t>
      </w:r>
      <w:proofErr w:type="gramStart"/>
      <w:r>
        <w:rPr>
          <w:rFonts w:ascii="Arial" w:hAnsi="Arial" w:cs="Arial"/>
          <w:spacing w:val="-3"/>
        </w:rPr>
        <w:t>A  fentiekre</w:t>
      </w:r>
      <w:proofErr w:type="gramEnd"/>
      <w:r>
        <w:rPr>
          <w:rFonts w:ascii="Arial" w:hAnsi="Arial" w:cs="Arial"/>
          <w:spacing w:val="-3"/>
        </w:rPr>
        <w:t xml:space="preserve"> való tekintettel  új vezetői pályázat kiírásáról szükséges intézkedni.  </w:t>
      </w:r>
    </w:p>
    <w:p w:rsidR="009D2B2B" w:rsidRDefault="009D2B2B" w:rsidP="009D2B2B">
      <w:pPr>
        <w:autoSpaceDE w:val="0"/>
        <w:autoSpaceDN w:val="0"/>
        <w:adjustRightInd w:val="0"/>
        <w:rPr>
          <w:rFonts w:ascii="Arial" w:hAnsi="Arial" w:cs="Arial"/>
        </w:rPr>
      </w:pPr>
    </w:p>
    <w:p w:rsidR="009D2B2B" w:rsidRDefault="009D2B2B" w:rsidP="009D2B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óvodavezetői megbízás magasabb vezetői megbízás. Magyarország helyi önkormányzatairól szóló 2011. évi CLXXXIX. törvény 41. § (7) bekezdése szerint a helyi önkormányzat képviselő-testülete – amennyiben törvény kivételt nem tesz – kinevezi az intézmény vezetőjét. </w:t>
      </w:r>
    </w:p>
    <w:p w:rsidR="009D2B2B" w:rsidRDefault="009D2B2B" w:rsidP="009D2B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közalkalmazottak jogállásáról szóló 1992. évi XXXIII. törvény (továbbiakban: Kjt.) 20/B. § (1) bekezdése értelmében magasabb vezető és a vezető beosztás ellátására szóló megbízásra a 20/A. § (1) és (3)-(8) bekezdései alkalmazásával pályázatot kell kiírni. A pályázatot a megbízási jogkör gyakorlója írja ki.  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Szombathely Megyei Jogú Város Önkormányzatának Szervezeti és Működési Szabályzatáról szóló </w:t>
      </w:r>
      <w:r w:rsidR="00CD2CDA">
        <w:rPr>
          <w:rFonts w:ascii="Arial" w:hAnsi="Arial" w:cs="Arial"/>
          <w:spacing w:val="-3"/>
        </w:rPr>
        <w:t>18/2019.(</w:t>
      </w:r>
      <w:r w:rsidR="00677B16">
        <w:rPr>
          <w:rFonts w:ascii="Arial" w:hAnsi="Arial" w:cs="Arial"/>
          <w:spacing w:val="-3"/>
        </w:rPr>
        <w:t>X</w:t>
      </w:r>
      <w:r w:rsidR="00CD2CDA">
        <w:rPr>
          <w:rFonts w:ascii="Arial" w:hAnsi="Arial" w:cs="Arial"/>
          <w:spacing w:val="-3"/>
        </w:rPr>
        <w:t>.31.</w:t>
      </w:r>
      <w:proofErr w:type="gramStart"/>
      <w:r w:rsidR="00CD2CDA">
        <w:rPr>
          <w:rFonts w:ascii="Arial" w:hAnsi="Arial" w:cs="Arial"/>
          <w:spacing w:val="-3"/>
        </w:rPr>
        <w:t xml:space="preserve">) </w:t>
      </w:r>
      <w:r>
        <w:rPr>
          <w:rFonts w:ascii="Arial" w:hAnsi="Arial" w:cs="Arial"/>
          <w:spacing w:val="-3"/>
        </w:rPr>
        <w:t xml:space="preserve"> önkormányzati</w:t>
      </w:r>
      <w:proofErr w:type="gramEnd"/>
      <w:r>
        <w:rPr>
          <w:rFonts w:ascii="Arial" w:hAnsi="Arial" w:cs="Arial"/>
          <w:spacing w:val="-3"/>
        </w:rPr>
        <w:t xml:space="preserve"> rendelet 52. § (2) bekezdés 1</w:t>
      </w:r>
      <w:r w:rsidR="00CD2CDA">
        <w:rPr>
          <w:rFonts w:ascii="Arial" w:hAnsi="Arial" w:cs="Arial"/>
          <w:spacing w:val="-3"/>
        </w:rPr>
        <w:t>2</w:t>
      </w:r>
      <w:r>
        <w:rPr>
          <w:rFonts w:ascii="Arial" w:hAnsi="Arial" w:cs="Arial"/>
          <w:spacing w:val="-3"/>
        </w:rPr>
        <w:t>. pontjában a</w:t>
      </w:r>
      <w:r w:rsidR="00CD2CDA">
        <w:rPr>
          <w:rFonts w:ascii="Arial" w:hAnsi="Arial" w:cs="Arial"/>
          <w:spacing w:val="-3"/>
        </w:rPr>
        <w:t xml:space="preserve"> Kulturális, Oktatási és Civil </w:t>
      </w:r>
      <w:r>
        <w:rPr>
          <w:rFonts w:ascii="Arial" w:hAnsi="Arial" w:cs="Arial"/>
          <w:spacing w:val="-3"/>
        </w:rPr>
        <w:t xml:space="preserve"> Bizottság hatáskörébe utalta a</w:t>
      </w:r>
      <w:r w:rsidR="00677B16">
        <w:rPr>
          <w:rFonts w:ascii="Arial" w:hAnsi="Arial" w:cs="Arial"/>
          <w:spacing w:val="-3"/>
        </w:rPr>
        <w:t>z óvodavezetői</w:t>
      </w:r>
      <w:r>
        <w:rPr>
          <w:rFonts w:ascii="Arial" w:hAnsi="Arial" w:cs="Arial"/>
          <w:spacing w:val="-3"/>
        </w:rPr>
        <w:t xml:space="preserve"> megbízásra vonatkozó pályázati feltételek meghatározását.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Kjt. 20/A. § (3) bekezdése, valamint a pedagógusok előmeneteli rendszeréréről és a közalkalmazottak jogállásáról szóló 1992. évi XXXIII. törvény köznevelési intézményekben történő végrehajtásáról szóló 326/2013. (VIII.30.) Korm. rendelet (továbbiakban: </w:t>
      </w:r>
      <w:proofErr w:type="spellStart"/>
      <w:r>
        <w:rPr>
          <w:rFonts w:ascii="Arial" w:hAnsi="Arial" w:cs="Arial"/>
          <w:spacing w:val="-3"/>
        </w:rPr>
        <w:t>Korm.rend</w:t>
      </w:r>
      <w:proofErr w:type="spellEnd"/>
      <w:r>
        <w:rPr>
          <w:rFonts w:ascii="Arial" w:hAnsi="Arial" w:cs="Arial"/>
          <w:spacing w:val="-3"/>
        </w:rPr>
        <w:t>.) 22. § (7) bekezdése szerint a pályázati felhívásnak az alábbiakat kell tartalmaznia: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munkáltató és a betöltendő munkakör, vezetői beosztás megnevezését,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munkakörbe tartozó, illetve a vezetői beosztással járó lényeges feladatokat,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elnyerésének valamennyi feltételét, 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pályázat részeként benyújtandó iratokat, igazolásokat, 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pályázat benyújtásának feltételeit és elbírálásának határidejét,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munkahely megjelölését,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beosztásra történő megbízás időtartamát,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megbízás kezdő napját és megszűnésének időpontját,</w:t>
      </w:r>
    </w:p>
    <w:p w:rsidR="009D2B2B" w:rsidRDefault="009D2B2B" w:rsidP="009D2B2B">
      <w:pPr>
        <w:pStyle w:val="Listaszerbekezds"/>
        <w:numPr>
          <w:ilvl w:val="0"/>
          <w:numId w:val="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beosztáshoz kapcsolódó juttatásokat.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lastRenderedPageBreak/>
        <w:t>A Kjt. 20/B. § (2) bekezdése kimondja, hogy a pályázat</w:t>
      </w:r>
      <w:r w:rsidR="00A049C8">
        <w:rPr>
          <w:rFonts w:ascii="Arial" w:hAnsi="Arial" w:cs="Arial"/>
          <w:spacing w:val="-3"/>
        </w:rPr>
        <w:t>i felhívás</w:t>
      </w:r>
      <w:r>
        <w:rPr>
          <w:rFonts w:ascii="Arial" w:hAnsi="Arial" w:cs="Arial"/>
          <w:spacing w:val="-3"/>
        </w:rPr>
        <w:t>ban meg kell jelölni, hogy magasabb vezető, illetve a vezető beosztás ellátására megbízást az kaphat, aki a munkáltatóval közalkalmazotti jogviszonyban áll, vagy a megbízással egyidejűleg közalkalmazotti munkakörbe kinevezhető.</w:t>
      </w:r>
    </w:p>
    <w:p w:rsidR="00EF1B18" w:rsidRDefault="00EF1B18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Az előterjesztés </w:t>
      </w:r>
      <w:r w:rsidR="00CD2CDA">
        <w:rPr>
          <w:rFonts w:ascii="Arial" w:hAnsi="Arial" w:cs="Arial"/>
          <w:spacing w:val="-3"/>
        </w:rPr>
        <w:t xml:space="preserve">1. számú </w:t>
      </w:r>
      <w:r>
        <w:rPr>
          <w:rFonts w:ascii="Arial" w:hAnsi="Arial" w:cs="Arial"/>
          <w:spacing w:val="-3"/>
        </w:rPr>
        <w:t xml:space="preserve">melléklete a Szombathelyi </w:t>
      </w:r>
      <w:r w:rsidR="009069CE">
        <w:rPr>
          <w:rFonts w:ascii="Arial" w:hAnsi="Arial" w:cs="Arial"/>
          <w:spacing w:val="-3"/>
        </w:rPr>
        <w:t>Mesevár Óvoda,</w:t>
      </w:r>
      <w:r w:rsidR="00CD2CDA">
        <w:rPr>
          <w:rFonts w:ascii="Arial" w:hAnsi="Arial" w:cs="Arial"/>
          <w:spacing w:val="-3"/>
        </w:rPr>
        <w:t xml:space="preserve"> 2. számú melléklete a Szombathelyi Weöres Sándor Óvoda </w:t>
      </w:r>
      <w:r>
        <w:rPr>
          <w:rFonts w:ascii="Arial" w:hAnsi="Arial" w:cs="Arial"/>
          <w:spacing w:val="-3"/>
        </w:rPr>
        <w:t>pályázati felhívását tartalmazza.</w:t>
      </w:r>
    </w:p>
    <w:p w:rsidR="00EF1B18" w:rsidRDefault="00EF1B18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nemzeti köznevelésről szóló 2011. évi CXC. törvény (a továbbiakban: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>.) 67. § (1) bekezdése és a Korm. rend. 21/A § (1) bekezdése alapján nevelési-oktatási intézményben az intézményvezetői megbízás feltétele: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) az adott nevelési-oktatási intézményben pedagógus munkakör betöltéséhez szükséges – az </w:t>
      </w:r>
      <w:proofErr w:type="spellStart"/>
      <w:r>
        <w:rPr>
          <w:rFonts w:ascii="Arial" w:hAnsi="Arial" w:cs="Arial"/>
        </w:rPr>
        <w:t>Nkt</w:t>
      </w:r>
      <w:proofErr w:type="spellEnd"/>
      <w:r>
        <w:rPr>
          <w:rFonts w:ascii="Arial" w:hAnsi="Arial" w:cs="Arial"/>
        </w:rPr>
        <w:t xml:space="preserve"> . 3. mellékletében meghatározott – szakképzettség, középiskolában pedagógus-munkakör betöltésére jogosító mesterképzésben szerzett szakképzettség, 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b) pedagógus szakvizsga keretében szerzett intézményvezetői szakképzettség,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c) legalább négy év pedagógus munkakörben, vagy heti tíz tanóra vagy foglalkozás megtartására vonatkozó óraadói megbízás ellátása során szerzett szakmai gyakorlat,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d) a nevelési-oktatási intézményben pedagógus munkakörben fennálló, határozatlan időre, teljes munkaidőre szóló alkalmazás vagy a megbízással egyidejűleg pedagógus munkakörben történő, határozatlan időre teljes munkaidőre szóló alkalmazás.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Korm. rend. 22.§ (1) bekezdése alapján a magasabb vezetői megbízást az év során bármikor öt évre kell adni. Az </w:t>
      </w:r>
      <w:proofErr w:type="spellStart"/>
      <w:r>
        <w:rPr>
          <w:rFonts w:ascii="Arial" w:hAnsi="Arial" w:cs="Arial"/>
          <w:spacing w:val="-3"/>
        </w:rPr>
        <w:t>Nkt</w:t>
      </w:r>
      <w:proofErr w:type="spellEnd"/>
      <w:r>
        <w:rPr>
          <w:rFonts w:ascii="Arial" w:hAnsi="Arial" w:cs="Arial"/>
          <w:spacing w:val="-3"/>
        </w:rPr>
        <w:t xml:space="preserve">. 68. § (4) bekezdése alapján amennyiben az intézményvezető megbízásának utolsó napja nem július 1. és augusztus 15. közötti időszakra esne, a megbízás lejártának időpontját akkor is erre az időszakra kell meghatározni, ha az a jogszabályi előírás vagy munkáltatói döntés alapján meghatározott határidő végénél legfeljebb hat hónappal korábban vagy később járna le. </w:t>
      </w:r>
    </w:p>
    <w:p w:rsidR="009D2B2B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(5) bekezdése alapján a pályázó – a pályázat részeként benyújtandó iratokon, igazolásokon túlmenően – a pályázathoz csatolja:</w:t>
      </w:r>
    </w:p>
    <w:p w:rsidR="009D2B2B" w:rsidRDefault="009D2B2B" w:rsidP="009D2B2B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vezetésére kiírt pályázat esetén a munkáltató vezetésére, fejlesztésére vonatkozó programját,</w:t>
      </w:r>
    </w:p>
    <w:p w:rsidR="009D2B2B" w:rsidRDefault="009D2B2B" w:rsidP="009D2B2B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arról szóló nyilatkozatát, hogy a pályázati anyagában foglalt személyes adatainak a pályázati eljárással összefüggésben szükséges kezeléséhez hozzájárul,</w:t>
      </w:r>
    </w:p>
    <w:p w:rsidR="009D2B2B" w:rsidRDefault="009D2B2B" w:rsidP="009D2B2B">
      <w:pPr>
        <w:pStyle w:val="Listaszerbekezds"/>
        <w:numPr>
          <w:ilvl w:val="0"/>
          <w:numId w:val="2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 jogszabályban vagy a pályázatban előírt további követelmények igazolására vonatkozó okiratokat.</w:t>
      </w:r>
    </w:p>
    <w:p w:rsidR="00FD180C" w:rsidRDefault="009D2B2B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 magasabb vezetői álláshelyre meghirdetett pályázati felhívást a Kjt. 20/A. § (4) bekezdésében foglaltaknak megfelelően a kormányzati személyügyi igazgatási feladatokat ellátó szerv (a továbbiakban: személyügyi központ) internetes oldalán (kozigállás</w:t>
      </w:r>
      <w:proofErr w:type="gramStart"/>
      <w:r>
        <w:rPr>
          <w:rFonts w:ascii="Arial" w:hAnsi="Arial" w:cs="Arial"/>
          <w:spacing w:val="-3"/>
        </w:rPr>
        <w:t>.gov.hu</w:t>
      </w:r>
      <w:proofErr w:type="gramEnd"/>
      <w:r>
        <w:rPr>
          <w:rFonts w:ascii="Arial" w:hAnsi="Arial" w:cs="Arial"/>
          <w:spacing w:val="-3"/>
        </w:rPr>
        <w:t xml:space="preserve">), </w:t>
      </w:r>
      <w:r w:rsidRPr="00CD2CDA">
        <w:rPr>
          <w:rFonts w:ascii="Arial" w:hAnsi="Arial" w:cs="Arial"/>
          <w:color w:val="FF0000"/>
          <w:spacing w:val="-3"/>
        </w:rPr>
        <w:t xml:space="preserve">  </w:t>
      </w:r>
      <w:r w:rsidRPr="005E545D">
        <w:rPr>
          <w:rFonts w:ascii="Arial" w:hAnsi="Arial" w:cs="Arial"/>
          <w:spacing w:val="-3"/>
        </w:rPr>
        <w:t>valamint,</w:t>
      </w:r>
      <w:r>
        <w:rPr>
          <w:rFonts w:ascii="Arial" w:hAnsi="Arial" w:cs="Arial"/>
          <w:spacing w:val="-3"/>
        </w:rPr>
        <w:t xml:space="preserve"> ha a fenntartó önkormányzat, a székhelyén, a helyben szokásos módon kell  közzétenni.  A pályázat benyújtásának határideje a</w:t>
      </w:r>
      <w:r w:rsidR="00677B16">
        <w:rPr>
          <w:rFonts w:ascii="Arial" w:hAnsi="Arial" w:cs="Arial"/>
          <w:spacing w:val="-3"/>
        </w:rPr>
        <w:t xml:space="preserve"> munkáltató vezetésére kiírt pályázat esetén</w:t>
      </w:r>
      <w:r>
        <w:rPr>
          <w:rFonts w:ascii="Arial" w:hAnsi="Arial" w:cs="Arial"/>
          <w:spacing w:val="-3"/>
        </w:rPr>
        <w:t xml:space="preserve"> </w:t>
      </w:r>
      <w:r w:rsidR="00677B16">
        <w:rPr>
          <w:rFonts w:ascii="Arial" w:hAnsi="Arial" w:cs="Arial"/>
          <w:spacing w:val="-3"/>
        </w:rPr>
        <w:t xml:space="preserve">a </w:t>
      </w:r>
      <w:r>
        <w:rPr>
          <w:rFonts w:ascii="Arial" w:hAnsi="Arial" w:cs="Arial"/>
          <w:spacing w:val="-3"/>
        </w:rPr>
        <w:t xml:space="preserve">pályázati felhívásnak a személyügyi központ honlapján való elsődleges közzétételtől számított 30 napnál rövidebb nem lehet. </w:t>
      </w:r>
    </w:p>
    <w:p w:rsidR="00FD180C" w:rsidRDefault="00FD180C" w:rsidP="009D2B2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 Kjt. 20/A. § (6) bekezdése szerint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– a helyi önkormányzati képviselő-testület tagja kivételével – a kinevezési, megbízási jogkör gyakorlója. </w:t>
      </w:r>
    </w:p>
    <w:p w:rsidR="00FD180C" w:rsidRDefault="00FD180C" w:rsidP="00FD180C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 Korm. rendelet 23. § (8) bekezdése alapján a pályázatot a véleményezési határidő lejártát követő harminc napon belül el kell bírálni. Ha a megbízási jogkört közgyűlés vagy képviselő-testület gyakorolja, a pályázatokat a közgyűlés, képviselőtestület részére a véleményezési határidő lejártát követő harmincadik napot követő első testületi ülésre be kell nyújtani.</w:t>
      </w:r>
    </w:p>
    <w:p w:rsidR="00CD28A9" w:rsidRDefault="00CD28A9" w:rsidP="00FD180C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CD28A9" w:rsidRDefault="00CD28A9" w:rsidP="00FD180C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Jogszabályi változás miatt jelenleg nem </w:t>
      </w:r>
      <w:r w:rsidR="00F54DFE">
        <w:rPr>
          <w:rFonts w:ascii="Arial" w:hAnsi="Arial" w:cs="Arial"/>
          <w:szCs w:val="24"/>
        </w:rPr>
        <w:t xml:space="preserve">kell </w:t>
      </w:r>
      <w:r>
        <w:rPr>
          <w:rFonts w:ascii="Arial" w:hAnsi="Arial" w:cs="Arial"/>
          <w:szCs w:val="24"/>
        </w:rPr>
        <w:t xml:space="preserve">a nevelőtestület, az alkalmazotti közösség, </w:t>
      </w:r>
      <w:r w:rsidR="00F54DFE">
        <w:rPr>
          <w:rFonts w:ascii="Arial" w:hAnsi="Arial" w:cs="Arial"/>
          <w:szCs w:val="24"/>
        </w:rPr>
        <w:t>és</w:t>
      </w:r>
      <w:r>
        <w:rPr>
          <w:rFonts w:ascii="Arial" w:hAnsi="Arial" w:cs="Arial"/>
          <w:szCs w:val="24"/>
        </w:rPr>
        <w:t xml:space="preserve"> szülői szervezet véleményét kikérni. A korábbi szabályozások alapján a két szakmai szervezet</w:t>
      </w:r>
      <w:r w:rsidR="00F54DFE">
        <w:rPr>
          <w:rFonts w:ascii="Arial" w:hAnsi="Arial" w:cs="Arial"/>
          <w:szCs w:val="24"/>
        </w:rPr>
        <w:t>, a</w:t>
      </w:r>
      <w:r>
        <w:rPr>
          <w:rFonts w:ascii="Arial" w:hAnsi="Arial" w:cs="Arial"/>
          <w:szCs w:val="24"/>
        </w:rPr>
        <w:t xml:space="preserve"> Köz</w:t>
      </w:r>
      <w:r w:rsidR="00534F48">
        <w:rPr>
          <w:rFonts w:ascii="Arial" w:hAnsi="Arial" w:cs="Arial"/>
          <w:szCs w:val="24"/>
        </w:rPr>
        <w:t>nevelési</w:t>
      </w:r>
      <w:r>
        <w:rPr>
          <w:rFonts w:ascii="Arial" w:hAnsi="Arial" w:cs="Arial"/>
          <w:szCs w:val="24"/>
        </w:rPr>
        <w:t xml:space="preserve"> Szakértők Országos </w:t>
      </w:r>
      <w:r w:rsidR="00A263BC">
        <w:rPr>
          <w:rFonts w:ascii="Arial" w:hAnsi="Arial" w:cs="Arial"/>
          <w:szCs w:val="24"/>
        </w:rPr>
        <w:t>Egyesülete Vas Megyei Szervezete</w:t>
      </w:r>
      <w:r>
        <w:rPr>
          <w:rFonts w:ascii="Arial" w:hAnsi="Arial" w:cs="Arial"/>
          <w:szCs w:val="24"/>
        </w:rPr>
        <w:t xml:space="preserve"> (KÖSZOE) és a Szombathelyi Pedagógusok Szakmai Képviselete (SZPSZK) is véleményezte a pályázatokat. </w:t>
      </w:r>
    </w:p>
    <w:p w:rsidR="00CD28A9" w:rsidRDefault="00CD28A9" w:rsidP="00FD180C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A97219" w:rsidRDefault="00F54DFE" w:rsidP="00A97219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Javasolom, hogy a </w:t>
      </w:r>
      <w:r w:rsidR="00405EF2">
        <w:rPr>
          <w:rFonts w:ascii="Arial" w:hAnsi="Arial" w:cs="Arial"/>
          <w:szCs w:val="24"/>
        </w:rPr>
        <w:t xml:space="preserve">bizottság kérje fel </w:t>
      </w:r>
      <w:r w:rsidR="00AA7848">
        <w:rPr>
          <w:rFonts w:ascii="Arial" w:hAnsi="Arial" w:cs="Arial"/>
          <w:szCs w:val="24"/>
        </w:rPr>
        <w:t xml:space="preserve">a fenti </w:t>
      </w:r>
      <w:r>
        <w:rPr>
          <w:rFonts w:ascii="Arial" w:hAnsi="Arial" w:cs="Arial"/>
          <w:szCs w:val="24"/>
        </w:rPr>
        <w:t>két szakmai szervezet</w:t>
      </w:r>
      <w:r w:rsidR="00405EF2">
        <w:rPr>
          <w:rFonts w:ascii="Arial" w:hAnsi="Arial" w:cs="Arial"/>
          <w:szCs w:val="24"/>
        </w:rPr>
        <w:t xml:space="preserve">et, hogy a jövőben </w:t>
      </w:r>
      <w:r>
        <w:rPr>
          <w:rFonts w:ascii="Arial" w:hAnsi="Arial" w:cs="Arial"/>
          <w:szCs w:val="24"/>
        </w:rPr>
        <w:t xml:space="preserve">továbbra </w:t>
      </w:r>
      <w:r w:rsidR="00AA7848">
        <w:rPr>
          <w:rFonts w:ascii="Arial" w:hAnsi="Arial" w:cs="Arial"/>
          <w:szCs w:val="24"/>
        </w:rPr>
        <w:t xml:space="preserve">is </w:t>
      </w:r>
      <w:r>
        <w:rPr>
          <w:rFonts w:ascii="Arial" w:hAnsi="Arial" w:cs="Arial"/>
          <w:szCs w:val="24"/>
        </w:rPr>
        <w:t>értékelje a pályázatok részét képező vezetési program</w:t>
      </w:r>
      <w:r w:rsidR="00405EF2">
        <w:rPr>
          <w:rFonts w:ascii="Arial" w:hAnsi="Arial" w:cs="Arial"/>
          <w:szCs w:val="24"/>
        </w:rPr>
        <w:t>ot.</w:t>
      </w:r>
      <w:r>
        <w:rPr>
          <w:rFonts w:ascii="Arial" w:hAnsi="Arial" w:cs="Arial"/>
          <w:szCs w:val="24"/>
        </w:rPr>
        <w:t xml:space="preserve"> </w:t>
      </w:r>
    </w:p>
    <w:p w:rsidR="00A97219" w:rsidRDefault="00A97219" w:rsidP="00A97219">
      <w:pPr>
        <w:pStyle w:val="Szvegtrzs"/>
        <w:tabs>
          <w:tab w:val="left" w:pos="283"/>
          <w:tab w:val="left" w:pos="708"/>
        </w:tabs>
        <w:rPr>
          <w:rFonts w:ascii="Arial" w:hAnsi="Arial" w:cs="Arial"/>
          <w:szCs w:val="24"/>
        </w:rPr>
      </w:pPr>
    </w:p>
    <w:p w:rsidR="009D2B2B" w:rsidRDefault="00A97219" w:rsidP="00A97219">
      <w:pPr>
        <w:pStyle w:val="Szvegtrzs"/>
        <w:tabs>
          <w:tab w:val="left" w:pos="283"/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szCs w:val="24"/>
        </w:rPr>
        <w:t>K</w:t>
      </w:r>
      <w:r w:rsidR="009D2B2B">
        <w:rPr>
          <w:rFonts w:ascii="Arial" w:hAnsi="Arial" w:cs="Arial"/>
        </w:rPr>
        <w:t>érem a Tisztelt Bizottságot, hogy az előterjesztést megtárgyalni, és a határozati javaslatot elfogadni szíveskedjék.</w:t>
      </w:r>
    </w:p>
    <w:p w:rsidR="009D2B2B" w:rsidRDefault="009D2B2B" w:rsidP="009D2B2B">
      <w:pPr>
        <w:jc w:val="both"/>
        <w:rPr>
          <w:rFonts w:ascii="Arial" w:hAnsi="Arial" w:cs="Arial"/>
        </w:rPr>
      </w:pPr>
    </w:p>
    <w:p w:rsidR="009D2B2B" w:rsidRDefault="009D2B2B" w:rsidP="009D2B2B">
      <w:pPr>
        <w:jc w:val="both"/>
        <w:rPr>
          <w:rFonts w:ascii="Arial" w:hAnsi="Arial" w:cs="Arial"/>
        </w:rPr>
      </w:pPr>
    </w:p>
    <w:p w:rsidR="000C197B" w:rsidRDefault="000C197B" w:rsidP="00AE7F99">
      <w:pPr>
        <w:spacing w:line="276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Szombathely, 2020. </w:t>
      </w:r>
      <w:r w:rsidR="009D2B2B">
        <w:rPr>
          <w:rFonts w:ascii="Arial" w:hAnsi="Arial"/>
          <w:b/>
        </w:rPr>
        <w:t>február</w:t>
      </w:r>
      <w:r>
        <w:rPr>
          <w:rFonts w:ascii="Arial" w:hAnsi="Arial"/>
          <w:b/>
        </w:rPr>
        <w:t xml:space="preserve">  </w:t>
      </w:r>
      <w:proofErr w:type="gramStart"/>
      <w:r>
        <w:rPr>
          <w:rFonts w:ascii="Arial" w:hAnsi="Arial"/>
          <w:b/>
        </w:rPr>
        <w:t>„   ”</w:t>
      </w:r>
      <w:proofErr w:type="gramEnd"/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FD180C" w:rsidRDefault="00FD180C" w:rsidP="00AE7F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</w:p>
    <w:p w:rsidR="00FD180C" w:rsidRDefault="00FD180C" w:rsidP="00AE7F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</w:p>
    <w:p w:rsidR="000C197B" w:rsidRDefault="000C197B" w:rsidP="00AE7F99">
      <w:pPr>
        <w:pStyle w:val="Szvegtrzs"/>
        <w:spacing w:line="276" w:lineRule="auto"/>
        <w:ind w:firstLine="6237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/:</w:t>
      </w:r>
      <w:r w:rsidR="00E22E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Dr. László </w:t>
      </w:r>
      <w:proofErr w:type="gramStart"/>
      <w:r>
        <w:rPr>
          <w:rFonts w:ascii="Arial" w:hAnsi="Arial"/>
          <w:b/>
        </w:rPr>
        <w:t>Győző</w:t>
      </w:r>
      <w:r w:rsidR="00E22EF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:</w:t>
      </w:r>
      <w:proofErr w:type="gramEnd"/>
      <w:r>
        <w:rPr>
          <w:rFonts w:ascii="Arial" w:hAnsi="Arial"/>
          <w:b/>
        </w:rPr>
        <w:t>/</w:t>
      </w:r>
    </w:p>
    <w:p w:rsidR="000C197B" w:rsidRDefault="000C197B" w:rsidP="00AE7F99">
      <w:pPr>
        <w:spacing w:line="276" w:lineRule="auto"/>
        <w:rPr>
          <w:rFonts w:ascii="Arial" w:hAnsi="Arial"/>
          <w:u w:val="single"/>
        </w:rPr>
      </w:pPr>
    </w:p>
    <w:p w:rsidR="00FD180C" w:rsidRDefault="00FD180C" w:rsidP="00AE7F99">
      <w:pPr>
        <w:spacing w:line="276" w:lineRule="auto"/>
        <w:rPr>
          <w:rFonts w:ascii="Arial" w:hAnsi="Arial"/>
          <w:u w:val="single"/>
        </w:rPr>
      </w:pPr>
    </w:p>
    <w:p w:rsidR="00FD180C" w:rsidRDefault="00FD180C" w:rsidP="00AE7F99">
      <w:pPr>
        <w:spacing w:line="276" w:lineRule="auto"/>
        <w:rPr>
          <w:rFonts w:ascii="Arial" w:hAnsi="Arial"/>
          <w:u w:val="single"/>
        </w:rPr>
      </w:pPr>
    </w:p>
    <w:p w:rsidR="000C197B" w:rsidRDefault="000C197B" w:rsidP="009D2B2B">
      <w:pPr>
        <w:jc w:val="center"/>
        <w:outlineLvl w:val="0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HATÁROZATI JAVASLAT</w:t>
      </w:r>
    </w:p>
    <w:p w:rsidR="000C197B" w:rsidRDefault="000C197B" w:rsidP="009D2B2B">
      <w:pPr>
        <w:jc w:val="center"/>
        <w:rPr>
          <w:rFonts w:ascii="Arial" w:hAnsi="Arial"/>
          <w:b/>
          <w:bCs/>
          <w:u w:val="single"/>
        </w:rPr>
      </w:pPr>
    </w:p>
    <w:p w:rsidR="000C197B" w:rsidRDefault="000C197B" w:rsidP="009D2B2B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...../2020. (I</w:t>
      </w:r>
      <w:r w:rsidR="009D2B2B">
        <w:rPr>
          <w:rFonts w:ascii="Arial" w:hAnsi="Arial"/>
          <w:b/>
          <w:bCs/>
          <w:u w:val="single"/>
        </w:rPr>
        <w:t>I</w:t>
      </w:r>
      <w:r>
        <w:rPr>
          <w:rFonts w:ascii="Arial" w:hAnsi="Arial"/>
          <w:b/>
          <w:bCs/>
          <w:u w:val="single"/>
        </w:rPr>
        <w:t>.2</w:t>
      </w:r>
      <w:r w:rsidR="009D2B2B">
        <w:rPr>
          <w:rFonts w:ascii="Arial" w:hAnsi="Arial"/>
          <w:b/>
          <w:bCs/>
          <w:u w:val="single"/>
        </w:rPr>
        <w:t>5</w:t>
      </w:r>
      <w:r>
        <w:rPr>
          <w:rFonts w:ascii="Arial" w:hAnsi="Arial"/>
          <w:b/>
          <w:bCs/>
          <w:u w:val="single"/>
        </w:rPr>
        <w:t>.) KOCB. sz. határozat</w:t>
      </w:r>
    </w:p>
    <w:p w:rsidR="000C197B" w:rsidRDefault="000C197B" w:rsidP="009D2B2B">
      <w:pPr>
        <w:jc w:val="center"/>
        <w:rPr>
          <w:rFonts w:ascii="Arial" w:hAnsi="Arial"/>
          <w:u w:val="single"/>
        </w:rPr>
      </w:pPr>
    </w:p>
    <w:p w:rsidR="000C197B" w:rsidRDefault="000C197B" w:rsidP="00AE7F99">
      <w:pPr>
        <w:spacing w:line="276" w:lineRule="auto"/>
        <w:jc w:val="both"/>
        <w:rPr>
          <w:rFonts w:ascii="Arial" w:hAnsi="Arial"/>
        </w:rPr>
      </w:pPr>
    </w:p>
    <w:p w:rsidR="009D2B2B" w:rsidRPr="00A97219" w:rsidRDefault="00677B16" w:rsidP="00A97219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</w:t>
      </w:r>
      <w:r w:rsidR="002E7259" w:rsidRPr="00A97219">
        <w:rPr>
          <w:rFonts w:ascii="Arial" w:hAnsi="Arial"/>
        </w:rPr>
        <w:t>Kulturális, Oktatási és Civil</w:t>
      </w:r>
      <w:r w:rsidR="000C197B" w:rsidRPr="00A97219">
        <w:rPr>
          <w:rFonts w:ascii="Arial" w:hAnsi="Arial"/>
        </w:rPr>
        <w:t xml:space="preserve"> Bizottság Szombathely Megyei Jogú Város Önkormányzatának Szervezeti és Működési Szabályzatá</w:t>
      </w:r>
      <w:r w:rsidR="00640B97" w:rsidRPr="00A97219">
        <w:rPr>
          <w:rFonts w:ascii="Arial" w:hAnsi="Arial"/>
        </w:rPr>
        <w:t>ról szóló</w:t>
      </w:r>
      <w:r w:rsidR="000C197B" w:rsidRPr="00A97219">
        <w:rPr>
          <w:rFonts w:ascii="Arial" w:hAnsi="Arial"/>
        </w:rPr>
        <w:t xml:space="preserve"> </w:t>
      </w:r>
      <w:r w:rsidR="002E7259" w:rsidRPr="00A97219">
        <w:rPr>
          <w:rFonts w:ascii="Arial" w:hAnsi="Arial"/>
        </w:rPr>
        <w:t xml:space="preserve">18/2019. </w:t>
      </w:r>
      <w:r w:rsidR="000C197B" w:rsidRPr="00A97219">
        <w:rPr>
          <w:rFonts w:ascii="Arial" w:hAnsi="Arial"/>
        </w:rPr>
        <w:t>(X.</w:t>
      </w:r>
      <w:r w:rsidR="002E7259" w:rsidRPr="00A97219">
        <w:rPr>
          <w:rFonts w:ascii="Arial" w:hAnsi="Arial"/>
        </w:rPr>
        <w:t>3</w:t>
      </w:r>
      <w:r w:rsidR="000C197B" w:rsidRPr="00A97219">
        <w:rPr>
          <w:rFonts w:ascii="Arial" w:hAnsi="Arial"/>
        </w:rPr>
        <w:t xml:space="preserve">1.) </w:t>
      </w:r>
      <w:r w:rsidR="00640B97" w:rsidRPr="00A97219">
        <w:rPr>
          <w:rFonts w:ascii="Arial" w:hAnsi="Arial"/>
        </w:rPr>
        <w:t>ö</w:t>
      </w:r>
      <w:r w:rsidR="000C197B" w:rsidRPr="00A97219">
        <w:rPr>
          <w:rFonts w:ascii="Arial" w:hAnsi="Arial"/>
        </w:rPr>
        <w:t xml:space="preserve">nkormányzati rendelet 52. § (2) bekezdés </w:t>
      </w:r>
      <w:r w:rsidR="009D2B2B" w:rsidRPr="00A97219">
        <w:rPr>
          <w:rFonts w:ascii="Arial" w:hAnsi="Arial"/>
        </w:rPr>
        <w:t>12.</w:t>
      </w:r>
      <w:r w:rsidR="000C197B" w:rsidRPr="00A97219">
        <w:rPr>
          <w:rFonts w:ascii="Arial" w:hAnsi="Arial"/>
        </w:rPr>
        <w:t xml:space="preserve"> pontjában kapott felhatalmazás alapján </w:t>
      </w:r>
      <w:r w:rsidR="009D2B2B" w:rsidRPr="00A97219">
        <w:rPr>
          <w:rFonts w:ascii="Arial" w:hAnsi="Arial" w:cs="Arial"/>
        </w:rPr>
        <w:t>az előterjesztés melléklete szerinti tartalommal a Szombathelyi Mesevár Óvoda és a Szombathelyi Weöres Sándor Óvoda meghirdetésre kerülő magasabb vezetői pályázatára vonatkozó felhívást</w:t>
      </w:r>
      <w:r>
        <w:rPr>
          <w:rFonts w:ascii="Arial" w:hAnsi="Arial" w:cs="Arial"/>
        </w:rPr>
        <w:t xml:space="preserve"> jóváhagyja</w:t>
      </w:r>
      <w:r w:rsidR="009D2B2B" w:rsidRPr="00A97219">
        <w:rPr>
          <w:rFonts w:ascii="Arial" w:hAnsi="Arial" w:cs="Arial"/>
        </w:rPr>
        <w:t xml:space="preserve">. </w:t>
      </w:r>
    </w:p>
    <w:p w:rsidR="009D2B2B" w:rsidRDefault="009D2B2B" w:rsidP="009D2B2B">
      <w:pPr>
        <w:suppressAutoHyphens/>
        <w:ind w:left="567"/>
        <w:jc w:val="both"/>
        <w:rPr>
          <w:rFonts w:ascii="Arial" w:hAnsi="Arial" w:cs="Arial"/>
        </w:rPr>
      </w:pPr>
    </w:p>
    <w:p w:rsidR="009D2B2B" w:rsidRDefault="009D2B2B" w:rsidP="00A97219">
      <w:pPr>
        <w:pStyle w:val="Listaszerbekezds"/>
        <w:numPr>
          <w:ilvl w:val="0"/>
          <w:numId w:val="14"/>
        </w:numPr>
        <w:suppressAutoHyphens/>
        <w:jc w:val="both"/>
        <w:rPr>
          <w:rFonts w:ascii="Arial" w:hAnsi="Arial" w:cs="Arial"/>
          <w:spacing w:val="-3"/>
          <w:sz w:val="22"/>
        </w:rPr>
      </w:pPr>
      <w:r w:rsidRPr="00A97219">
        <w:rPr>
          <w:rFonts w:ascii="Arial" w:hAnsi="Arial" w:cs="Arial"/>
        </w:rPr>
        <w:t xml:space="preserve">A Bizottság </w:t>
      </w:r>
      <w:r w:rsidRPr="00A97219">
        <w:rPr>
          <w:rFonts w:ascii="Arial" w:hAnsi="Arial" w:cs="Arial"/>
          <w:spacing w:val="-3"/>
        </w:rPr>
        <w:t>felkéri a jegyzőt, hogy a pályázati eljárás lebonyolításáról gondoskodjon</w:t>
      </w:r>
      <w:r w:rsidRPr="00A97219">
        <w:rPr>
          <w:rFonts w:ascii="Arial" w:hAnsi="Arial" w:cs="Arial"/>
          <w:spacing w:val="-3"/>
          <w:sz w:val="22"/>
        </w:rPr>
        <w:t>.</w:t>
      </w:r>
    </w:p>
    <w:p w:rsidR="00A97219" w:rsidRPr="00A97219" w:rsidRDefault="00A97219" w:rsidP="00A97219">
      <w:pPr>
        <w:pStyle w:val="Listaszerbekezds"/>
        <w:rPr>
          <w:rFonts w:ascii="Arial" w:hAnsi="Arial" w:cs="Arial"/>
          <w:spacing w:val="-3"/>
          <w:sz w:val="22"/>
        </w:rPr>
      </w:pPr>
    </w:p>
    <w:p w:rsidR="00A97219" w:rsidRPr="00A97219" w:rsidRDefault="00A97219" w:rsidP="00A97219">
      <w:pPr>
        <w:pStyle w:val="Listaszerbekezds"/>
        <w:numPr>
          <w:ilvl w:val="0"/>
          <w:numId w:val="14"/>
        </w:numPr>
        <w:suppressAutoHyphens/>
        <w:jc w:val="both"/>
        <w:rPr>
          <w:rFonts w:ascii="Arial" w:hAnsi="Arial" w:cs="Arial"/>
          <w:spacing w:val="-3"/>
        </w:rPr>
      </w:pPr>
      <w:r w:rsidRPr="00A97219">
        <w:rPr>
          <w:rFonts w:ascii="Arial" w:hAnsi="Arial" w:cs="Arial"/>
          <w:spacing w:val="-3"/>
        </w:rPr>
        <w:t xml:space="preserve">A Bizottság </w:t>
      </w:r>
      <w:r>
        <w:rPr>
          <w:rFonts w:ascii="Arial" w:hAnsi="Arial" w:cs="Arial"/>
          <w:spacing w:val="-3"/>
        </w:rPr>
        <w:t>felkéri a K</w:t>
      </w:r>
      <w:r w:rsidR="00A263BC">
        <w:rPr>
          <w:rFonts w:ascii="Arial" w:hAnsi="Arial" w:cs="Arial"/>
          <w:spacing w:val="-3"/>
        </w:rPr>
        <w:t>öznevelési</w:t>
      </w:r>
      <w:r>
        <w:rPr>
          <w:rFonts w:ascii="Arial" w:hAnsi="Arial" w:cs="Arial"/>
          <w:spacing w:val="-3"/>
        </w:rPr>
        <w:t xml:space="preserve"> Szakértők Országos Egyesület</w:t>
      </w:r>
      <w:r w:rsidR="009069CE">
        <w:rPr>
          <w:rFonts w:ascii="Arial" w:hAnsi="Arial" w:cs="Arial"/>
          <w:spacing w:val="-3"/>
        </w:rPr>
        <w:t>e Vas M</w:t>
      </w:r>
      <w:r w:rsidR="00A263BC">
        <w:rPr>
          <w:rFonts w:ascii="Arial" w:hAnsi="Arial" w:cs="Arial"/>
          <w:spacing w:val="-3"/>
        </w:rPr>
        <w:t>egyei Szervezet</w:t>
      </w:r>
      <w:r>
        <w:rPr>
          <w:rFonts w:ascii="Arial" w:hAnsi="Arial" w:cs="Arial"/>
          <w:spacing w:val="-3"/>
        </w:rPr>
        <w:t>ét, valamint a Szombathelyi Pedagógusok Szakmai Képviseletét, hogy a mindenkori óvodavezetői pályázatok</w:t>
      </w:r>
      <w:r w:rsidR="00C35B51">
        <w:rPr>
          <w:rFonts w:ascii="Arial" w:hAnsi="Arial" w:cs="Arial"/>
          <w:spacing w:val="-3"/>
        </w:rPr>
        <w:t xml:space="preserve"> </w:t>
      </w:r>
      <w:bookmarkStart w:id="0" w:name="_GoBack"/>
      <w:bookmarkEnd w:id="0"/>
      <w:r w:rsidR="00405EF2">
        <w:rPr>
          <w:rFonts w:ascii="Arial" w:hAnsi="Arial" w:cs="Arial"/>
          <w:spacing w:val="-3"/>
        </w:rPr>
        <w:t>részét képező vezetési programot értékelje.</w:t>
      </w:r>
    </w:p>
    <w:p w:rsidR="009D2B2B" w:rsidRDefault="009D2B2B" w:rsidP="009D2B2B">
      <w:pPr>
        <w:jc w:val="both"/>
      </w:pPr>
    </w:p>
    <w:p w:rsidR="009D2B2B" w:rsidRDefault="009D2B2B" w:rsidP="009D2B2B">
      <w:pPr>
        <w:suppressAutoHyphens/>
        <w:ind w:left="540" w:hanging="540"/>
        <w:jc w:val="both"/>
      </w:pPr>
    </w:p>
    <w:p w:rsidR="000A6D27" w:rsidRDefault="000A6D27" w:rsidP="009D2B2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proofErr w:type="spellStart"/>
      <w:r w:rsidR="00B9379C" w:rsidRPr="004B45B7">
        <w:rPr>
          <w:rFonts w:ascii="Arial" w:hAnsi="Arial" w:cs="Arial"/>
          <w:bCs/>
        </w:rPr>
        <w:t>Putz</w:t>
      </w:r>
      <w:proofErr w:type="spellEnd"/>
      <w:r w:rsidRPr="004B45B7">
        <w:rPr>
          <w:rFonts w:ascii="Arial" w:hAnsi="Arial" w:cs="Arial"/>
          <w:bCs/>
        </w:rPr>
        <w:t xml:space="preserve"> Attila, a</w:t>
      </w:r>
      <w:r w:rsidR="00B9379C" w:rsidRPr="004B45B7">
        <w:rPr>
          <w:rFonts w:ascii="Arial" w:hAnsi="Arial" w:cs="Arial"/>
          <w:bCs/>
        </w:rPr>
        <w:t xml:space="preserve"> Kulturális, </w:t>
      </w:r>
      <w:r w:rsidRPr="004B45B7">
        <w:rPr>
          <w:rFonts w:ascii="Arial" w:hAnsi="Arial" w:cs="Arial"/>
          <w:bCs/>
        </w:rPr>
        <w:t xml:space="preserve">Oktatási és </w:t>
      </w:r>
      <w:r w:rsidR="00B9379C" w:rsidRPr="004B45B7">
        <w:rPr>
          <w:rFonts w:ascii="Arial" w:hAnsi="Arial" w:cs="Arial"/>
          <w:bCs/>
        </w:rPr>
        <w:t>Civil</w:t>
      </w:r>
      <w:r w:rsidRPr="004B45B7">
        <w:rPr>
          <w:rFonts w:ascii="Arial" w:hAnsi="Arial" w:cs="Arial"/>
          <w:bCs/>
        </w:rPr>
        <w:t xml:space="preserve"> </w:t>
      </w:r>
      <w:r w:rsidRPr="004B45B7">
        <w:rPr>
          <w:rFonts w:ascii="Arial" w:hAnsi="Arial" w:cs="Arial"/>
        </w:rPr>
        <w:t>Bizottság elnöke</w:t>
      </w:r>
    </w:p>
    <w:p w:rsidR="00677B16" w:rsidRDefault="00677B16" w:rsidP="009D2B2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F736B5" w:rsidRDefault="00F736B5" w:rsidP="00AE7F9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</w:t>
      </w:r>
      <w:r w:rsidR="00A65BA4">
        <w:rPr>
          <w:rFonts w:ascii="Arial" w:hAnsi="Arial" w:cs="Arial"/>
        </w:rPr>
        <w:t>László Győző al</w:t>
      </w:r>
      <w:r>
        <w:rPr>
          <w:rFonts w:ascii="Arial" w:hAnsi="Arial" w:cs="Arial"/>
        </w:rPr>
        <w:t xml:space="preserve">polgármester </w:t>
      </w:r>
    </w:p>
    <w:p w:rsidR="009D2B2B" w:rsidRPr="009D2B2B" w:rsidRDefault="009D2B2B" w:rsidP="00AE7F99">
      <w:pPr>
        <w:spacing w:line="276" w:lineRule="auto"/>
        <w:rPr>
          <w:rFonts w:ascii="Arial" w:hAnsi="Arial" w:cs="Arial"/>
          <w:color w:val="FF0000"/>
        </w:rPr>
      </w:pPr>
      <w:r w:rsidRPr="009D2B2B">
        <w:rPr>
          <w:rFonts w:ascii="Arial" w:hAnsi="Arial" w:cs="Arial"/>
          <w:color w:val="FF0000"/>
        </w:rPr>
        <w:t xml:space="preserve">                      </w:t>
      </w:r>
      <w:r w:rsidRPr="00FD180C">
        <w:rPr>
          <w:rFonts w:ascii="Arial" w:hAnsi="Arial" w:cs="Arial"/>
        </w:rPr>
        <w:t xml:space="preserve">Dr. Károlyi Ákos jegyző  </w:t>
      </w:r>
    </w:p>
    <w:p w:rsidR="000A6D27" w:rsidRDefault="000A6D27" w:rsidP="00AE7F99">
      <w:pPr>
        <w:spacing w:line="276" w:lineRule="auto"/>
        <w:ind w:left="1418" w:hanging="142"/>
        <w:jc w:val="both"/>
        <w:rPr>
          <w:rFonts w:ascii="Arial" w:hAnsi="Arial" w:cs="Arial"/>
          <w:bCs/>
        </w:rPr>
      </w:pPr>
      <w:r w:rsidRPr="004B45B7">
        <w:rPr>
          <w:rFonts w:ascii="Arial" w:hAnsi="Arial" w:cs="Arial"/>
          <w:bCs/>
        </w:rPr>
        <w:tab/>
        <w:t>(</w:t>
      </w:r>
      <w:r w:rsidR="004B45B7">
        <w:rPr>
          <w:rFonts w:ascii="Arial" w:hAnsi="Arial" w:cs="Arial"/>
          <w:bCs/>
        </w:rPr>
        <w:t xml:space="preserve">a végrehajtás előkészítéséért: </w:t>
      </w:r>
      <w:r w:rsidR="00B9379C" w:rsidRPr="004B45B7">
        <w:rPr>
          <w:rFonts w:ascii="Arial" w:hAnsi="Arial" w:cs="Arial"/>
          <w:bCs/>
        </w:rPr>
        <w:t>Vinczéné dr. Menyhárt Mária</w:t>
      </w:r>
      <w:r w:rsidRPr="004B45B7">
        <w:rPr>
          <w:rFonts w:ascii="Arial" w:hAnsi="Arial" w:cs="Arial"/>
          <w:bCs/>
        </w:rPr>
        <w:t>, az Egészségügyi és Közszolgálati Osztály vezetője,</w:t>
      </w:r>
    </w:p>
    <w:p w:rsidR="000A6D27" w:rsidRPr="004B45B7" w:rsidRDefault="000A6D27" w:rsidP="00AE7F99">
      <w:pPr>
        <w:spacing w:line="276" w:lineRule="auto"/>
        <w:ind w:left="1418" w:hanging="284"/>
        <w:jc w:val="both"/>
        <w:rPr>
          <w:rFonts w:ascii="Arial" w:hAnsi="Arial" w:cs="Arial"/>
        </w:rPr>
      </w:pPr>
      <w:r w:rsidRPr="004B45B7">
        <w:rPr>
          <w:rFonts w:ascii="Arial" w:hAnsi="Arial" w:cs="Arial"/>
          <w:bCs/>
        </w:rPr>
        <w:tab/>
      </w:r>
      <w:r w:rsidR="00B9379C" w:rsidRPr="004B45B7">
        <w:rPr>
          <w:rFonts w:ascii="Arial" w:hAnsi="Arial" w:cs="Arial"/>
          <w:bCs/>
        </w:rPr>
        <w:t>Mester Ágnes</w:t>
      </w:r>
      <w:r w:rsidRPr="004B45B7">
        <w:rPr>
          <w:rFonts w:ascii="Arial" w:hAnsi="Arial" w:cs="Arial"/>
        </w:rPr>
        <w:t>, a</w:t>
      </w:r>
      <w:r w:rsidR="00B9379C" w:rsidRPr="004B45B7">
        <w:rPr>
          <w:rFonts w:ascii="Arial" w:hAnsi="Arial" w:cs="Arial"/>
        </w:rPr>
        <w:t xml:space="preserve">z Egészségügyi, Kulturális és </w:t>
      </w:r>
      <w:r w:rsidRPr="004B45B7">
        <w:rPr>
          <w:rFonts w:ascii="Arial" w:hAnsi="Arial" w:cs="Arial"/>
        </w:rPr>
        <w:t>Köznevelési Iroda vezetője)</w:t>
      </w:r>
    </w:p>
    <w:p w:rsidR="000A6D27" w:rsidRDefault="000A6D27" w:rsidP="00AE7F99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:rsidR="000A6D27" w:rsidRDefault="000A6D27" w:rsidP="00AE7F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B72B16">
        <w:rPr>
          <w:rFonts w:ascii="Arial" w:hAnsi="Arial" w:cs="Arial"/>
        </w:rPr>
        <w:t>azonnal</w:t>
      </w:r>
    </w:p>
    <w:p w:rsidR="00B160CB" w:rsidRPr="000A6D27" w:rsidRDefault="00B160CB" w:rsidP="00AE7F99">
      <w:pPr>
        <w:spacing w:line="276" w:lineRule="auto"/>
      </w:pPr>
    </w:p>
    <w:sectPr w:rsidR="00B160CB" w:rsidRPr="000A6D27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5B5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35B5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C6FE7"/>
    <w:multiLevelType w:val="hybridMultilevel"/>
    <w:tmpl w:val="9E2A23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A0C45"/>
    <w:rsid w:val="000A6D27"/>
    <w:rsid w:val="000C197B"/>
    <w:rsid w:val="000D5554"/>
    <w:rsid w:val="000F1F91"/>
    <w:rsid w:val="00106C51"/>
    <w:rsid w:val="001302DB"/>
    <w:rsid w:val="00132161"/>
    <w:rsid w:val="00164A69"/>
    <w:rsid w:val="001838E4"/>
    <w:rsid w:val="001927BC"/>
    <w:rsid w:val="001A4648"/>
    <w:rsid w:val="001D178A"/>
    <w:rsid w:val="0025049B"/>
    <w:rsid w:val="002D7EF1"/>
    <w:rsid w:val="002E7259"/>
    <w:rsid w:val="00312DAE"/>
    <w:rsid w:val="00325973"/>
    <w:rsid w:val="0032649B"/>
    <w:rsid w:val="0034130E"/>
    <w:rsid w:val="0035149A"/>
    <w:rsid w:val="00356256"/>
    <w:rsid w:val="0036211E"/>
    <w:rsid w:val="00363428"/>
    <w:rsid w:val="00375E53"/>
    <w:rsid w:val="003D34F6"/>
    <w:rsid w:val="003D5B38"/>
    <w:rsid w:val="00405EF2"/>
    <w:rsid w:val="004060E5"/>
    <w:rsid w:val="00437A0B"/>
    <w:rsid w:val="004572C9"/>
    <w:rsid w:val="0049456F"/>
    <w:rsid w:val="004B45B7"/>
    <w:rsid w:val="004C3174"/>
    <w:rsid w:val="00534F48"/>
    <w:rsid w:val="00552CEE"/>
    <w:rsid w:val="005E2660"/>
    <w:rsid w:val="005E545D"/>
    <w:rsid w:val="005F19FE"/>
    <w:rsid w:val="00612546"/>
    <w:rsid w:val="00640B97"/>
    <w:rsid w:val="00653CB3"/>
    <w:rsid w:val="00677B16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30CD4"/>
    <w:rsid w:val="00844EC4"/>
    <w:rsid w:val="008728D0"/>
    <w:rsid w:val="008A16DB"/>
    <w:rsid w:val="008F0003"/>
    <w:rsid w:val="008F0ED3"/>
    <w:rsid w:val="009069CE"/>
    <w:rsid w:val="009348EA"/>
    <w:rsid w:val="0096279B"/>
    <w:rsid w:val="0096367B"/>
    <w:rsid w:val="009D2B2B"/>
    <w:rsid w:val="009D2C9E"/>
    <w:rsid w:val="00A049C8"/>
    <w:rsid w:val="00A07769"/>
    <w:rsid w:val="00A263BC"/>
    <w:rsid w:val="00A65BA4"/>
    <w:rsid w:val="00A7633E"/>
    <w:rsid w:val="00A97219"/>
    <w:rsid w:val="00AA7848"/>
    <w:rsid w:val="00AB06BA"/>
    <w:rsid w:val="00AB7B31"/>
    <w:rsid w:val="00AC3D7B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C04236"/>
    <w:rsid w:val="00C35B51"/>
    <w:rsid w:val="00C44537"/>
    <w:rsid w:val="00C45011"/>
    <w:rsid w:val="00CD28A9"/>
    <w:rsid w:val="00CD2CDA"/>
    <w:rsid w:val="00D15532"/>
    <w:rsid w:val="00D54DF8"/>
    <w:rsid w:val="00D65272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F1B18"/>
    <w:rsid w:val="00F32FA4"/>
    <w:rsid w:val="00F41FFA"/>
    <w:rsid w:val="00F54DFE"/>
    <w:rsid w:val="00F55170"/>
    <w:rsid w:val="00F61E71"/>
    <w:rsid w:val="00F722B4"/>
    <w:rsid w:val="00F736B5"/>
    <w:rsid w:val="00F75359"/>
    <w:rsid w:val="00FD180C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Oktatas\!k&#246;z&#246;s\EGYEB\2017\Fejl&#233;c\&#193;ltal&#225;nos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4EB57-5ADB-4627-9CFA-A02C9CBC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234</TotalTime>
  <Pages>3</Pages>
  <Words>1021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13</cp:revision>
  <cp:lastPrinted>2020-02-17T13:33:00Z</cp:lastPrinted>
  <dcterms:created xsi:type="dcterms:W3CDTF">2020-02-10T10:38:00Z</dcterms:created>
  <dcterms:modified xsi:type="dcterms:W3CDTF">2020-02-17T13:34:00Z</dcterms:modified>
</cp:coreProperties>
</file>