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0C45">
      <w:pPr>
        <w:jc w:val="center"/>
        <w:rPr>
          <w:rFonts w:ascii="Arial" w:hAnsi="Arial" w:cs="Arial"/>
        </w:rPr>
      </w:pPr>
    </w:p>
    <w:p w:rsidR="00AE7F99" w:rsidRDefault="00AE7F99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C197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</w:t>
      </w:r>
      <w:r w:rsidR="00D04576">
        <w:rPr>
          <w:rFonts w:ascii="Arial" w:hAnsi="Arial" w:cs="Arial"/>
          <w:b/>
          <w:bCs/>
        </w:rPr>
        <w:t>február</w:t>
      </w:r>
      <w:r w:rsidR="00312DAE">
        <w:rPr>
          <w:rFonts w:ascii="Arial" w:hAnsi="Arial" w:cs="Arial"/>
          <w:b/>
          <w:bCs/>
        </w:rPr>
        <w:t xml:space="preserve"> </w:t>
      </w:r>
      <w:r w:rsidR="000C197B">
        <w:rPr>
          <w:rFonts w:ascii="Arial" w:hAnsi="Arial" w:cs="Arial"/>
          <w:b/>
          <w:bCs/>
        </w:rPr>
        <w:t>2</w:t>
      </w:r>
      <w:r w:rsidR="00D04576">
        <w:rPr>
          <w:rFonts w:ascii="Arial" w:hAnsi="Arial" w:cs="Arial"/>
          <w:b/>
          <w:bCs/>
        </w:rPr>
        <w:t>5</w:t>
      </w:r>
      <w:r w:rsidR="00312DAE">
        <w:rPr>
          <w:rFonts w:ascii="Arial" w:hAnsi="Arial" w:cs="Arial"/>
          <w:b/>
          <w:bCs/>
        </w:rPr>
        <w:t>-</w:t>
      </w:r>
      <w:r w:rsidR="000C197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ülésére</w:t>
      </w:r>
    </w:p>
    <w:p w:rsidR="000A6D27" w:rsidRDefault="000A6D27" w:rsidP="000A0C45">
      <w:pPr>
        <w:jc w:val="center"/>
        <w:rPr>
          <w:rFonts w:ascii="Arial" w:hAnsi="Arial" w:cs="Arial"/>
          <w:b/>
        </w:rPr>
      </w:pPr>
    </w:p>
    <w:p w:rsidR="00D04576" w:rsidRDefault="00D04576" w:rsidP="00D04576">
      <w:pPr>
        <w:numPr>
          <w:ilvl w:val="12"/>
          <w:numId w:val="0"/>
        </w:numPr>
        <w:jc w:val="both"/>
        <w:outlineLvl w:val="0"/>
        <w:rPr>
          <w:rFonts w:ascii="Arial" w:hAnsi="Arial" w:cs="Arial"/>
          <w:b/>
          <w:bCs/>
        </w:rPr>
      </w:pPr>
    </w:p>
    <w:p w:rsidR="00D04576" w:rsidRDefault="00D04576" w:rsidP="00D045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2020/2021. nevelési évre szóló óvodai felvételi körzetek meghatározására</w:t>
      </w: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/továbbiakban: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./ 49. § (3) bekezdés</w:t>
      </w:r>
      <w:r w:rsidR="006D369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alapján a települési önkormányzat </w:t>
      </w:r>
      <w:r w:rsidR="00E62A41">
        <w:rPr>
          <w:rFonts w:ascii="Arial" w:hAnsi="Arial" w:cs="Arial"/>
        </w:rPr>
        <w:t>közzé</w:t>
      </w:r>
      <w:r w:rsidR="006D369D">
        <w:rPr>
          <w:rFonts w:ascii="Arial" w:hAnsi="Arial" w:cs="Arial"/>
        </w:rPr>
        <w:t>t</w:t>
      </w:r>
      <w:r w:rsidR="00E62A41">
        <w:rPr>
          <w:rFonts w:ascii="Arial" w:hAnsi="Arial" w:cs="Arial"/>
        </w:rPr>
        <w:t>eszi az óvodák</w:t>
      </w:r>
      <w:r>
        <w:rPr>
          <w:rFonts w:ascii="Arial" w:hAnsi="Arial" w:cs="Arial"/>
        </w:rPr>
        <w:t xml:space="preserve"> felvételi körzetét.</w:t>
      </w: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óvodai felvétel az óvodába történő jelentkezés és a fenntartó önkormányzat által meghatározott körzethatárok szerint történik. Szombathely Megyei Jogú Város Önkormányzata Szervezeti és Működési </w:t>
      </w:r>
      <w:r w:rsidR="00DA0FBC">
        <w:rPr>
          <w:rFonts w:ascii="Arial" w:hAnsi="Arial"/>
        </w:rPr>
        <w:t>Szabályzatáról szóló 18/2019. (X.31.) önkormányzati rendelet 52. § (2) bekezdés 14. pontja</w:t>
      </w:r>
      <w:r w:rsidR="00AE42A0">
        <w:rPr>
          <w:rFonts w:ascii="Arial" w:hAnsi="Arial"/>
        </w:rPr>
        <w:t xml:space="preserve"> az óvodák felvételi körzetének </w:t>
      </w:r>
      <w:proofErr w:type="gramStart"/>
      <w:r w:rsidR="00AE42A0">
        <w:rPr>
          <w:rFonts w:ascii="Arial" w:hAnsi="Arial"/>
        </w:rPr>
        <w:t xml:space="preserve">meghatározását </w:t>
      </w:r>
      <w:r>
        <w:rPr>
          <w:rFonts w:ascii="Arial" w:hAnsi="Arial" w:cs="Arial"/>
        </w:rPr>
        <w:t xml:space="preserve"> a</w:t>
      </w:r>
      <w:proofErr w:type="gramEnd"/>
      <w:r w:rsidR="00DA0FBC">
        <w:rPr>
          <w:rFonts w:ascii="Arial" w:hAnsi="Arial" w:cs="Arial"/>
        </w:rPr>
        <w:t xml:space="preserve"> Kulturális,</w:t>
      </w:r>
      <w:r>
        <w:rPr>
          <w:rFonts w:ascii="Arial" w:hAnsi="Arial" w:cs="Arial"/>
        </w:rPr>
        <w:t xml:space="preserve"> Oktatási és </w:t>
      </w:r>
      <w:r w:rsidR="00DA0FBC">
        <w:rPr>
          <w:rFonts w:ascii="Arial" w:hAnsi="Arial" w:cs="Arial"/>
        </w:rPr>
        <w:t>Civil</w:t>
      </w:r>
      <w:r>
        <w:rPr>
          <w:rFonts w:ascii="Arial" w:hAnsi="Arial" w:cs="Arial"/>
        </w:rPr>
        <w:t xml:space="preserve"> Bizottság hatáskörébe utalta. </w:t>
      </w: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50. § (10) bekezdése értelmében a nemzetiséghez tartozó gyermekek óvodai nevelését ellátó nevelési-oktatási intézmény működési, felvételi körzetének meghatározása előtt be kell szerezni az érdekelt települési nemzetiségi önkormányzat egyetértését. </w:t>
      </w: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nemzetiségi önkormányzatok véleményét a</w:t>
      </w:r>
      <w:r w:rsidR="00DA0FBC">
        <w:rPr>
          <w:rFonts w:ascii="Arial" w:hAnsi="Arial" w:cs="Arial"/>
        </w:rPr>
        <w:t xml:space="preserve"> Kulturális, Oktatási és Civil </w:t>
      </w:r>
      <w:r>
        <w:rPr>
          <w:rFonts w:ascii="Arial" w:hAnsi="Arial" w:cs="Arial"/>
        </w:rPr>
        <w:t>Bizottság elnöke a bizottsági ülésen szóban ismerteti.</w:t>
      </w: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körzetek kialakításánál figyelembe vett</w:t>
      </w:r>
      <w:r w:rsidR="00AE42A0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az intézményekbe maximálisan felvehető gyermekek számát, az intézmények kihasználtságát és a felvételi körzetből várható gyermeklétszámot.</w:t>
      </w:r>
    </w:p>
    <w:p w:rsidR="00D04576" w:rsidRDefault="006D369D" w:rsidP="00FC48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</w:t>
      </w:r>
      <w:r w:rsidR="00D04576">
        <w:rPr>
          <w:rFonts w:ascii="Arial" w:hAnsi="Arial" w:cs="Arial"/>
        </w:rPr>
        <w:t xml:space="preserve">Szombathely Megyei Jogú Város Közgyűlése a </w:t>
      </w:r>
      <w:r w:rsidR="00FC4874">
        <w:rPr>
          <w:rFonts w:ascii="Arial" w:hAnsi="Arial" w:cs="Arial"/>
        </w:rPr>
        <w:t>451/2019. (</w:t>
      </w:r>
      <w:r w:rsidR="00D04576">
        <w:rPr>
          <w:rFonts w:ascii="Arial" w:hAnsi="Arial" w:cs="Arial"/>
        </w:rPr>
        <w:t>IX.</w:t>
      </w:r>
      <w:r w:rsidR="00FC4874">
        <w:rPr>
          <w:rFonts w:ascii="Arial" w:hAnsi="Arial" w:cs="Arial"/>
        </w:rPr>
        <w:t>26</w:t>
      </w:r>
      <w:r w:rsidR="00D04576">
        <w:rPr>
          <w:rFonts w:ascii="Arial" w:hAnsi="Arial" w:cs="Arial"/>
        </w:rPr>
        <w:t xml:space="preserve">.) Kgy. </w:t>
      </w:r>
      <w:proofErr w:type="gramStart"/>
      <w:r w:rsidR="00D04576">
        <w:rPr>
          <w:rFonts w:ascii="Arial" w:hAnsi="Arial" w:cs="Arial"/>
        </w:rPr>
        <w:t>sz</w:t>
      </w:r>
      <w:r w:rsidR="00FC4874">
        <w:rPr>
          <w:rFonts w:ascii="Arial" w:hAnsi="Arial" w:cs="Arial"/>
        </w:rPr>
        <w:t>.</w:t>
      </w:r>
      <w:proofErr w:type="gramEnd"/>
      <w:r w:rsidR="00D04576">
        <w:rPr>
          <w:rFonts w:ascii="Arial" w:hAnsi="Arial" w:cs="Arial"/>
        </w:rPr>
        <w:t xml:space="preserve"> határozatában a Szombathely </w:t>
      </w:r>
      <w:r w:rsidR="00FC4874">
        <w:rPr>
          <w:rFonts w:ascii="Arial" w:hAnsi="Arial" w:cs="Arial"/>
        </w:rPr>
        <w:t>260</w:t>
      </w:r>
      <w:r w:rsidR="00D04576">
        <w:rPr>
          <w:rFonts w:ascii="Arial" w:hAnsi="Arial" w:cs="Arial"/>
        </w:rPr>
        <w:t xml:space="preserve">6 </w:t>
      </w:r>
      <w:proofErr w:type="spellStart"/>
      <w:r w:rsidR="00D04576">
        <w:rPr>
          <w:rFonts w:ascii="Arial" w:hAnsi="Arial" w:cs="Arial"/>
        </w:rPr>
        <w:t>hrsz-ú</w:t>
      </w:r>
      <w:proofErr w:type="spellEnd"/>
      <w:r w:rsidR="00D04576">
        <w:rPr>
          <w:rFonts w:ascii="Arial" w:hAnsi="Arial" w:cs="Arial"/>
        </w:rPr>
        <w:t xml:space="preserve"> közterületet </w:t>
      </w:r>
      <w:r w:rsidR="00FC4874">
        <w:rPr>
          <w:rFonts w:ascii="Arial" w:hAnsi="Arial" w:cs="Arial"/>
        </w:rPr>
        <w:t xml:space="preserve">2020. január 1-től Dr. Palkó István köznek nevezte </w:t>
      </w:r>
      <w:r w:rsidR="00D04576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, </w:t>
      </w:r>
      <w:r w:rsidR="00AE42A0">
        <w:rPr>
          <w:rFonts w:ascii="Arial" w:hAnsi="Arial" w:cs="Arial"/>
        </w:rPr>
        <w:t xml:space="preserve">amelyet </w:t>
      </w:r>
      <w:r w:rsidR="00D04576">
        <w:rPr>
          <w:rFonts w:ascii="Arial" w:hAnsi="Arial" w:cs="Arial"/>
        </w:rPr>
        <w:t>elhelyezkedésé</w:t>
      </w:r>
      <w:r w:rsidR="00AE42A0">
        <w:rPr>
          <w:rFonts w:ascii="Arial" w:hAnsi="Arial" w:cs="Arial"/>
        </w:rPr>
        <w:t>re</w:t>
      </w:r>
      <w:r w:rsidR="00D04576">
        <w:rPr>
          <w:rFonts w:ascii="Arial" w:hAnsi="Arial" w:cs="Arial"/>
        </w:rPr>
        <w:t xml:space="preserve"> tekint</w:t>
      </w:r>
      <w:r w:rsidR="00AE42A0">
        <w:rPr>
          <w:rFonts w:ascii="Arial" w:hAnsi="Arial" w:cs="Arial"/>
        </w:rPr>
        <w:t>ettel</w:t>
      </w:r>
      <w:r w:rsidR="00D04576">
        <w:rPr>
          <w:rFonts w:ascii="Arial" w:hAnsi="Arial" w:cs="Arial"/>
        </w:rPr>
        <w:t xml:space="preserve"> a Szombathelyi </w:t>
      </w:r>
      <w:r w:rsidR="00FC4874">
        <w:rPr>
          <w:rFonts w:ascii="Arial" w:hAnsi="Arial" w:cs="Arial"/>
        </w:rPr>
        <w:t xml:space="preserve">Szivárvány </w:t>
      </w:r>
      <w:r w:rsidR="00D04576">
        <w:rPr>
          <w:rFonts w:ascii="Arial" w:hAnsi="Arial" w:cs="Arial"/>
        </w:rPr>
        <w:t>Óvoda körzetébe javasol</w:t>
      </w:r>
      <w:r w:rsidR="00AE42A0">
        <w:rPr>
          <w:rFonts w:ascii="Arial" w:hAnsi="Arial" w:cs="Arial"/>
        </w:rPr>
        <w:t>om</w:t>
      </w:r>
      <w:r w:rsidR="00D04576">
        <w:rPr>
          <w:rFonts w:ascii="Arial" w:hAnsi="Arial" w:cs="Arial"/>
        </w:rPr>
        <w:t xml:space="preserve"> sorolni.</w:t>
      </w: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városi óvodák felvételi körzetének fentiek szerinti beosztását az előterjesztés melléklete tartalmazza. </w:t>
      </w: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</w:p>
    <w:p w:rsidR="00D04576" w:rsidRDefault="00D04576" w:rsidP="00FC48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D04576" w:rsidRDefault="00D04576" w:rsidP="00FC4874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4576" w:rsidRDefault="00D04576" w:rsidP="00FC4874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</w:p>
    <w:p w:rsidR="000C197B" w:rsidRDefault="000C197B" w:rsidP="00FC4874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Szombathely, 2020. </w:t>
      </w:r>
      <w:r w:rsidR="00FC4874">
        <w:rPr>
          <w:rFonts w:ascii="Arial" w:hAnsi="Arial"/>
          <w:b/>
        </w:rPr>
        <w:t>február</w:t>
      </w:r>
      <w:r>
        <w:rPr>
          <w:rFonts w:ascii="Arial" w:hAnsi="Arial"/>
          <w:b/>
        </w:rPr>
        <w:t xml:space="preserve">  </w:t>
      </w:r>
      <w:proofErr w:type="gramStart"/>
      <w:r>
        <w:rPr>
          <w:rFonts w:ascii="Arial" w:hAnsi="Arial"/>
          <w:b/>
        </w:rPr>
        <w:t>„   ”</w:t>
      </w:r>
      <w:proofErr w:type="gramEnd"/>
    </w:p>
    <w:p w:rsidR="000C197B" w:rsidRDefault="000C197B" w:rsidP="00FC4874">
      <w:pPr>
        <w:spacing w:line="276" w:lineRule="auto"/>
        <w:jc w:val="both"/>
        <w:rPr>
          <w:rFonts w:ascii="Arial" w:hAnsi="Arial"/>
        </w:rPr>
      </w:pPr>
    </w:p>
    <w:p w:rsidR="00FC4874" w:rsidRDefault="00FC4874" w:rsidP="00FC4874">
      <w:pPr>
        <w:spacing w:line="276" w:lineRule="auto"/>
        <w:jc w:val="both"/>
        <w:rPr>
          <w:rFonts w:ascii="Arial" w:hAnsi="Arial"/>
        </w:rPr>
      </w:pPr>
    </w:p>
    <w:p w:rsidR="000C197B" w:rsidRDefault="000C197B" w:rsidP="00FC4874">
      <w:pPr>
        <w:pStyle w:val="Szvegtrzs"/>
        <w:spacing w:line="276" w:lineRule="auto"/>
        <w:ind w:firstLine="62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/:</w:t>
      </w:r>
      <w:r w:rsidR="00E22E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Dr. László </w:t>
      </w:r>
      <w:proofErr w:type="gramStart"/>
      <w:r>
        <w:rPr>
          <w:rFonts w:ascii="Arial" w:hAnsi="Arial"/>
          <w:b/>
        </w:rPr>
        <w:t>Győző</w:t>
      </w:r>
      <w:r w:rsidR="00E22E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>/</w:t>
      </w:r>
    </w:p>
    <w:p w:rsidR="000C197B" w:rsidRDefault="000C197B" w:rsidP="00AE7F99">
      <w:pPr>
        <w:spacing w:line="276" w:lineRule="auto"/>
        <w:rPr>
          <w:rFonts w:ascii="Arial" w:hAnsi="Arial"/>
          <w:u w:val="single"/>
        </w:rPr>
      </w:pPr>
    </w:p>
    <w:p w:rsidR="000C197B" w:rsidRDefault="000C197B" w:rsidP="00AE7F99">
      <w:pPr>
        <w:spacing w:line="276" w:lineRule="auto"/>
        <w:jc w:val="center"/>
        <w:outlineLvl w:val="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HATÁROZATI JAVASLAT</w:t>
      </w:r>
    </w:p>
    <w:p w:rsidR="000C197B" w:rsidRDefault="000C197B" w:rsidP="00AE7F99">
      <w:pPr>
        <w:spacing w:line="276" w:lineRule="auto"/>
        <w:jc w:val="center"/>
        <w:rPr>
          <w:rFonts w:ascii="Arial" w:hAnsi="Arial"/>
          <w:b/>
          <w:bCs/>
          <w:u w:val="single"/>
        </w:rPr>
      </w:pPr>
    </w:p>
    <w:p w:rsidR="000C197B" w:rsidRDefault="000C197B" w:rsidP="00AE7F99">
      <w:pPr>
        <w:spacing w:line="276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...../2020. (</w:t>
      </w:r>
      <w:r w:rsidR="00D04576">
        <w:rPr>
          <w:rFonts w:ascii="Arial" w:hAnsi="Arial"/>
          <w:b/>
          <w:bCs/>
          <w:u w:val="single"/>
        </w:rPr>
        <w:t>I</w:t>
      </w:r>
      <w:r>
        <w:rPr>
          <w:rFonts w:ascii="Arial" w:hAnsi="Arial"/>
          <w:b/>
          <w:bCs/>
          <w:u w:val="single"/>
        </w:rPr>
        <w:t>I.2</w:t>
      </w:r>
      <w:r w:rsidR="00D04576">
        <w:rPr>
          <w:rFonts w:ascii="Arial" w:hAnsi="Arial"/>
          <w:b/>
          <w:bCs/>
          <w:u w:val="single"/>
        </w:rPr>
        <w:t>5</w:t>
      </w:r>
      <w:r>
        <w:rPr>
          <w:rFonts w:ascii="Arial" w:hAnsi="Arial"/>
          <w:b/>
          <w:bCs/>
          <w:u w:val="single"/>
        </w:rPr>
        <w:t>.) KOCB. sz. határozat</w:t>
      </w:r>
    </w:p>
    <w:p w:rsidR="000C197B" w:rsidRDefault="000C197B" w:rsidP="00AE7F99">
      <w:pPr>
        <w:spacing w:line="276" w:lineRule="auto"/>
        <w:jc w:val="center"/>
        <w:rPr>
          <w:rFonts w:ascii="Arial" w:hAnsi="Arial"/>
          <w:u w:val="single"/>
        </w:rPr>
      </w:pPr>
    </w:p>
    <w:p w:rsidR="000C197B" w:rsidRDefault="000C197B" w:rsidP="00AE7F99">
      <w:pPr>
        <w:spacing w:line="276" w:lineRule="auto"/>
        <w:jc w:val="both"/>
        <w:rPr>
          <w:rFonts w:ascii="Arial" w:hAnsi="Arial"/>
        </w:rPr>
      </w:pPr>
    </w:p>
    <w:p w:rsidR="000C197B" w:rsidRDefault="00AE42A0" w:rsidP="00AE7F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r w:rsidR="002E7259">
        <w:rPr>
          <w:rFonts w:ascii="Arial" w:hAnsi="Arial"/>
        </w:rPr>
        <w:t>Kulturális, Oktatási és Civil</w:t>
      </w:r>
      <w:r w:rsidR="000C197B">
        <w:rPr>
          <w:rFonts w:ascii="Arial" w:hAnsi="Arial"/>
        </w:rPr>
        <w:t xml:space="preserve"> Bizottság</w:t>
      </w:r>
      <w:bookmarkStart w:id="0" w:name="_GoBack"/>
      <w:bookmarkEnd w:id="0"/>
      <w:r w:rsidR="000C197B">
        <w:rPr>
          <w:rFonts w:ascii="Arial" w:hAnsi="Arial"/>
        </w:rPr>
        <w:t xml:space="preserve"> Szombathely Megyei Jogú Város Önkormányzatának Szervezeti és Működési Szabályzatá</w:t>
      </w:r>
      <w:r w:rsidR="00640B97">
        <w:rPr>
          <w:rFonts w:ascii="Arial" w:hAnsi="Arial"/>
        </w:rPr>
        <w:t>ról szóló</w:t>
      </w:r>
      <w:r w:rsidR="000C197B">
        <w:rPr>
          <w:rFonts w:ascii="Arial" w:hAnsi="Arial"/>
        </w:rPr>
        <w:t xml:space="preserve"> </w:t>
      </w:r>
      <w:r w:rsidR="002E7259">
        <w:rPr>
          <w:rFonts w:ascii="Arial" w:hAnsi="Arial"/>
        </w:rPr>
        <w:t xml:space="preserve">18/2019. </w:t>
      </w:r>
      <w:r w:rsidR="000C197B">
        <w:rPr>
          <w:rFonts w:ascii="Arial" w:hAnsi="Arial"/>
        </w:rPr>
        <w:t>(X.</w:t>
      </w:r>
      <w:r w:rsidR="002E7259">
        <w:rPr>
          <w:rFonts w:ascii="Arial" w:hAnsi="Arial"/>
        </w:rPr>
        <w:t>3</w:t>
      </w:r>
      <w:r w:rsidR="000C197B">
        <w:rPr>
          <w:rFonts w:ascii="Arial" w:hAnsi="Arial"/>
        </w:rPr>
        <w:t xml:space="preserve">1.) </w:t>
      </w:r>
      <w:r w:rsidR="00640B97">
        <w:rPr>
          <w:rFonts w:ascii="Arial" w:hAnsi="Arial"/>
        </w:rPr>
        <w:t>ö</w:t>
      </w:r>
      <w:r w:rsidR="000C197B">
        <w:rPr>
          <w:rFonts w:ascii="Arial" w:hAnsi="Arial"/>
        </w:rPr>
        <w:t>nkormányzati rendelet 52. § (2) bekezdés 1</w:t>
      </w:r>
      <w:r w:rsidR="002E7259">
        <w:rPr>
          <w:rFonts w:ascii="Arial" w:hAnsi="Arial"/>
        </w:rPr>
        <w:t>4</w:t>
      </w:r>
      <w:r w:rsidR="000C197B">
        <w:rPr>
          <w:rFonts w:ascii="Arial" w:hAnsi="Arial"/>
        </w:rPr>
        <w:t xml:space="preserve">. pontjában kapott felhatalmazás alapján az </w:t>
      </w:r>
      <w:r w:rsidR="00D04576">
        <w:rPr>
          <w:rFonts w:ascii="Arial" w:hAnsi="Arial" w:cs="Arial"/>
        </w:rPr>
        <w:t>Önkormányzat által fenntartott óvodák felvételi körzetét az előterjesztés melléklete szerinti tartalommal jóváhagyja</w:t>
      </w:r>
    </w:p>
    <w:p w:rsidR="00D04576" w:rsidRDefault="00D04576" w:rsidP="00AE7F99">
      <w:pPr>
        <w:spacing w:line="276" w:lineRule="auto"/>
        <w:jc w:val="both"/>
        <w:rPr>
          <w:rFonts w:ascii="Arial" w:hAnsi="Arial" w:cs="Arial"/>
        </w:rPr>
      </w:pPr>
    </w:p>
    <w:p w:rsidR="00D04576" w:rsidRDefault="00D04576" w:rsidP="00AE7F99">
      <w:pPr>
        <w:spacing w:line="276" w:lineRule="auto"/>
        <w:jc w:val="both"/>
        <w:rPr>
          <w:rFonts w:ascii="Arial" w:hAnsi="Arial"/>
        </w:rPr>
      </w:pPr>
    </w:p>
    <w:p w:rsidR="000A6D27" w:rsidRDefault="000A6D27" w:rsidP="00AE7F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proofErr w:type="spellStart"/>
      <w:r w:rsidR="00B9379C" w:rsidRPr="004B45B7">
        <w:rPr>
          <w:rFonts w:ascii="Arial" w:hAnsi="Arial" w:cs="Arial"/>
          <w:bCs/>
        </w:rPr>
        <w:t>Putz</w:t>
      </w:r>
      <w:proofErr w:type="spellEnd"/>
      <w:r w:rsidRPr="004B45B7">
        <w:rPr>
          <w:rFonts w:ascii="Arial" w:hAnsi="Arial" w:cs="Arial"/>
          <w:bCs/>
        </w:rPr>
        <w:t xml:space="preserve"> Attila, a</w:t>
      </w:r>
      <w:r w:rsidR="00B9379C" w:rsidRPr="004B45B7">
        <w:rPr>
          <w:rFonts w:ascii="Arial" w:hAnsi="Arial" w:cs="Arial"/>
          <w:bCs/>
        </w:rPr>
        <w:t xml:space="preserve"> Kulturális, </w:t>
      </w:r>
      <w:r w:rsidRPr="004B45B7">
        <w:rPr>
          <w:rFonts w:ascii="Arial" w:hAnsi="Arial" w:cs="Arial"/>
          <w:bCs/>
        </w:rPr>
        <w:t xml:space="preserve">Oktatási és </w:t>
      </w:r>
      <w:r w:rsidR="00B9379C" w:rsidRPr="004B45B7">
        <w:rPr>
          <w:rFonts w:ascii="Arial" w:hAnsi="Arial" w:cs="Arial"/>
          <w:bCs/>
        </w:rPr>
        <w:t>Civil</w:t>
      </w:r>
      <w:r w:rsidRPr="004B45B7">
        <w:rPr>
          <w:rFonts w:ascii="Arial" w:hAnsi="Arial" w:cs="Arial"/>
          <w:bCs/>
        </w:rPr>
        <w:t xml:space="preserve"> </w:t>
      </w:r>
      <w:r w:rsidRPr="004B45B7">
        <w:rPr>
          <w:rFonts w:ascii="Arial" w:hAnsi="Arial" w:cs="Arial"/>
        </w:rPr>
        <w:t>Bizottság elnöke</w:t>
      </w:r>
    </w:p>
    <w:p w:rsidR="00F736B5" w:rsidRPr="004B45B7" w:rsidRDefault="00F736B5" w:rsidP="00AE7F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</w:t>
      </w:r>
      <w:r w:rsidR="00A65BA4">
        <w:rPr>
          <w:rFonts w:ascii="Arial" w:hAnsi="Arial" w:cs="Arial"/>
        </w:rPr>
        <w:t>László Győző al</w:t>
      </w:r>
      <w:r>
        <w:rPr>
          <w:rFonts w:ascii="Arial" w:hAnsi="Arial" w:cs="Arial"/>
        </w:rPr>
        <w:t xml:space="preserve">polgármester </w:t>
      </w:r>
    </w:p>
    <w:p w:rsidR="000A6D27" w:rsidRDefault="000A6D27" w:rsidP="00AE7F99">
      <w:pPr>
        <w:spacing w:line="276" w:lineRule="auto"/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 w:rsidR="004B45B7">
        <w:rPr>
          <w:rFonts w:ascii="Arial" w:hAnsi="Arial" w:cs="Arial"/>
          <w:bCs/>
        </w:rPr>
        <w:t xml:space="preserve">a végrehajtás előkészítéséért: </w:t>
      </w:r>
      <w:r w:rsidR="00B9379C" w:rsidRPr="004B45B7">
        <w:rPr>
          <w:rFonts w:ascii="Arial" w:hAnsi="Arial" w:cs="Arial"/>
          <w:bCs/>
        </w:rPr>
        <w:t>Vinczéné dr. Menyhárt Mária</w:t>
      </w:r>
      <w:r w:rsidRPr="004B45B7">
        <w:rPr>
          <w:rFonts w:ascii="Arial" w:hAnsi="Arial" w:cs="Arial"/>
          <w:bCs/>
        </w:rPr>
        <w:t>, az Egészségügyi és Közszolgálati Osztály vezetője,</w:t>
      </w:r>
    </w:p>
    <w:p w:rsidR="000A6D27" w:rsidRPr="004B45B7" w:rsidRDefault="000A6D27" w:rsidP="00AE7F99">
      <w:pPr>
        <w:spacing w:line="276" w:lineRule="auto"/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</w:r>
      <w:r w:rsidR="00B9379C" w:rsidRPr="004B45B7">
        <w:rPr>
          <w:rFonts w:ascii="Arial" w:hAnsi="Arial" w:cs="Arial"/>
          <w:bCs/>
        </w:rPr>
        <w:t>Mester Ágnes</w:t>
      </w:r>
      <w:r w:rsidRPr="004B45B7">
        <w:rPr>
          <w:rFonts w:ascii="Arial" w:hAnsi="Arial" w:cs="Arial"/>
        </w:rPr>
        <w:t>, a</w:t>
      </w:r>
      <w:r w:rsidR="00B9379C" w:rsidRPr="004B45B7">
        <w:rPr>
          <w:rFonts w:ascii="Arial" w:hAnsi="Arial" w:cs="Arial"/>
        </w:rPr>
        <w:t xml:space="preserve">z Egészségügyi, Kulturális és </w:t>
      </w:r>
      <w:r w:rsidRPr="004B45B7">
        <w:rPr>
          <w:rFonts w:ascii="Arial" w:hAnsi="Arial" w:cs="Arial"/>
        </w:rPr>
        <w:t>Köznevelési Iroda vezetője)</w:t>
      </w:r>
    </w:p>
    <w:p w:rsidR="000A6D27" w:rsidRDefault="000A6D27" w:rsidP="00AE7F99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:rsidR="000A6D27" w:rsidRDefault="000A6D27" w:rsidP="00AE7F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72B16">
        <w:rPr>
          <w:rFonts w:ascii="Arial" w:hAnsi="Arial" w:cs="Arial"/>
        </w:rPr>
        <w:t>azonnal</w:t>
      </w:r>
    </w:p>
    <w:p w:rsidR="00B160CB" w:rsidRPr="000A6D27" w:rsidRDefault="00B160CB" w:rsidP="00AE7F99">
      <w:pPr>
        <w:spacing w:line="276" w:lineRule="auto"/>
      </w:pPr>
    </w:p>
    <w:sectPr w:rsidR="00B160CB" w:rsidRPr="000A6D2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E42A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E42A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A0C45"/>
    <w:rsid w:val="000A6D27"/>
    <w:rsid w:val="000C197B"/>
    <w:rsid w:val="000D5554"/>
    <w:rsid w:val="000F1F91"/>
    <w:rsid w:val="001302DB"/>
    <w:rsid w:val="00132161"/>
    <w:rsid w:val="00164A69"/>
    <w:rsid w:val="001838E4"/>
    <w:rsid w:val="001927BC"/>
    <w:rsid w:val="001A4648"/>
    <w:rsid w:val="001D178A"/>
    <w:rsid w:val="0025049B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572C9"/>
    <w:rsid w:val="0049456F"/>
    <w:rsid w:val="004B45B7"/>
    <w:rsid w:val="004C3174"/>
    <w:rsid w:val="00552CEE"/>
    <w:rsid w:val="005E2660"/>
    <w:rsid w:val="005F19FE"/>
    <w:rsid w:val="00612546"/>
    <w:rsid w:val="00640B97"/>
    <w:rsid w:val="00653CB3"/>
    <w:rsid w:val="006A57BF"/>
    <w:rsid w:val="006B5218"/>
    <w:rsid w:val="006D369D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728D0"/>
    <w:rsid w:val="008A16DB"/>
    <w:rsid w:val="008F0003"/>
    <w:rsid w:val="008F0ED3"/>
    <w:rsid w:val="009348EA"/>
    <w:rsid w:val="0096279B"/>
    <w:rsid w:val="0096367B"/>
    <w:rsid w:val="009D2C9E"/>
    <w:rsid w:val="00A07769"/>
    <w:rsid w:val="00A65BA4"/>
    <w:rsid w:val="00A7633E"/>
    <w:rsid w:val="00AB06BA"/>
    <w:rsid w:val="00AB7B31"/>
    <w:rsid w:val="00AC3D7B"/>
    <w:rsid w:val="00AD08CD"/>
    <w:rsid w:val="00AE42A0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C04236"/>
    <w:rsid w:val="00C44537"/>
    <w:rsid w:val="00C45011"/>
    <w:rsid w:val="00D04576"/>
    <w:rsid w:val="00D15532"/>
    <w:rsid w:val="00D54DF8"/>
    <w:rsid w:val="00D65272"/>
    <w:rsid w:val="00DA0FBC"/>
    <w:rsid w:val="00DF4A28"/>
    <w:rsid w:val="00E22EFA"/>
    <w:rsid w:val="00E405DC"/>
    <w:rsid w:val="00E47AEC"/>
    <w:rsid w:val="00E62A41"/>
    <w:rsid w:val="00E64E01"/>
    <w:rsid w:val="00E7371A"/>
    <w:rsid w:val="00E82F69"/>
    <w:rsid w:val="00EB34E0"/>
    <w:rsid w:val="00EC7C11"/>
    <w:rsid w:val="00F32FA4"/>
    <w:rsid w:val="00F41FFA"/>
    <w:rsid w:val="00F61E71"/>
    <w:rsid w:val="00F722B4"/>
    <w:rsid w:val="00F736B5"/>
    <w:rsid w:val="00F75359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21</TotalTime>
  <Pages>2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6</cp:revision>
  <cp:lastPrinted>2020-02-17T13:40:00Z</cp:lastPrinted>
  <dcterms:created xsi:type="dcterms:W3CDTF">2020-02-10T08:52:00Z</dcterms:created>
  <dcterms:modified xsi:type="dcterms:W3CDTF">2020-02-17T13:40:00Z</dcterms:modified>
</cp:coreProperties>
</file>