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60" w:rsidRPr="0032539E" w:rsidRDefault="000A0460" w:rsidP="000A0460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25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0A0460" w:rsidRPr="0032539E" w:rsidRDefault="000A0460" w:rsidP="000A0460">
      <w:pPr>
        <w:jc w:val="both"/>
        <w:rPr>
          <w:rFonts w:cs="Arial"/>
          <w:bCs/>
          <w:sz w:val="24"/>
        </w:rPr>
      </w:pPr>
    </w:p>
    <w:p w:rsidR="000A0460" w:rsidRDefault="000A0460" w:rsidP="000A0460">
      <w:pPr>
        <w:ind w:left="60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A Kulturális, Oktatási és Civil Bizottság</w:t>
      </w:r>
      <w:r w:rsidRPr="0032539E">
        <w:rPr>
          <w:rFonts w:cs="Arial"/>
          <w:bCs/>
          <w:sz w:val="24"/>
        </w:rPr>
        <w:t xml:space="preserve"> a „</w:t>
      </w:r>
      <w:r w:rsidRPr="0032539E">
        <w:rPr>
          <w:rFonts w:cs="Arial"/>
          <w:bCs/>
          <w:i/>
          <w:iCs/>
          <w:sz w:val="24"/>
        </w:rPr>
        <w:t>Javaslat önkormányzati tulajdonú ingatlanokkal kapcsolatos döntések meghozatalára</w:t>
      </w:r>
      <w:r w:rsidRPr="0032539E">
        <w:rPr>
          <w:rFonts w:cs="Arial"/>
          <w:bCs/>
          <w:sz w:val="24"/>
        </w:rPr>
        <w:t xml:space="preserve">” című előterjesztést megtárgyalta és </w:t>
      </w:r>
      <w:r w:rsidRPr="0032539E">
        <w:rPr>
          <w:rFonts w:eastAsiaTheme="minorHAnsi" w:cs="Arial"/>
          <w:sz w:val="24"/>
          <w:lang w:eastAsia="en-US"/>
        </w:rPr>
        <w:t xml:space="preserve">a </w:t>
      </w:r>
      <w:proofErr w:type="spellStart"/>
      <w:r w:rsidRPr="0032539E">
        <w:rPr>
          <w:rFonts w:eastAsiaTheme="minorHAnsi" w:cs="Arial"/>
          <w:sz w:val="24"/>
          <w:lang w:eastAsia="en-US"/>
        </w:rPr>
        <w:t>Capella</w:t>
      </w:r>
      <w:proofErr w:type="spellEnd"/>
      <w:r w:rsidRPr="0032539E">
        <w:rPr>
          <w:rFonts w:eastAsiaTheme="minorHAnsi" w:cs="Arial"/>
          <w:sz w:val="24"/>
          <w:lang w:eastAsia="en-US"/>
        </w:rPr>
        <w:t xml:space="preserve"> Savaria Egyesület részére a szombathelyi 6748/A/2 hrsz.-ú, Kisfaludy Sándor u. 1. szám alatti 97 m²-es klubterem helyiség ingyenes használatba adásáról szóló</w:t>
      </w:r>
      <w:r w:rsidRPr="0032539E">
        <w:rPr>
          <w:rFonts w:cs="Arial"/>
          <w:bCs/>
          <w:sz w:val="24"/>
        </w:rPr>
        <w:t xml:space="preserve"> </w:t>
      </w:r>
      <w:r w:rsidRPr="0032539E">
        <w:rPr>
          <w:rFonts w:cs="Arial"/>
          <w:sz w:val="24"/>
        </w:rPr>
        <w:t xml:space="preserve">VII. </w:t>
      </w:r>
      <w:r>
        <w:rPr>
          <w:rFonts w:cs="Arial"/>
          <w:sz w:val="24"/>
        </w:rPr>
        <w:t xml:space="preserve">számú </w:t>
      </w:r>
      <w:r w:rsidRPr="0032539E">
        <w:rPr>
          <w:rFonts w:cs="Arial"/>
          <w:sz w:val="24"/>
        </w:rPr>
        <w:t>határozati javaslatot az előterjesztés szerint javasolja a Közgyűlésnek elfogadásra.</w:t>
      </w:r>
    </w:p>
    <w:p w:rsidR="000A0460" w:rsidRPr="0032539E" w:rsidRDefault="000A0460" w:rsidP="000A0460">
      <w:pPr>
        <w:ind w:left="60"/>
        <w:jc w:val="both"/>
        <w:rPr>
          <w:rFonts w:cs="Arial"/>
          <w:bCs/>
          <w:sz w:val="24"/>
        </w:rPr>
      </w:pPr>
    </w:p>
    <w:p w:rsidR="000A0460" w:rsidRPr="0032539E" w:rsidRDefault="000A0460" w:rsidP="000A0460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0A0460" w:rsidRPr="0032539E" w:rsidRDefault="000A0460" w:rsidP="000A0460">
      <w:pPr>
        <w:ind w:left="708" w:firstLine="708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/a végrehajtás előkészítéséért:</w:t>
      </w:r>
    </w:p>
    <w:p w:rsidR="000A0460" w:rsidRDefault="000A0460" w:rsidP="000A0460">
      <w:pPr>
        <w:ind w:left="1416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 xml:space="preserve">Nagyné Dr. </w:t>
      </w:r>
      <w:proofErr w:type="spellStart"/>
      <w:r w:rsidRPr="0032539E">
        <w:rPr>
          <w:rFonts w:cs="Arial"/>
          <w:sz w:val="24"/>
        </w:rPr>
        <w:t>Gats</w:t>
      </w:r>
      <w:proofErr w:type="spellEnd"/>
      <w:r w:rsidRPr="0032539E">
        <w:rPr>
          <w:rFonts w:cs="Arial"/>
          <w:sz w:val="24"/>
        </w:rPr>
        <w:t xml:space="preserve"> Andrea, a Jogi és Képviselői Osztály vezetője/</w:t>
      </w:r>
    </w:p>
    <w:p w:rsidR="000A0460" w:rsidRPr="0032539E" w:rsidRDefault="000A0460" w:rsidP="000A0460">
      <w:pPr>
        <w:ind w:left="1416"/>
        <w:jc w:val="both"/>
        <w:rPr>
          <w:rFonts w:cs="Arial"/>
          <w:sz w:val="24"/>
        </w:rPr>
      </w:pPr>
    </w:p>
    <w:p w:rsidR="000A0460" w:rsidRPr="0032539E" w:rsidRDefault="000A0460" w:rsidP="000A0460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60"/>
    <w:rsid w:val="000A0460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E9-5379-482E-A7A5-DBC51CB3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0460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2020-02-26T14:39:00Z</dcterms:created>
  <dcterms:modified xsi:type="dcterms:W3CDTF">2020-02-26T14:43:00Z</dcterms:modified>
</cp:coreProperties>
</file>