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40" w:rsidRPr="002D5640" w:rsidRDefault="00000040" w:rsidP="00000040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 xml:space="preserve">50/2020. (II.25.) VISB. </w:t>
      </w:r>
      <w:proofErr w:type="gramStart"/>
      <w:r w:rsidRPr="002D5640">
        <w:rPr>
          <w:rFonts w:cs="Arial"/>
          <w:b/>
          <w:bCs/>
          <w:sz w:val="24"/>
          <w:u w:val="single"/>
        </w:rPr>
        <w:t>sz.</w:t>
      </w:r>
      <w:proofErr w:type="gramEnd"/>
      <w:r w:rsidRPr="002D5640">
        <w:rPr>
          <w:rFonts w:cs="Arial"/>
          <w:b/>
          <w:bCs/>
          <w:sz w:val="24"/>
          <w:u w:val="single"/>
        </w:rPr>
        <w:t xml:space="preserve"> határozat</w:t>
      </w:r>
    </w:p>
    <w:p w:rsidR="00000040" w:rsidRPr="002D5640" w:rsidRDefault="00000040" w:rsidP="00000040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</w:p>
    <w:p w:rsidR="00000040" w:rsidRPr="002D5640" w:rsidRDefault="00000040" w:rsidP="0000004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000040" w:rsidRPr="002D5640" w:rsidRDefault="00000040" w:rsidP="00000040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 xml:space="preserve">Szombathely Megyei Jogú Város Közgyűlésének </w:t>
      </w:r>
      <w:r w:rsidRPr="002D5640">
        <w:rPr>
          <w:rFonts w:eastAsiaTheme="minorHAnsi" w:cs="Arial"/>
          <w:sz w:val="24"/>
          <w:lang w:eastAsia="en-US"/>
        </w:rPr>
        <w:t>Városstratégiai, Idegenforgalmi és Sport Bizottsága</w:t>
      </w:r>
      <w:r w:rsidRPr="002D5640">
        <w:rPr>
          <w:rFonts w:cs="Arial"/>
          <w:bCs/>
          <w:sz w:val="24"/>
        </w:rPr>
        <w:t xml:space="preserve"> a „Javaslat a Civil Fórummal kapcsolatos döntések meghozatalára” című előterjesztést megtárgyalta, és </w:t>
      </w:r>
    </w:p>
    <w:p w:rsidR="00000040" w:rsidRPr="002D5640" w:rsidRDefault="00000040" w:rsidP="00000040">
      <w:pPr>
        <w:numPr>
          <w:ilvl w:val="0"/>
          <w:numId w:val="1"/>
        </w:numPr>
        <w:tabs>
          <w:tab w:val="left" w:pos="709"/>
        </w:tabs>
        <w:spacing w:before="60" w:line="360" w:lineRule="exact"/>
        <w:contextualSpacing/>
        <w:jc w:val="both"/>
        <w:rPr>
          <w:rFonts w:eastAsiaTheme="minorHAnsi" w:cs="Arial"/>
          <w:sz w:val="24"/>
          <w:lang w:eastAsia="en-US"/>
        </w:rPr>
      </w:pPr>
      <w:r w:rsidRPr="002D5640">
        <w:rPr>
          <w:rFonts w:eastAsiaTheme="minorHAnsi" w:cs="Arial"/>
          <w:sz w:val="24"/>
          <w:lang w:eastAsia="en-US"/>
        </w:rPr>
        <w:t>sport, szabadidő, hobby tevékenységi körben az Aranykorúak Sport Egyesület,</w:t>
      </w:r>
    </w:p>
    <w:p w:rsidR="00000040" w:rsidRPr="002D5640" w:rsidRDefault="00000040" w:rsidP="00000040">
      <w:pPr>
        <w:numPr>
          <w:ilvl w:val="0"/>
          <w:numId w:val="1"/>
        </w:numPr>
        <w:tabs>
          <w:tab w:val="left" w:pos="709"/>
        </w:tabs>
        <w:spacing w:before="60" w:line="360" w:lineRule="exact"/>
        <w:contextualSpacing/>
        <w:jc w:val="both"/>
        <w:rPr>
          <w:rFonts w:cs="Arial"/>
          <w:bCs/>
          <w:sz w:val="24"/>
        </w:rPr>
      </w:pPr>
      <w:r w:rsidRPr="002D5640">
        <w:rPr>
          <w:rFonts w:eastAsiaTheme="minorHAnsi" w:cs="Arial"/>
          <w:sz w:val="24"/>
          <w:lang w:eastAsia="en-US"/>
        </w:rPr>
        <w:t xml:space="preserve">környezetvédelem, természetvédelem, örökségvédelem tevékenységi körben a </w:t>
      </w:r>
      <w:proofErr w:type="spellStart"/>
      <w:r w:rsidRPr="002D5640">
        <w:rPr>
          <w:rFonts w:eastAsiaTheme="minorHAnsi" w:cs="Arial"/>
          <w:sz w:val="24"/>
          <w:lang w:eastAsia="en-US"/>
        </w:rPr>
        <w:t>Gyöngyöshermán</w:t>
      </w:r>
      <w:proofErr w:type="spellEnd"/>
      <w:r w:rsidRPr="002D5640">
        <w:rPr>
          <w:rFonts w:eastAsiaTheme="minorHAnsi" w:cs="Arial"/>
          <w:sz w:val="24"/>
          <w:lang w:eastAsia="en-US"/>
        </w:rPr>
        <w:t xml:space="preserve"> Szentkirályi Polgári Kör</w:t>
      </w:r>
    </w:p>
    <w:p w:rsidR="00000040" w:rsidRPr="002D5640" w:rsidRDefault="00000040" w:rsidP="00000040">
      <w:pPr>
        <w:numPr>
          <w:ilvl w:val="0"/>
          <w:numId w:val="1"/>
        </w:numPr>
        <w:tabs>
          <w:tab w:val="left" w:pos="709"/>
        </w:tabs>
        <w:spacing w:before="60" w:line="360" w:lineRule="exact"/>
        <w:contextualSpacing/>
        <w:jc w:val="both"/>
        <w:rPr>
          <w:rFonts w:cs="Arial"/>
          <w:bCs/>
          <w:sz w:val="24"/>
        </w:rPr>
      </w:pPr>
      <w:r w:rsidRPr="002D5640">
        <w:rPr>
          <w:rFonts w:eastAsiaTheme="minorHAnsi" w:cs="Arial"/>
          <w:sz w:val="24"/>
          <w:lang w:eastAsia="en-US"/>
        </w:rPr>
        <w:t>állatvédelem tevékenységi körben a Fekete István Állatvédő Egyesület</w:t>
      </w:r>
    </w:p>
    <w:p w:rsidR="00000040" w:rsidRPr="002D5640" w:rsidRDefault="00000040" w:rsidP="00000040">
      <w:pPr>
        <w:tabs>
          <w:tab w:val="left" w:pos="1655"/>
        </w:tabs>
        <w:jc w:val="both"/>
        <w:rPr>
          <w:rFonts w:cs="Arial"/>
          <w:bCs/>
          <w:sz w:val="24"/>
        </w:rPr>
      </w:pPr>
      <w:proofErr w:type="gramStart"/>
      <w:r w:rsidRPr="002D5640">
        <w:rPr>
          <w:rFonts w:cs="Arial"/>
          <w:bCs/>
          <w:sz w:val="24"/>
        </w:rPr>
        <w:t>civil</w:t>
      </w:r>
      <w:proofErr w:type="gramEnd"/>
      <w:r w:rsidRPr="002D5640">
        <w:rPr>
          <w:rFonts w:cs="Arial"/>
          <w:bCs/>
          <w:sz w:val="24"/>
        </w:rPr>
        <w:t xml:space="preserve"> szervezetet javasolja Szombathely Megyei Jogú Város Civil Fórumába delegálni.</w:t>
      </w:r>
    </w:p>
    <w:p w:rsidR="00000040" w:rsidRPr="002D5640" w:rsidRDefault="00000040" w:rsidP="00000040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</w:p>
    <w:p w:rsidR="00000040" w:rsidRPr="002D5640" w:rsidRDefault="00000040" w:rsidP="00000040">
      <w:pPr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Felelős: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sz w:val="24"/>
        </w:rPr>
        <w:t>Tóth Kálmán, a Bizottság elnöke</w:t>
      </w:r>
    </w:p>
    <w:p w:rsidR="00000040" w:rsidRPr="002D5640" w:rsidRDefault="00000040" w:rsidP="00000040">
      <w:pPr>
        <w:ind w:left="708" w:firstLine="708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>Dr. Nemény András polgármester</w:t>
      </w:r>
    </w:p>
    <w:p w:rsidR="00000040" w:rsidRPr="002D5640" w:rsidRDefault="00000040" w:rsidP="00000040">
      <w:pPr>
        <w:ind w:left="708" w:firstLine="708"/>
        <w:jc w:val="both"/>
        <w:rPr>
          <w:rFonts w:cs="Arial"/>
          <w:bCs/>
          <w:sz w:val="24"/>
        </w:rPr>
      </w:pPr>
      <w:r w:rsidRPr="002D5640">
        <w:rPr>
          <w:rFonts w:cs="Arial"/>
          <w:sz w:val="24"/>
        </w:rPr>
        <w:t>Horváth Soma alpolgármester</w:t>
      </w:r>
    </w:p>
    <w:p w:rsidR="00000040" w:rsidRPr="002D5640" w:rsidRDefault="00000040" w:rsidP="00000040">
      <w:pPr>
        <w:tabs>
          <w:tab w:val="center" w:pos="4536"/>
          <w:tab w:val="right" w:pos="9072"/>
        </w:tabs>
        <w:ind w:left="141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>(A végrehajtás előkészítéséért:</w:t>
      </w:r>
    </w:p>
    <w:p w:rsidR="00000040" w:rsidRPr="002D5640" w:rsidRDefault="00000040" w:rsidP="00000040">
      <w:pPr>
        <w:tabs>
          <w:tab w:val="center" w:pos="4536"/>
          <w:tab w:val="right" w:pos="9072"/>
        </w:tabs>
        <w:ind w:left="1416"/>
        <w:rPr>
          <w:rFonts w:cs="Arial"/>
          <w:sz w:val="24"/>
        </w:rPr>
      </w:pPr>
      <w:r w:rsidRPr="002D5640">
        <w:rPr>
          <w:rFonts w:cs="Arial"/>
          <w:sz w:val="24"/>
        </w:rPr>
        <w:t>Vinczéné Dr. Menyhárt Mária, az Egészségügyi és Közszolgálati Osztály vezetője</w:t>
      </w:r>
      <w:r w:rsidRPr="002D5640">
        <w:rPr>
          <w:rFonts w:cs="Arial"/>
          <w:bCs/>
          <w:sz w:val="24"/>
        </w:rPr>
        <w:t>)</w:t>
      </w:r>
    </w:p>
    <w:p w:rsidR="00000040" w:rsidRPr="002D5640" w:rsidRDefault="00000040" w:rsidP="00000040">
      <w:pPr>
        <w:spacing w:before="60"/>
        <w:jc w:val="both"/>
        <w:rPr>
          <w:rFonts w:cs="Arial"/>
          <w:sz w:val="24"/>
        </w:rPr>
      </w:pPr>
      <w:r w:rsidRPr="002D5640">
        <w:rPr>
          <w:rFonts w:cs="Arial"/>
          <w:b/>
          <w:sz w:val="24"/>
        </w:rPr>
        <w:t xml:space="preserve">  </w:t>
      </w:r>
      <w:r w:rsidRPr="002D5640">
        <w:rPr>
          <w:rFonts w:cs="Arial"/>
          <w:b/>
          <w:sz w:val="24"/>
          <w:u w:val="single"/>
        </w:rPr>
        <w:t>Határidő:</w:t>
      </w:r>
      <w:r w:rsidRPr="002D5640">
        <w:rPr>
          <w:rFonts w:cs="Arial"/>
          <w:sz w:val="24"/>
        </w:rPr>
        <w:tab/>
        <w:t xml:space="preserve"> azonnal </w:t>
      </w:r>
    </w:p>
    <w:p w:rsidR="00904408" w:rsidRDefault="00904408">
      <w:bookmarkStart w:id="0" w:name="_GoBack"/>
      <w:bookmarkEnd w:id="0"/>
    </w:p>
    <w:sectPr w:rsidR="00904408" w:rsidSect="00D34703">
      <w:footerReference w:type="default" r:id="rId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229952"/>
      <w:docPartObj>
        <w:docPartGallery w:val="Page Numbers (Bottom of Page)"/>
        <w:docPartUnique/>
      </w:docPartObj>
    </w:sdtPr>
    <w:sdtEndPr/>
    <w:sdtContent>
      <w:p w:rsidR="001E2AA9" w:rsidRDefault="00000040" w:rsidP="00487A67">
        <w:pPr>
          <w:pStyle w:val="llb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  <w:p w:rsidR="001E2AA9" w:rsidRDefault="0000004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40"/>
    <w:rsid w:val="00000040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C191B-9193-4BA2-AFB8-0A676F22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4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00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0040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2020-07-13T08:17:00Z</dcterms:created>
  <dcterms:modified xsi:type="dcterms:W3CDTF">2020-07-13T08:17:00Z</dcterms:modified>
</cp:coreProperties>
</file>