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2656BA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2656BA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2656BA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2656BA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</w:rPr>
        <w:t>Szombathely Meg</w:t>
      </w:r>
      <w:r w:rsidR="00CD556B" w:rsidRPr="002656BA">
        <w:rPr>
          <w:rFonts w:ascii="Arial" w:hAnsi="Arial" w:cs="Arial"/>
          <w:b/>
          <w:sz w:val="22"/>
          <w:szCs w:val="22"/>
        </w:rPr>
        <w:t>yei Jogú Város Közgyűlésének 2020</w:t>
      </w:r>
      <w:r w:rsidRPr="002656BA">
        <w:rPr>
          <w:rFonts w:ascii="Arial" w:hAnsi="Arial" w:cs="Arial"/>
          <w:b/>
          <w:sz w:val="22"/>
          <w:szCs w:val="22"/>
        </w:rPr>
        <w:t xml:space="preserve">. </w:t>
      </w:r>
      <w:r w:rsidR="00CD556B" w:rsidRPr="002656BA">
        <w:rPr>
          <w:rFonts w:ascii="Arial" w:hAnsi="Arial" w:cs="Arial"/>
          <w:b/>
          <w:sz w:val="22"/>
          <w:szCs w:val="22"/>
        </w:rPr>
        <w:t>február 27-</w:t>
      </w:r>
      <w:r w:rsidRPr="002656BA">
        <w:rPr>
          <w:rFonts w:ascii="Arial" w:hAnsi="Arial" w:cs="Arial"/>
          <w:b/>
          <w:sz w:val="22"/>
          <w:szCs w:val="22"/>
        </w:rPr>
        <w:t>i ülésére</w:t>
      </w:r>
    </w:p>
    <w:p w:rsidR="0067743C" w:rsidRPr="002656BA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7C118A" w:rsidRPr="004A688E" w:rsidRDefault="0067743C" w:rsidP="0067743C">
      <w:pPr>
        <w:jc w:val="center"/>
        <w:rPr>
          <w:rFonts w:ascii="Arial" w:hAnsi="Arial" w:cs="Arial"/>
          <w:b/>
          <w:sz w:val="22"/>
          <w:szCs w:val="22"/>
        </w:rPr>
      </w:pPr>
      <w:r w:rsidRPr="004A688E">
        <w:rPr>
          <w:rFonts w:ascii="Arial" w:hAnsi="Arial" w:cs="Arial"/>
          <w:b/>
          <w:sz w:val="22"/>
          <w:szCs w:val="22"/>
        </w:rPr>
        <w:t xml:space="preserve">Javaslat </w:t>
      </w:r>
      <w:r w:rsidR="007C118A" w:rsidRPr="004A688E">
        <w:rPr>
          <w:rFonts w:ascii="Arial" w:hAnsi="Arial" w:cs="Arial"/>
          <w:b/>
          <w:sz w:val="22"/>
          <w:szCs w:val="22"/>
        </w:rPr>
        <w:t>önkormányzati tulajdonú ingatlanokkal kapcsolatos döntések meghozatalára</w:t>
      </w:r>
    </w:p>
    <w:p w:rsidR="007C118A" w:rsidRPr="004A688E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2656BA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2656BA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67743C" w:rsidRPr="002656BA" w:rsidRDefault="0067743C" w:rsidP="007C118A">
      <w:pPr>
        <w:pStyle w:val="Listaszerbekezds"/>
        <w:numPr>
          <w:ilvl w:val="0"/>
          <w:numId w:val="11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</w:rPr>
        <w:t xml:space="preserve"> </w:t>
      </w:r>
      <w:r w:rsidR="00DE61FA" w:rsidRPr="002656BA">
        <w:rPr>
          <w:rFonts w:ascii="Arial" w:hAnsi="Arial" w:cs="Arial"/>
          <w:b/>
          <w:sz w:val="22"/>
          <w:szCs w:val="22"/>
        </w:rPr>
        <w:t xml:space="preserve">Savaria Filmszínház területén működő kávézó bérbeadására vonatkozóan </w:t>
      </w:r>
      <w:r w:rsidRPr="002656BA">
        <w:rPr>
          <w:rFonts w:ascii="Arial" w:hAnsi="Arial" w:cs="Arial"/>
          <w:b/>
          <w:sz w:val="22"/>
          <w:szCs w:val="22"/>
        </w:rPr>
        <w:t>é</w:t>
      </w:r>
      <w:r w:rsidR="00642A3C">
        <w:rPr>
          <w:rFonts w:ascii="Arial" w:hAnsi="Arial" w:cs="Arial"/>
          <w:b/>
          <w:sz w:val="22"/>
          <w:szCs w:val="22"/>
        </w:rPr>
        <w:t>rkezett pályázatok elbírálása</w:t>
      </w:r>
    </w:p>
    <w:p w:rsidR="007C118A" w:rsidRPr="002656BA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AB7814" w:rsidRPr="002656BA" w:rsidRDefault="00AB7814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A szombathelyi 6226/8 hrsz-ú, természetben a M</w:t>
      </w:r>
      <w:r w:rsidR="00386A3A" w:rsidRPr="002656BA">
        <w:rPr>
          <w:rFonts w:ascii="Arial" w:hAnsi="Arial" w:cs="Arial"/>
          <w:sz w:val="22"/>
          <w:szCs w:val="22"/>
        </w:rPr>
        <w:t>ártírok terén található, 1519 m</w:t>
      </w:r>
      <w:r w:rsidR="00386A3A" w:rsidRPr="002656BA">
        <w:rPr>
          <w:rFonts w:ascii="Arial" w:hAnsi="Arial" w:cs="Arial"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sz w:val="22"/>
          <w:szCs w:val="22"/>
        </w:rPr>
        <w:t xml:space="preserve"> </w:t>
      </w:r>
      <w:r w:rsidR="00EC3AD6" w:rsidRPr="002656BA">
        <w:rPr>
          <w:rFonts w:ascii="Arial" w:hAnsi="Arial" w:cs="Arial"/>
          <w:sz w:val="22"/>
          <w:szCs w:val="22"/>
        </w:rPr>
        <w:t>alap</w:t>
      </w:r>
      <w:r w:rsidRPr="002656BA">
        <w:rPr>
          <w:rFonts w:ascii="Arial" w:hAnsi="Arial" w:cs="Arial"/>
          <w:sz w:val="22"/>
          <w:szCs w:val="22"/>
        </w:rPr>
        <w:t>területű, filmszínház (AGORA – Savaria Filmszínház) megnevezésű ingatlan az önkormányzat tulajdonában és az AGORA Szombathelyi Kulturális Központ kezelésében van. A pályázat tárgyát a fenti ingatlan földszintjén található, 131 m</w:t>
      </w:r>
      <w:r w:rsidRPr="002656BA">
        <w:rPr>
          <w:rFonts w:ascii="Arial" w:hAnsi="Arial" w:cs="Arial"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sz w:val="22"/>
          <w:szCs w:val="22"/>
        </w:rPr>
        <w:t xml:space="preserve"> területű kávézó helyiség képezi. A helyiségre az AGORA </w:t>
      </w:r>
      <w:bookmarkStart w:id="0" w:name="_Hlk24985839"/>
      <w:r w:rsidRPr="002656BA">
        <w:rPr>
          <w:rFonts w:ascii="Arial" w:hAnsi="Arial" w:cs="Arial"/>
          <w:sz w:val="22"/>
          <w:szCs w:val="22"/>
        </w:rPr>
        <w:t xml:space="preserve">Szombathelyi Kulturális Központ </w:t>
      </w:r>
      <w:bookmarkEnd w:id="0"/>
      <w:r w:rsidRPr="002656BA">
        <w:rPr>
          <w:rFonts w:ascii="Arial" w:hAnsi="Arial" w:cs="Arial"/>
          <w:sz w:val="22"/>
          <w:szCs w:val="22"/>
        </w:rPr>
        <w:t>a Gazdasági és Városstratégiai Bizottság 350/2016. (X.24.) GVB sz. határozata alapján 2019. december 16. napjáig kötött bérleti szerződést a CAFÉ 5 Vendéglátó és Szolgáltató Kft-vel.</w:t>
      </w:r>
      <w:r w:rsidR="00CD556B" w:rsidRPr="002656BA">
        <w:rPr>
          <w:rFonts w:ascii="Arial" w:hAnsi="Arial" w:cs="Arial"/>
          <w:sz w:val="22"/>
          <w:szCs w:val="22"/>
        </w:rPr>
        <w:t xml:space="preserve"> </w:t>
      </w:r>
      <w:r w:rsidR="00BE6A76" w:rsidRPr="002656BA">
        <w:rPr>
          <w:rFonts w:ascii="Arial" w:hAnsi="Arial" w:cs="Arial"/>
          <w:sz w:val="22"/>
          <w:szCs w:val="22"/>
        </w:rPr>
        <w:t xml:space="preserve">Tekintettel arra, hogy a kávézó bérbeadására 2019. októberében kiírt pályázat eredménytelen volt, a Közgyűlés az 553/2019. (XI.28.) Kgy. számú határozatában hozzájárult, hogy a korábbi bérlővel a bérleti szerződés 2020. április 30. napjáig kerüljön meghosszabbításra. </w:t>
      </w: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41FBA" w:rsidRPr="002656BA" w:rsidRDefault="00BE6A76" w:rsidP="00923B55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Ezt követően a 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t>Közgyűlés</w:t>
      </w:r>
      <w:r w:rsidR="00A86BB4" w:rsidRPr="002656BA">
        <w:rPr>
          <w:rFonts w:ascii="Arial" w:hAnsi="Arial" w:cs="Arial"/>
          <w:b w:val="0"/>
          <w:sz w:val="22"/>
          <w:szCs w:val="22"/>
          <w:u w:val="none"/>
        </w:rPr>
        <w:t xml:space="preserve"> a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627</w:t>
      </w:r>
      <w:r w:rsidR="00A86BB4" w:rsidRPr="002656BA">
        <w:rPr>
          <w:rFonts w:ascii="Arial" w:hAnsi="Arial" w:cs="Arial"/>
          <w:b w:val="0"/>
          <w:sz w:val="22"/>
          <w:szCs w:val="22"/>
          <w:u w:val="none"/>
        </w:rPr>
        <w:t>/201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t>9</w:t>
      </w:r>
      <w:r w:rsidR="00A86BB4" w:rsidRPr="002656BA">
        <w:rPr>
          <w:rFonts w:ascii="Arial" w:hAnsi="Arial" w:cs="Arial"/>
          <w:b w:val="0"/>
          <w:sz w:val="22"/>
          <w:szCs w:val="22"/>
          <w:u w:val="none"/>
        </w:rPr>
        <w:t>. (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t>X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II</w:t>
      </w:r>
      <w:r w:rsidR="00A86BB4" w:rsidRPr="002656BA">
        <w:rPr>
          <w:rFonts w:ascii="Arial" w:hAnsi="Arial" w:cs="Arial"/>
          <w:b w:val="0"/>
          <w:sz w:val="22"/>
          <w:szCs w:val="22"/>
          <w:u w:val="none"/>
        </w:rPr>
        <w:t>.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19</w:t>
      </w:r>
      <w:r w:rsidR="00515F86" w:rsidRPr="002656BA">
        <w:rPr>
          <w:rFonts w:ascii="Arial" w:hAnsi="Arial" w:cs="Arial"/>
          <w:b w:val="0"/>
          <w:sz w:val="22"/>
          <w:szCs w:val="22"/>
          <w:u w:val="none"/>
        </w:rPr>
        <w:t xml:space="preserve">.) 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t>Kgy.</w:t>
      </w:r>
      <w:r w:rsidR="003E6403" w:rsidRPr="002656BA">
        <w:rPr>
          <w:rFonts w:ascii="Arial" w:hAnsi="Arial" w:cs="Arial"/>
          <w:b w:val="0"/>
          <w:sz w:val="22"/>
          <w:szCs w:val="22"/>
          <w:u w:val="none"/>
        </w:rPr>
        <w:t xml:space="preserve"> számú </w:t>
      </w:r>
      <w:r w:rsidR="0067743C" w:rsidRPr="002656BA">
        <w:rPr>
          <w:rFonts w:ascii="Arial" w:hAnsi="Arial" w:cs="Arial"/>
          <w:b w:val="0"/>
          <w:sz w:val="22"/>
          <w:szCs w:val="22"/>
          <w:u w:val="none"/>
        </w:rPr>
        <w:t xml:space="preserve">határozatában úgy döntött, hogy </w:t>
      </w:r>
      <w:r w:rsidR="00741FBA" w:rsidRPr="002656BA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t xml:space="preserve">kávézó nyilvános pályázat keretében történő bérbeadására vonatkozóan egyfordulós pályázatot </w:t>
      </w:r>
      <w:r w:rsidR="00DE61FA" w:rsidRPr="002656BA">
        <w:rPr>
          <w:rFonts w:ascii="Arial" w:hAnsi="Arial" w:cs="Arial"/>
          <w:b w:val="0"/>
          <w:sz w:val="22"/>
          <w:szCs w:val="22"/>
          <w:u w:val="none"/>
        </w:rPr>
        <w:lastRenderedPageBreak/>
        <w:t>hirdet.</w:t>
      </w:r>
      <w:r w:rsidR="00741FBA" w:rsidRPr="002656BA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741FBA" w:rsidRPr="002656BA">
        <w:rPr>
          <w:rFonts w:ascii="Arial" w:hAnsi="Arial" w:cs="Arial"/>
          <w:b w:val="0"/>
          <w:bCs/>
          <w:sz w:val="22"/>
          <w:szCs w:val="22"/>
          <w:u w:val="none"/>
        </w:rPr>
        <w:t xml:space="preserve">A pályázati felhívás a kávézónak az AGORA – Savaria Filmszínházban történő elhelyezkedésére tekintettel az alábbi kikötéseket tartalmazta: </w:t>
      </w:r>
    </w:p>
    <w:p w:rsidR="00EA5B32" w:rsidRPr="002656BA" w:rsidRDefault="00EA5B32" w:rsidP="00923B55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Cs/>
          <w:sz w:val="22"/>
          <w:szCs w:val="22"/>
        </w:rPr>
        <w:t>„A helyiség berendezésének illeszkednie kell az Art Mozi építészeti stílusához</w:t>
      </w:r>
      <w:r w:rsidRPr="002656BA">
        <w:rPr>
          <w:rFonts w:ascii="Arial" w:hAnsi="Arial" w:cs="Arial"/>
          <w:sz w:val="22"/>
          <w:szCs w:val="22"/>
        </w:rPr>
        <w:t xml:space="preserve">, valamint a moziban végzett filmművészeti, filmszolgáltatási tevékenységekhez és az azokhoz kapcsolódó vendéglátói funkcióhoz. Elvárás továbbá az Art Mozi film-, és egyéb művészeti rendezvényeinek szervezésében való együttműködés. A bérlő a használati funkciókat nem változtathatja meg. </w:t>
      </w: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A kiíró a helyiség illetve annak egy részének albérletbe adását, illetőleg használatának bármely más jogcímen harmadik személy részére történő átengedését nem engedélyezi.</w:t>
      </w: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BE6A76" w:rsidRPr="002656BA" w:rsidRDefault="00BE6A76" w:rsidP="00BE6A7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A bérlő a bérleti jogviszony alatt köteles az alábbiaknak eleget tenni, és az alábbi kötelezettségeket a bérleti szerződésben maradéktalanul vállalni: </w:t>
      </w:r>
    </w:p>
    <w:p w:rsidR="00BE6A76" w:rsidRPr="002656BA" w:rsidRDefault="00BE6A76" w:rsidP="00BE6A76">
      <w:pPr>
        <w:pStyle w:val="Szvegtrzs"/>
        <w:ind w:left="284" w:hanging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ab/>
        <w:t>A bérbeadó a bérlő vendégei számára a bérlővel közös használatra biztosítja a mozi épületében a bejárat mellett található vizes blokkokat (női és férfi, mozgássérült WC és kézmosó helyiségeit), amelyeket a bérlő és vendégei a mozi előcsarnokán keresztül közelíthetnek meg. A bérlő kötelezettsége az illemhelyiségek teljeskörű üzemeltetése, amely magában foglalja annak karbantartási, felújítási költségeit is, amelyek a bérleti díjba nem számíthatók bele. Amennyiben a bérlő nem tesz eleget az illemhelyiségek karbantartására vonatkozó kötelezettségének az AGORA Szombathelyi Kulturális Központ felszólítása ellenére, úgy a karbantartási munkálatokat az AGORA Szombathelyi Kulturális Központ a bérlő költségén elvégezteti.</w:t>
      </w:r>
    </w:p>
    <w:p w:rsidR="00BE6A76" w:rsidRPr="002656BA" w:rsidRDefault="00BE6A76" w:rsidP="00BE6A7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-</w:t>
      </w:r>
      <w:r w:rsidRPr="002656BA">
        <w:rPr>
          <w:rFonts w:ascii="Arial" w:hAnsi="Arial" w:cs="Arial"/>
          <w:b/>
          <w:sz w:val="22"/>
          <w:szCs w:val="22"/>
        </w:rPr>
        <w:t xml:space="preserve">  </w:t>
      </w:r>
      <w:r w:rsidRPr="002656BA">
        <w:rPr>
          <w:rFonts w:ascii="Arial" w:hAnsi="Arial" w:cs="Arial"/>
          <w:b/>
          <w:sz w:val="22"/>
          <w:szCs w:val="22"/>
        </w:rPr>
        <w:tab/>
      </w:r>
      <w:r w:rsidRPr="002656BA">
        <w:rPr>
          <w:rFonts w:ascii="Arial" w:hAnsi="Arial" w:cs="Arial"/>
          <w:sz w:val="22"/>
          <w:szCs w:val="22"/>
        </w:rPr>
        <w:t>A bérleti szerződés a mozi előcsarnok bérletére és az átjárást meghaladó használatra nem jogosítja fel a bérlőt. Ez a tilalom nem vonatkozik az aula területén átnyúló kiszolgáló pult felöli előtér területére. Ennek használati lehetőségét a bérlőnek az AGORA Szombathelyi Kulturális Központ vezetőjével egyeztetni köteles. A kiszolgáló pult mozi előcsarnok felőli, 60 m</w:t>
      </w:r>
      <w:r w:rsidRPr="002656BA">
        <w:rPr>
          <w:rFonts w:ascii="Arial" w:hAnsi="Arial" w:cs="Arial"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sz w:val="22"/>
          <w:szCs w:val="22"/>
        </w:rPr>
        <w:t xml:space="preserve"> nagyságú előterét a bérlő jogosult használni, az </w:t>
      </w:r>
      <w:r w:rsidRPr="002656BA">
        <w:rPr>
          <w:rFonts w:ascii="Arial" w:hAnsi="Arial" w:cs="Arial"/>
          <w:bCs/>
          <w:sz w:val="22"/>
          <w:szCs w:val="22"/>
        </w:rPr>
        <w:t>AGORA Szombathelyi Kulturális Központtal kötött külön megállapodás alapján, azzal, hogy az általa telepített berendezések használatát a mozi vendégei számára is térítésmentesen kell biztosítania és a használat díja legalább havi bruttó 1270 Ft/m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bCs/>
          <w:sz w:val="22"/>
          <w:szCs w:val="22"/>
        </w:rPr>
        <w:t>.</w:t>
      </w:r>
    </w:p>
    <w:p w:rsidR="00BE6A76" w:rsidRPr="002656BA" w:rsidRDefault="00BE6A76" w:rsidP="00BE6A76">
      <w:pPr>
        <w:ind w:left="284" w:hanging="284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2656BA">
        <w:rPr>
          <w:rFonts w:ascii="Arial" w:hAnsi="Arial" w:cs="Arial"/>
          <w:bCs/>
          <w:sz w:val="22"/>
          <w:szCs w:val="22"/>
        </w:rPr>
        <w:t xml:space="preserve">- </w:t>
      </w:r>
      <w:r w:rsidRPr="002656BA">
        <w:rPr>
          <w:rFonts w:ascii="Arial" w:hAnsi="Arial" w:cs="Arial"/>
          <w:bCs/>
          <w:sz w:val="22"/>
          <w:szCs w:val="22"/>
        </w:rPr>
        <w:tab/>
        <w:t>A bérlő jogosult a bérbeadó kezelésében lévő, a mozi épület Kőszegi utca felé eső, valamint az árkádos részen található területek bérbevételére a bérbeadóval kötött külön megállapodás alapján. A bérleti díj összege elő-, illetve utószezonban legalább 500,- Ft/m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bCs/>
          <w:sz w:val="22"/>
          <w:szCs w:val="22"/>
        </w:rPr>
        <w:t>/hónap + ÁFA, főszezonban legalább 800,- Ft/m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bCs/>
          <w:sz w:val="22"/>
          <w:szCs w:val="22"/>
        </w:rPr>
        <w:t>/hónap + ÁFA. A szükséges engedélyek beszerzése a bérlő költsége és kötelessége.</w:t>
      </w:r>
    </w:p>
    <w:p w:rsidR="00BE6A76" w:rsidRPr="002656BA" w:rsidRDefault="00BE6A76" w:rsidP="00BE6A76">
      <w:pPr>
        <w:pStyle w:val="Szvegtrzs"/>
        <w:ind w:left="284" w:hanging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-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ab/>
        <w:t>A bérleti díj évenként, a KSH által hivatalos formában közzétett inflációs ráta alapján emelkedik.</w:t>
      </w:r>
    </w:p>
    <w:p w:rsidR="00BE6A76" w:rsidRPr="002656BA" w:rsidRDefault="00BE6A76" w:rsidP="00BE6A76">
      <w:pPr>
        <w:pStyle w:val="Szvegtrzs"/>
        <w:ind w:left="284" w:hanging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- 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ab/>
        <w:t>A bérlő a birtokba lépés napjától viseli a kizárólagos használatában lévő bérlemény üzemeltetési költségeit és egyéb terheit. Az üzemeltetési költségek az alábbiak: Az épület távfűtéssel ellátott, ezen belül a pályázat tárgyát képező kávézó helyiség fűtési rendszere nem önálló. A helyiség víz- és áramfogyasztása leválasztott, almérők által önállóan mérhető. A víz, valamint az áramfogyasztás mérése külön almérővel történik, az almérők leolvasását minden hónapban egy meghatározott napon a bérbeadó és a bérlő képviselője közösen végzik. A bérlő a víz- és áramfogyasztás után alapdíjat és mennyiségi díjat tartozik fizetni a bérbeadónak. A távfűtés díja (</w:t>
      </w:r>
      <w:proofErr w:type="spellStart"/>
      <w:r w:rsidRPr="002656BA">
        <w:rPr>
          <w:rFonts w:ascii="Arial" w:hAnsi="Arial" w:cs="Arial"/>
          <w:b w:val="0"/>
          <w:sz w:val="22"/>
          <w:szCs w:val="22"/>
          <w:u w:val="none"/>
        </w:rPr>
        <w:t>hődíj</w:t>
      </w:r>
      <w:proofErr w:type="spellEnd"/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 és alapdíj) a bérlemény légköbméterének arányában kerül a felek között elszámolásra, amelyet a bérlő a bérbeadó számlája alapján, az azon feltüntetett határidőben köteles megfizetni.</w:t>
      </w:r>
    </w:p>
    <w:p w:rsidR="00BE6A76" w:rsidRPr="002656BA" w:rsidRDefault="00BE6A76" w:rsidP="00BE6A76">
      <w:pPr>
        <w:pStyle w:val="Szvegtrzs"/>
        <w:ind w:left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>A bérlemény szemétdíját a bérlő közvetlenül a közüzemi szolgáltató részére köteles megfizetni azzal, hogy a megfelelő mennyiségű szeméttárolóról és annak kihelyezéséről bérlő a saját költségén gondoskodik. A bérlő köteles a bérleti időtartam alatt a bérlemény előtti terület tisztántartásáról gondoskodni.</w:t>
      </w:r>
    </w:p>
    <w:p w:rsidR="00741FBA" w:rsidRPr="002656BA" w:rsidRDefault="00BE6A76" w:rsidP="00BE6A76">
      <w:pPr>
        <w:pStyle w:val="Szvegtrzs"/>
        <w:ind w:left="284" w:hanging="284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 -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ab/>
        <w:t>A bérlő az egyedi rendezvényeknél köteles esetenként külön megállapodást kötni az A</w:t>
      </w:r>
      <w:r w:rsidRPr="002656BA">
        <w:rPr>
          <w:rFonts w:ascii="Arial" w:hAnsi="Arial" w:cs="Arial"/>
          <w:b w:val="0"/>
          <w:bCs/>
          <w:sz w:val="22"/>
          <w:szCs w:val="22"/>
          <w:u w:val="none"/>
        </w:rPr>
        <w:t>GORA Szombathelyi Kulturális Központtal, amelynek többletköltsége minimum rendezvényenként 100.000,- Ft + ÁFA.”</w:t>
      </w:r>
    </w:p>
    <w:p w:rsidR="00741FBA" w:rsidRPr="002656BA" w:rsidRDefault="00741FBA" w:rsidP="00741FBA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67743C" w:rsidRPr="002656BA" w:rsidRDefault="00A86BB4" w:rsidP="0067743C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A kiírt pályázatra 20</w:t>
      </w:r>
      <w:r w:rsidR="00BE6A76" w:rsidRPr="002656BA">
        <w:rPr>
          <w:rFonts w:ascii="Arial" w:hAnsi="Arial" w:cs="Arial"/>
          <w:sz w:val="22"/>
          <w:szCs w:val="22"/>
        </w:rPr>
        <w:t>20</w:t>
      </w:r>
      <w:r w:rsidR="00DE61FA" w:rsidRPr="002656BA">
        <w:rPr>
          <w:rFonts w:ascii="Arial" w:hAnsi="Arial" w:cs="Arial"/>
          <w:sz w:val="22"/>
          <w:szCs w:val="22"/>
        </w:rPr>
        <w:t>.</w:t>
      </w:r>
      <w:r w:rsidR="007A1780" w:rsidRPr="002656BA">
        <w:rPr>
          <w:rFonts w:ascii="Arial" w:hAnsi="Arial" w:cs="Arial"/>
          <w:sz w:val="22"/>
          <w:szCs w:val="22"/>
        </w:rPr>
        <w:t xml:space="preserve"> </w:t>
      </w:r>
      <w:r w:rsidR="00BE6A76" w:rsidRPr="002656BA">
        <w:rPr>
          <w:rFonts w:ascii="Arial" w:hAnsi="Arial" w:cs="Arial"/>
          <w:sz w:val="22"/>
          <w:szCs w:val="22"/>
        </w:rPr>
        <w:t>január 31</w:t>
      </w:r>
      <w:r w:rsidR="007A1780" w:rsidRPr="002656BA">
        <w:rPr>
          <w:rFonts w:ascii="Arial" w:hAnsi="Arial" w:cs="Arial"/>
          <w:sz w:val="22"/>
          <w:szCs w:val="22"/>
        </w:rPr>
        <w:t>.</w:t>
      </w:r>
      <w:r w:rsidR="0085369E" w:rsidRPr="002656BA">
        <w:rPr>
          <w:rFonts w:ascii="Arial" w:hAnsi="Arial" w:cs="Arial"/>
          <w:sz w:val="22"/>
          <w:szCs w:val="22"/>
        </w:rPr>
        <w:t xml:space="preserve"> 1</w:t>
      </w:r>
      <w:r w:rsidR="00BE6A76" w:rsidRPr="002656BA">
        <w:rPr>
          <w:rFonts w:ascii="Arial" w:hAnsi="Arial" w:cs="Arial"/>
          <w:sz w:val="22"/>
          <w:szCs w:val="22"/>
        </w:rPr>
        <w:t>1</w:t>
      </w:r>
      <w:r w:rsidR="00EC3AD6" w:rsidRPr="002656BA">
        <w:rPr>
          <w:rFonts w:ascii="Arial" w:hAnsi="Arial" w:cs="Arial"/>
          <w:sz w:val="22"/>
          <w:szCs w:val="22"/>
        </w:rPr>
        <w:t xml:space="preserve"> óráig, azaz</w:t>
      </w:r>
      <w:r w:rsidRPr="002656BA">
        <w:rPr>
          <w:rFonts w:ascii="Arial" w:hAnsi="Arial" w:cs="Arial"/>
          <w:sz w:val="22"/>
          <w:szCs w:val="22"/>
        </w:rPr>
        <w:t xml:space="preserve"> határidőben </w:t>
      </w:r>
      <w:r w:rsidR="00BE6A76" w:rsidRPr="002656BA">
        <w:rPr>
          <w:rFonts w:ascii="Arial" w:hAnsi="Arial" w:cs="Arial"/>
          <w:sz w:val="22"/>
          <w:szCs w:val="22"/>
        </w:rPr>
        <w:t>3</w:t>
      </w:r>
      <w:r w:rsidRPr="002656BA">
        <w:rPr>
          <w:rFonts w:ascii="Arial" w:hAnsi="Arial" w:cs="Arial"/>
          <w:sz w:val="22"/>
          <w:szCs w:val="22"/>
        </w:rPr>
        <w:t xml:space="preserve"> (</w:t>
      </w:r>
      <w:r w:rsidR="00BE6A76" w:rsidRPr="002656BA">
        <w:rPr>
          <w:rFonts w:ascii="Arial" w:hAnsi="Arial" w:cs="Arial"/>
          <w:sz w:val="22"/>
          <w:szCs w:val="22"/>
        </w:rPr>
        <w:t>három</w:t>
      </w:r>
      <w:r w:rsidR="0067743C" w:rsidRPr="002656BA">
        <w:rPr>
          <w:rFonts w:ascii="Arial" w:hAnsi="Arial" w:cs="Arial"/>
          <w:sz w:val="22"/>
          <w:szCs w:val="22"/>
        </w:rPr>
        <w:t>) pályázat érkezett</w:t>
      </w:r>
      <w:r w:rsidR="00862FF8" w:rsidRPr="002656BA">
        <w:rPr>
          <w:rFonts w:ascii="Arial" w:hAnsi="Arial" w:cs="Arial"/>
          <w:sz w:val="22"/>
          <w:szCs w:val="22"/>
        </w:rPr>
        <w:t xml:space="preserve">. </w:t>
      </w:r>
    </w:p>
    <w:p w:rsidR="00E758D3" w:rsidRPr="002656BA" w:rsidRDefault="00E758D3" w:rsidP="0067743C">
      <w:pPr>
        <w:jc w:val="both"/>
        <w:rPr>
          <w:rFonts w:ascii="Arial" w:hAnsi="Arial" w:cs="Arial"/>
          <w:sz w:val="22"/>
          <w:szCs w:val="22"/>
        </w:rPr>
      </w:pPr>
    </w:p>
    <w:p w:rsidR="00B518E8" w:rsidRPr="002656BA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bookmarkStart w:id="1" w:name="_Hlk25235271"/>
      <w:r w:rsidRPr="002656BA">
        <w:rPr>
          <w:rFonts w:ascii="Arial" w:hAnsi="Arial" w:cs="Arial"/>
          <w:b w:val="0"/>
          <w:bCs/>
          <w:sz w:val="22"/>
          <w:szCs w:val="22"/>
        </w:rPr>
        <w:t>Ajánlat</w:t>
      </w:r>
      <w:r w:rsidRPr="002656BA">
        <w:rPr>
          <w:rFonts w:ascii="Arial" w:hAnsi="Arial" w:cs="Arial"/>
          <w:b w:val="0"/>
          <w:sz w:val="22"/>
          <w:szCs w:val="22"/>
        </w:rPr>
        <w:t xml:space="preserve"> beérkezésének időpontja: 20</w:t>
      </w:r>
      <w:r w:rsidR="00E758D3" w:rsidRPr="002656BA">
        <w:rPr>
          <w:rFonts w:ascii="Arial" w:hAnsi="Arial" w:cs="Arial"/>
          <w:b w:val="0"/>
          <w:sz w:val="22"/>
          <w:szCs w:val="22"/>
        </w:rPr>
        <w:t>20</w:t>
      </w:r>
      <w:r w:rsidRPr="002656BA">
        <w:rPr>
          <w:rFonts w:ascii="Arial" w:hAnsi="Arial" w:cs="Arial"/>
          <w:b w:val="0"/>
          <w:sz w:val="22"/>
          <w:szCs w:val="22"/>
        </w:rPr>
        <w:t xml:space="preserve">. </w:t>
      </w:r>
      <w:r w:rsidR="00E758D3" w:rsidRPr="002656BA">
        <w:rPr>
          <w:rFonts w:ascii="Arial" w:hAnsi="Arial" w:cs="Arial"/>
          <w:b w:val="0"/>
          <w:sz w:val="22"/>
          <w:szCs w:val="22"/>
        </w:rPr>
        <w:t>január 31</w:t>
      </w:r>
      <w:r w:rsidRPr="002656BA">
        <w:rPr>
          <w:rFonts w:ascii="Arial" w:hAnsi="Arial" w:cs="Arial"/>
          <w:b w:val="0"/>
          <w:sz w:val="22"/>
          <w:szCs w:val="22"/>
        </w:rPr>
        <w:t xml:space="preserve">. </w:t>
      </w:r>
      <w:r w:rsidR="00E758D3" w:rsidRPr="002656BA">
        <w:rPr>
          <w:rFonts w:ascii="Arial" w:hAnsi="Arial" w:cs="Arial"/>
          <w:b w:val="0"/>
          <w:sz w:val="22"/>
          <w:szCs w:val="22"/>
        </w:rPr>
        <w:t>9 óra 00</w:t>
      </w:r>
      <w:r w:rsidRPr="002656BA">
        <w:rPr>
          <w:rFonts w:ascii="Arial" w:hAnsi="Arial" w:cs="Arial"/>
          <w:b w:val="0"/>
          <w:sz w:val="22"/>
          <w:szCs w:val="22"/>
        </w:rPr>
        <w:t xml:space="preserve"> perc</w:t>
      </w:r>
    </w:p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Pályázó: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proofErr w:type="spellStart"/>
      <w:r w:rsidR="00E758D3" w:rsidRPr="00F4378D">
        <w:rPr>
          <w:rFonts w:ascii="Arial" w:hAnsi="Arial" w:cs="Arial"/>
          <w:b w:val="0"/>
          <w:bCs/>
          <w:sz w:val="22"/>
          <w:szCs w:val="22"/>
          <w:u w:val="none"/>
        </w:rPr>
        <w:t>Eurosolving</w:t>
      </w:r>
      <w:proofErr w:type="spellEnd"/>
      <w:r w:rsidR="00E758D3" w:rsidRPr="00F4378D">
        <w:rPr>
          <w:rFonts w:ascii="Arial" w:hAnsi="Arial" w:cs="Arial"/>
          <w:b w:val="0"/>
          <w:bCs/>
          <w:sz w:val="22"/>
          <w:szCs w:val="22"/>
          <w:u w:val="none"/>
        </w:rPr>
        <w:t xml:space="preserve"> Kft.</w:t>
      </w:r>
    </w:p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Székhely: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E758D3" w:rsidRPr="00F4378D">
        <w:rPr>
          <w:rFonts w:ascii="Arial" w:hAnsi="Arial" w:cs="Arial"/>
          <w:b w:val="0"/>
          <w:bCs/>
          <w:sz w:val="22"/>
          <w:szCs w:val="22"/>
          <w:u w:val="none"/>
        </w:rPr>
        <w:t>Szombathely, Semmelweis u. 5.</w:t>
      </w:r>
    </w:p>
    <w:p w:rsidR="00B518E8" w:rsidRPr="00F4378D" w:rsidRDefault="00E758D3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 xml:space="preserve">Képviseletében eljár: </w:t>
      </w:r>
      <w:r w:rsidR="00B518E8"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B518E8"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AA5AAC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>Farkas Mihály</w:t>
      </w:r>
    </w:p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>Ajánlott bérleti díj: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AA5AAC">
        <w:rPr>
          <w:rFonts w:ascii="Arial" w:hAnsi="Arial" w:cs="Arial"/>
          <w:b w:val="0"/>
          <w:sz w:val="22"/>
          <w:szCs w:val="22"/>
          <w:u w:val="none"/>
        </w:rPr>
        <w:tab/>
      </w:r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>1.100.0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>00,-</w:t>
      </w:r>
      <w:r w:rsidR="00EC3AD6"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>Ft/hó + ÁFA</w:t>
      </w:r>
    </w:p>
    <w:p w:rsidR="00B518E8" w:rsidRPr="00B76161" w:rsidRDefault="00B518E8" w:rsidP="00B76161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bookmarkStart w:id="2" w:name="_Hlk24984002"/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bookmarkEnd w:id="2"/>
    </w:p>
    <w:p w:rsidR="00B518E8" w:rsidRPr="00F4378D" w:rsidRDefault="00B518E8" w:rsidP="00B518E8">
      <w:pPr>
        <w:pStyle w:val="Szvegtrzs"/>
        <w:numPr>
          <w:ilvl w:val="0"/>
          <w:numId w:val="7"/>
        </w:numPr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F4378D">
        <w:rPr>
          <w:rFonts w:ascii="Arial" w:hAnsi="Arial" w:cs="Arial"/>
          <w:b w:val="0"/>
          <w:bCs/>
          <w:sz w:val="22"/>
          <w:szCs w:val="22"/>
        </w:rPr>
        <w:lastRenderedPageBreak/>
        <w:t>Ajánlat</w:t>
      </w:r>
      <w:r w:rsidRPr="00F4378D">
        <w:rPr>
          <w:rFonts w:ascii="Arial" w:hAnsi="Arial" w:cs="Arial"/>
          <w:b w:val="0"/>
          <w:sz w:val="22"/>
          <w:szCs w:val="22"/>
        </w:rPr>
        <w:t xml:space="preserve"> beérkezésének időpontja: </w:t>
      </w:r>
      <w:r w:rsidR="00E758D3" w:rsidRPr="00F4378D">
        <w:rPr>
          <w:rFonts w:ascii="Arial" w:hAnsi="Arial" w:cs="Arial"/>
          <w:b w:val="0"/>
          <w:sz w:val="22"/>
          <w:szCs w:val="22"/>
        </w:rPr>
        <w:t>2020. január 31. 10 óra 30 perc</w:t>
      </w:r>
    </w:p>
    <w:p w:rsidR="00E758D3" w:rsidRPr="00F4378D" w:rsidRDefault="00E758D3" w:rsidP="00E758D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bookmarkStart w:id="3" w:name="_Hlk24983081"/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Pályázó: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proofErr w:type="spellStart"/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>Cafe</w:t>
      </w:r>
      <w:proofErr w:type="spellEnd"/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 xml:space="preserve"> 5 Kft.</w:t>
      </w:r>
    </w:p>
    <w:p w:rsidR="00E758D3" w:rsidRPr="00F4378D" w:rsidRDefault="00E758D3" w:rsidP="00E758D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Székhely: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 xml:space="preserve">Szombathely,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>Kőszegi u. 12</w:t>
      </w: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E758D3" w:rsidRPr="00F4378D" w:rsidRDefault="00E758D3" w:rsidP="00E758D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 xml:space="preserve">Képviseletében eljár: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AA5AAC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>Hetényi Gábor Marcell</w:t>
      </w:r>
    </w:p>
    <w:p w:rsidR="00B518E8" w:rsidRPr="00F4378D" w:rsidRDefault="00E758D3" w:rsidP="00E758D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bCs/>
          <w:sz w:val="22"/>
          <w:szCs w:val="22"/>
          <w:u w:val="none"/>
        </w:rPr>
        <w:t>Ajánlott bérleti díj: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AA5AAC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>890.800,-</w:t>
      </w:r>
      <w:r w:rsidR="00EC3AD6"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>Ft/hó + ÁFA</w:t>
      </w:r>
      <w:r w:rsidR="00B518E8"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bookmarkEnd w:id="3"/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</w:rPr>
      </w:pPr>
    </w:p>
    <w:p w:rsidR="00B518E8" w:rsidRPr="00F4378D" w:rsidRDefault="00B518E8" w:rsidP="00B518E8">
      <w:pPr>
        <w:pStyle w:val="Szvegtrzs"/>
        <w:numPr>
          <w:ilvl w:val="0"/>
          <w:numId w:val="7"/>
        </w:numPr>
        <w:tabs>
          <w:tab w:val="left" w:pos="284"/>
        </w:tabs>
        <w:ind w:hanging="720"/>
        <w:jc w:val="both"/>
        <w:rPr>
          <w:rFonts w:ascii="Arial" w:hAnsi="Arial" w:cs="Arial"/>
          <w:b w:val="0"/>
          <w:bCs/>
          <w:sz w:val="22"/>
          <w:szCs w:val="22"/>
        </w:rPr>
      </w:pPr>
      <w:r w:rsidRPr="00F4378D">
        <w:rPr>
          <w:rFonts w:ascii="Arial" w:hAnsi="Arial" w:cs="Arial"/>
          <w:b w:val="0"/>
          <w:bCs/>
          <w:sz w:val="22"/>
          <w:szCs w:val="22"/>
        </w:rPr>
        <w:t>Ajánlat</w:t>
      </w:r>
      <w:bookmarkStart w:id="4" w:name="_Hlk24977903"/>
      <w:r w:rsidRPr="00F4378D">
        <w:rPr>
          <w:rFonts w:ascii="Arial" w:hAnsi="Arial" w:cs="Arial"/>
          <w:b w:val="0"/>
          <w:bCs/>
          <w:sz w:val="22"/>
          <w:szCs w:val="22"/>
        </w:rPr>
        <w:t xml:space="preserve"> beérkezésének időpontja: </w:t>
      </w:r>
      <w:r w:rsidR="00E758D3" w:rsidRPr="00F4378D">
        <w:rPr>
          <w:rFonts w:ascii="Arial" w:hAnsi="Arial" w:cs="Arial"/>
          <w:b w:val="0"/>
          <w:sz w:val="22"/>
          <w:szCs w:val="22"/>
        </w:rPr>
        <w:t>2020. január 31. 10 óra 36 perc</w:t>
      </w:r>
    </w:p>
    <w:bookmarkEnd w:id="4"/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Pályázó: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>Panda István</w:t>
      </w:r>
    </w:p>
    <w:p w:rsidR="00B518E8" w:rsidRPr="00F4378D" w:rsidRDefault="00B518E8" w:rsidP="00B518E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 xml:space="preserve">Székhely: 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 xml:space="preserve">Szombathely, </w:t>
      </w:r>
      <w:proofErr w:type="spellStart"/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>Concordia</w:t>
      </w:r>
      <w:proofErr w:type="spellEnd"/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 xml:space="preserve"> u. 7.</w:t>
      </w:r>
    </w:p>
    <w:p w:rsidR="00E758D3" w:rsidRPr="00F4378D" w:rsidRDefault="00B518E8" w:rsidP="00E758D3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F4378D">
        <w:rPr>
          <w:rFonts w:ascii="Arial" w:hAnsi="Arial" w:cs="Arial"/>
          <w:b w:val="0"/>
          <w:sz w:val="22"/>
          <w:szCs w:val="22"/>
          <w:u w:val="none"/>
        </w:rPr>
        <w:t>Ajánlott bérleti díj:</w:t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Pr="00F4378D">
        <w:rPr>
          <w:rFonts w:ascii="Arial" w:hAnsi="Arial" w:cs="Arial"/>
          <w:b w:val="0"/>
          <w:sz w:val="22"/>
          <w:szCs w:val="22"/>
          <w:u w:val="none"/>
        </w:rPr>
        <w:tab/>
      </w:r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>866.000,-</w:t>
      </w:r>
      <w:r w:rsidR="00EC3AD6" w:rsidRPr="00F4378D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758D3" w:rsidRPr="00F4378D">
        <w:rPr>
          <w:rFonts w:ascii="Arial" w:hAnsi="Arial" w:cs="Arial"/>
          <w:b w:val="0"/>
          <w:sz w:val="22"/>
          <w:szCs w:val="22"/>
          <w:u w:val="none"/>
        </w:rPr>
        <w:t>Ft/hó + ÁFA</w:t>
      </w:r>
    </w:p>
    <w:p w:rsidR="00E758D3" w:rsidRPr="00F4378D" w:rsidRDefault="00E758D3" w:rsidP="0043569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43569C" w:rsidRPr="008514C9" w:rsidRDefault="0043569C" w:rsidP="0043569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bCs/>
          <w:sz w:val="22"/>
          <w:szCs w:val="22"/>
          <w:u w:val="none"/>
        </w:rPr>
        <w:t xml:space="preserve">Az ajánlatok </w:t>
      </w:r>
      <w:r w:rsidRPr="008514C9">
        <w:rPr>
          <w:rFonts w:ascii="Arial" w:hAnsi="Arial" w:cs="Arial"/>
          <w:b w:val="0"/>
          <w:bCs/>
          <w:sz w:val="22"/>
          <w:szCs w:val="22"/>
          <w:u w:val="none"/>
        </w:rPr>
        <w:t>formai szempontból érvény</w:t>
      </w:r>
      <w:r w:rsidR="00E758D3" w:rsidRPr="008514C9">
        <w:rPr>
          <w:rFonts w:ascii="Arial" w:hAnsi="Arial" w:cs="Arial"/>
          <w:b w:val="0"/>
          <w:bCs/>
          <w:sz w:val="22"/>
          <w:szCs w:val="22"/>
          <w:u w:val="none"/>
        </w:rPr>
        <w:t xml:space="preserve">esek. </w:t>
      </w:r>
    </w:p>
    <w:p w:rsidR="0043569C" w:rsidRPr="002656BA" w:rsidRDefault="0043569C" w:rsidP="0043569C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2936B0" w:rsidRDefault="00E758D3" w:rsidP="002936B0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proofErr w:type="gramStart"/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A pályázati felhívás szerint </w:t>
      </w:r>
      <w:r w:rsidR="00E408A7" w:rsidRPr="002656BA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pályázat nyertese az az ajánlattevő lesz, aki a pályázati feltételeknek megfelel, és a legmagasabb összegű bérleti díjra tesz ajánl</w:t>
      </w:r>
      <w:r w:rsidR="00E408A7" w:rsidRPr="002656BA">
        <w:rPr>
          <w:rFonts w:ascii="Arial" w:hAnsi="Arial" w:cs="Arial"/>
          <w:b w:val="0"/>
          <w:sz w:val="22"/>
          <w:szCs w:val="22"/>
          <w:u w:val="none"/>
        </w:rPr>
        <w:t>atot, ami legalább 4.000,- Ft/m</w:t>
      </w:r>
      <w:r w:rsidR="00E408A7" w:rsidRPr="002656BA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/hónap + ÁFA aza</w:t>
      </w:r>
      <w:r w:rsidR="002936B0">
        <w:rPr>
          <w:rFonts w:ascii="Arial" w:hAnsi="Arial" w:cs="Arial"/>
          <w:b w:val="0"/>
          <w:sz w:val="22"/>
          <w:szCs w:val="22"/>
          <w:u w:val="none"/>
        </w:rPr>
        <w:t>z négyezer Ft/hónap + ÁFA (amely a 131 m</w:t>
      </w:r>
      <w:r w:rsidR="002936B0"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 w:rsidR="002936B0">
        <w:rPr>
          <w:rFonts w:ascii="Arial" w:hAnsi="Arial" w:cs="Arial"/>
          <w:b w:val="0"/>
          <w:sz w:val="22"/>
          <w:szCs w:val="22"/>
          <w:u w:val="none"/>
        </w:rPr>
        <w:t xml:space="preserve"> alapterületre összesen 524.000,- Ft + ÁFA), azzal, hogy a kiíró a II. c) 6., 7. és 8. pont szerinti szempontokat a bírálatnál abban az esetben veheti figyelembe, ha az érvényes pályázatok alapján megajánlott legmagasabb bérleti díjak között a különbség legfeljebb 5 %.</w:t>
      </w:r>
      <w:proofErr w:type="gramEnd"/>
      <w:r w:rsidR="002936B0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78688B" w:rsidRDefault="0078688B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8688B" w:rsidRDefault="00071CD8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="0078688B">
        <w:rPr>
          <w:rFonts w:ascii="Arial" w:hAnsi="Arial" w:cs="Arial"/>
          <w:b w:val="0"/>
          <w:sz w:val="22"/>
          <w:szCs w:val="22"/>
          <w:u w:val="none"/>
        </w:rPr>
        <w:t xml:space="preserve"> pályázatok a Vagyongazdálkodási Irodán meg</w:t>
      </w:r>
      <w:r w:rsidR="00EF7352">
        <w:rPr>
          <w:rFonts w:ascii="Arial" w:hAnsi="Arial" w:cs="Arial"/>
          <w:b w:val="0"/>
          <w:sz w:val="22"/>
          <w:szCs w:val="22"/>
          <w:u w:val="none"/>
        </w:rPr>
        <w:t>tekinthetők.</w:t>
      </w:r>
    </w:p>
    <w:p w:rsidR="00947DC5" w:rsidRDefault="00947DC5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47DC5" w:rsidRDefault="00947DC5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Tájékoztatom a Tisztelt Közgyűlést, hogy a Café 5 Kft. ajánlattevő képviseletében Hetényi Gábor Marcell ügyvezető úr a pályázati eljárással kapcsol</w:t>
      </w:r>
      <w:r w:rsidR="00FE14D2">
        <w:rPr>
          <w:rFonts w:ascii="Arial" w:hAnsi="Arial" w:cs="Arial"/>
          <w:b w:val="0"/>
          <w:sz w:val="22"/>
          <w:szCs w:val="22"/>
          <w:u w:val="none"/>
        </w:rPr>
        <w:t>a</w:t>
      </w:r>
      <w:r>
        <w:rPr>
          <w:rFonts w:ascii="Arial" w:hAnsi="Arial" w:cs="Arial"/>
          <w:b w:val="0"/>
          <w:sz w:val="22"/>
          <w:szCs w:val="22"/>
          <w:u w:val="none"/>
        </w:rPr>
        <w:t>tban kérdéseket,</w:t>
      </w:r>
      <w:r w:rsidR="00C20846">
        <w:rPr>
          <w:rFonts w:ascii="Arial" w:hAnsi="Arial" w:cs="Arial"/>
          <w:b w:val="0"/>
          <w:sz w:val="22"/>
          <w:szCs w:val="22"/>
          <w:u w:val="none"/>
        </w:rPr>
        <w:t xml:space="preserve"> illetve észrevételek fogalmazott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meg</w:t>
      </w:r>
      <w:r w:rsidR="005E562B">
        <w:rPr>
          <w:rFonts w:ascii="Arial" w:hAnsi="Arial" w:cs="Arial"/>
          <w:b w:val="0"/>
          <w:sz w:val="22"/>
          <w:szCs w:val="22"/>
          <w:u w:val="none"/>
        </w:rPr>
        <w:t xml:space="preserve"> az előterjesztés 1. </w:t>
      </w:r>
      <w:r w:rsidR="00B37746">
        <w:rPr>
          <w:rFonts w:ascii="Arial" w:hAnsi="Arial" w:cs="Arial"/>
          <w:b w:val="0"/>
          <w:sz w:val="22"/>
          <w:szCs w:val="22"/>
          <w:u w:val="none"/>
        </w:rPr>
        <w:t>sz. mellékle</w:t>
      </w:r>
      <w:r w:rsidR="005E562B">
        <w:rPr>
          <w:rFonts w:ascii="Arial" w:hAnsi="Arial" w:cs="Arial"/>
          <w:b w:val="0"/>
          <w:sz w:val="22"/>
          <w:szCs w:val="22"/>
          <w:u w:val="none"/>
        </w:rPr>
        <w:t>te szeri</w:t>
      </w:r>
      <w:r w:rsidR="00C20846">
        <w:rPr>
          <w:rFonts w:ascii="Arial" w:hAnsi="Arial" w:cs="Arial"/>
          <w:b w:val="0"/>
          <w:sz w:val="22"/>
          <w:szCs w:val="22"/>
          <w:u w:val="none"/>
        </w:rPr>
        <w:t>nti levelében foglaltak szerint.</w:t>
      </w:r>
    </w:p>
    <w:p w:rsidR="00F911EE" w:rsidRDefault="00F911EE" w:rsidP="00F911EE">
      <w:pPr>
        <w:pStyle w:val="Szvegtrzs"/>
        <w:ind w:left="108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911EE" w:rsidRDefault="00F911EE" w:rsidP="00F911E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Az ügyvezető úr által felvetett kérdésekre összefoglalva az alábbi válaszokat adom:</w:t>
      </w:r>
    </w:p>
    <w:p w:rsidR="00B93100" w:rsidRDefault="00B93100" w:rsidP="00F911EE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B93100" w:rsidRDefault="00F911EE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Szombathely Megyei Jogú Város Önkormányzata vagyonáról szóló 40/2014. (XII.23.) önkormányzati rendelet melléklete szerin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>ti versenyeztetési szabályzat 37</w:t>
      </w:r>
      <w:r>
        <w:rPr>
          <w:rFonts w:ascii="Arial" w:hAnsi="Arial" w:cs="Arial"/>
          <w:b w:val="0"/>
          <w:sz w:val="22"/>
          <w:szCs w:val="22"/>
          <w:u w:val="none"/>
        </w:rPr>
        <w:t>.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 xml:space="preserve"> pontja alapján</w:t>
      </w:r>
      <w:r w:rsidR="00E43297">
        <w:rPr>
          <w:rFonts w:ascii="Arial" w:hAnsi="Arial" w:cs="Arial"/>
          <w:b w:val="0"/>
          <w:sz w:val="22"/>
          <w:szCs w:val="22"/>
          <w:u w:val="none"/>
        </w:rPr>
        <w:t xml:space="preserve"> a pályázatok érvényességéről </w:t>
      </w:r>
      <w:r w:rsidR="00615043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E43297">
        <w:rPr>
          <w:rFonts w:ascii="Arial" w:hAnsi="Arial" w:cs="Arial"/>
          <w:b w:val="0"/>
          <w:sz w:val="22"/>
          <w:szCs w:val="22"/>
          <w:u w:val="none"/>
        </w:rPr>
        <w:t>K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>özgyűlés</w:t>
      </w:r>
      <w:r w:rsidR="00E43297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 xml:space="preserve">jogosult dönteni. A 34. pont </w:t>
      </w:r>
      <w:r w:rsidR="001C5817">
        <w:rPr>
          <w:rFonts w:ascii="Arial" w:hAnsi="Arial" w:cs="Arial"/>
          <w:b w:val="0"/>
          <w:sz w:val="22"/>
          <w:szCs w:val="22"/>
          <w:u w:val="none"/>
        </w:rPr>
        <w:t xml:space="preserve">felsorolja 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>a bontásról felvett jegyzőkönyv tartalmi elemeit,</w:t>
      </w:r>
      <w:r w:rsidR="001C5817">
        <w:rPr>
          <w:rFonts w:ascii="Arial" w:hAnsi="Arial" w:cs="Arial"/>
          <w:b w:val="0"/>
          <w:sz w:val="22"/>
          <w:szCs w:val="22"/>
          <w:u w:val="none"/>
        </w:rPr>
        <w:t xml:space="preserve"> ennek megfelelően nem tartalmazza, hogy kötelező eleme lenne az érvényességgel kapcsolatos döntés.</w:t>
      </w:r>
      <w:r w:rsidR="00B93100"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2B1F56" w:rsidRDefault="002B1F56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pályázó a</w:t>
      </w:r>
      <w:r w:rsidR="00E35818">
        <w:rPr>
          <w:rFonts w:ascii="Arial" w:hAnsi="Arial" w:cs="Arial"/>
          <w:b w:val="0"/>
          <w:sz w:val="22"/>
          <w:szCs w:val="22"/>
          <w:u w:val="none"/>
        </w:rPr>
        <w:t xml:space="preserve"> bontási eljárásnál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az eljárásrendet nem kifogásolta.</w:t>
      </w:r>
    </w:p>
    <w:p w:rsidR="00E35818" w:rsidRDefault="00E35818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bontásnál a pályázók mindegyike jelen volt, bármelyik pályázó betekinthetett volna bármelyik pályázatba, illetve kérhette volna észrevételei jegyzőkönyvbe foglalását. A jegyzőkönyvben foglaltakat, annak aláírásával a pályázó tudomásul vette.</w:t>
      </w:r>
    </w:p>
    <w:p w:rsidR="00E35818" w:rsidRDefault="00E35818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bontási eljárás 2020. január 31-én 11:30 perckor került megtartásra, a hivatal az azt követő munkanapon vizsgálta a pályázatok érvényességét és adott</w:t>
      </w:r>
      <w:r w:rsidR="003223AA">
        <w:rPr>
          <w:rFonts w:ascii="Arial" w:hAnsi="Arial" w:cs="Arial"/>
          <w:b w:val="0"/>
          <w:sz w:val="22"/>
          <w:szCs w:val="22"/>
          <w:u w:val="none"/>
        </w:rPr>
        <w:t xml:space="preserve"> hivatalos tájékoztatást </w:t>
      </w:r>
      <w:r w:rsidR="00220E85">
        <w:rPr>
          <w:rFonts w:ascii="Arial" w:hAnsi="Arial" w:cs="Arial"/>
          <w:b w:val="0"/>
          <w:sz w:val="22"/>
          <w:szCs w:val="22"/>
          <w:u w:val="none"/>
        </w:rPr>
        <w:t xml:space="preserve">a polgármesternek </w:t>
      </w:r>
      <w:r w:rsidR="003223AA">
        <w:rPr>
          <w:rFonts w:ascii="Arial" w:hAnsi="Arial" w:cs="Arial"/>
          <w:b w:val="0"/>
          <w:sz w:val="22"/>
          <w:szCs w:val="22"/>
          <w:u w:val="none"/>
        </w:rPr>
        <w:t>a</w:t>
      </w:r>
      <w:r w:rsidR="00184BE8">
        <w:rPr>
          <w:rFonts w:ascii="Arial" w:hAnsi="Arial" w:cs="Arial"/>
          <w:b w:val="0"/>
          <w:sz w:val="22"/>
          <w:szCs w:val="22"/>
          <w:u w:val="none"/>
        </w:rPr>
        <w:t xml:space="preserve"> vizsgálat</w:t>
      </w:r>
      <w:r>
        <w:rPr>
          <w:rFonts w:ascii="Arial" w:hAnsi="Arial" w:cs="Arial"/>
          <w:b w:val="0"/>
          <w:sz w:val="22"/>
          <w:szCs w:val="22"/>
          <w:u w:val="none"/>
        </w:rPr>
        <w:t>ról.</w:t>
      </w:r>
    </w:p>
    <w:p w:rsidR="001B3710" w:rsidRDefault="001B3710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 pályázati felhívásban foglaltaknak megfelelően a pályázó az általa aláírt nyilatkozatban</w:t>
      </w:r>
      <w:r w:rsidR="00AF0928">
        <w:rPr>
          <w:rFonts w:ascii="Arial" w:hAnsi="Arial" w:cs="Arial"/>
          <w:b w:val="0"/>
          <w:sz w:val="22"/>
          <w:szCs w:val="22"/>
          <w:u w:val="none"/>
        </w:rPr>
        <w:t xml:space="preserve"> tudomásul vette,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hogy a pályázat egésze nyilvános. </w:t>
      </w:r>
    </w:p>
    <w:p w:rsidR="007841F4" w:rsidRDefault="007F7274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</w:t>
      </w:r>
      <w:r w:rsidR="00E43297">
        <w:rPr>
          <w:rFonts w:ascii="Arial" w:hAnsi="Arial" w:cs="Arial"/>
          <w:b w:val="0"/>
          <w:sz w:val="22"/>
          <w:szCs w:val="22"/>
          <w:u w:val="none"/>
        </w:rPr>
        <w:t>zt, hogy egy sajtótermék</w:t>
      </w:r>
      <w:r w:rsidR="00287D1B">
        <w:rPr>
          <w:rFonts w:ascii="Arial" w:hAnsi="Arial" w:cs="Arial"/>
          <w:b w:val="0"/>
          <w:sz w:val="22"/>
          <w:szCs w:val="22"/>
          <w:u w:val="none"/>
        </w:rPr>
        <w:t xml:space="preserve"> hogy</w:t>
      </w:r>
      <w:r w:rsidR="00E43297">
        <w:rPr>
          <w:rFonts w:ascii="Arial" w:hAnsi="Arial" w:cs="Arial"/>
          <w:b w:val="0"/>
          <w:sz w:val="22"/>
          <w:szCs w:val="22"/>
          <w:u w:val="none"/>
        </w:rPr>
        <w:t xml:space="preserve"> értesül a fenti eljárási cselekményről, Önkormányzatunknak nem áll módjában vizsgálni.</w:t>
      </w:r>
    </w:p>
    <w:p w:rsidR="00A52E8F" w:rsidRDefault="00A52E8F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E5F95" w:rsidRDefault="007841F4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versenyszabályzat 5. pontja úgy rendelkezik, hogy amikor a versenyeztetés célja </w:t>
      </w:r>
      <w:r w:rsidR="00AE5F95">
        <w:rPr>
          <w:rFonts w:ascii="Arial" w:hAnsi="Arial" w:cs="Arial"/>
          <w:b w:val="0"/>
          <w:sz w:val="22"/>
          <w:szCs w:val="22"/>
          <w:u w:val="none"/>
        </w:rPr>
        <w:t>kizárólag a legmagasabb összegű ellenszolgáltatást nyújtó pályázó kiválasztása, licit eljárást kell lefolytatni.</w:t>
      </w:r>
    </w:p>
    <w:p w:rsidR="00AE5F95" w:rsidRDefault="00AE5F95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proofErr w:type="gramStart"/>
      <w:r>
        <w:rPr>
          <w:rFonts w:ascii="Arial" w:hAnsi="Arial" w:cs="Arial"/>
          <w:b w:val="0"/>
          <w:sz w:val="22"/>
          <w:szCs w:val="22"/>
          <w:u w:val="none"/>
        </w:rPr>
        <w:t>A Közgyűlés azonban a pályázati felhívást úgy fogadta el, hogy a pályázat nyertese az az ajánlattevő lesz, aki a pályázati feltételeknek megfelel és a legmagasabb összegű bérleti díjra tesz ajánlatot, ami legalább 4.000,- F/m</w:t>
      </w:r>
      <w:r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  <w:u w:val="none"/>
        </w:rPr>
        <w:t>/hónap + ÁFA, azaz négyezer Ft/m</w:t>
      </w:r>
      <w:r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  <w:u w:val="none"/>
        </w:rPr>
        <w:t>/hónap + ÁFA (amely a 131 m</w:t>
      </w:r>
      <w:r>
        <w:rPr>
          <w:rFonts w:ascii="Arial" w:hAnsi="Arial" w:cs="Arial"/>
          <w:b w:val="0"/>
          <w:sz w:val="22"/>
          <w:szCs w:val="22"/>
          <w:u w:val="none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alapterületre összesen 524.000,- Ft + ÁFA), azzal, hogy a kiíró a II. c) 6., 7. és 8.</w:t>
      </w:r>
      <w:r w:rsidR="00742F56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sz w:val="22"/>
          <w:szCs w:val="22"/>
          <w:u w:val="none"/>
        </w:rPr>
        <w:t>pont szerinti szempontokat a bírálatnál abban az esetben veheti figyelembe, ha az érvényes pályázatok alapján megajánlott legmagasabb bérleti díjak között a különbség legfeljebb 5 %.</w:t>
      </w:r>
      <w:proofErr w:type="gramEnd"/>
      <w:r>
        <w:rPr>
          <w:rFonts w:ascii="Arial" w:hAnsi="Arial" w:cs="Arial"/>
          <w:b w:val="0"/>
          <w:sz w:val="22"/>
          <w:szCs w:val="22"/>
          <w:u w:val="none"/>
        </w:rPr>
        <w:t xml:space="preserve">  </w:t>
      </w:r>
    </w:p>
    <w:p w:rsidR="0016715D" w:rsidRDefault="00AE5F95" w:rsidP="00B3779B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A Közgyűlés a pályázati felhívásban a legmagasabb összegű ellenszolgáltatáson túl </w:t>
      </w:r>
      <w:r w:rsidR="00742F56">
        <w:rPr>
          <w:rFonts w:ascii="Arial" w:hAnsi="Arial" w:cs="Arial"/>
          <w:b w:val="0"/>
          <w:sz w:val="22"/>
          <w:szCs w:val="22"/>
          <w:u w:val="none"/>
        </w:rPr>
        <w:t>egyéb feltételt, bírálati szempontot</w:t>
      </w:r>
      <w:r w:rsidR="006F6696">
        <w:rPr>
          <w:rFonts w:ascii="Arial" w:hAnsi="Arial" w:cs="Arial"/>
          <w:b w:val="0"/>
          <w:sz w:val="22"/>
          <w:szCs w:val="22"/>
          <w:u w:val="none"/>
        </w:rPr>
        <w:t xml:space="preserve"> is meghatározott</w:t>
      </w:r>
      <w:r w:rsidR="007D02A2">
        <w:rPr>
          <w:rFonts w:ascii="Arial" w:hAnsi="Arial" w:cs="Arial"/>
          <w:b w:val="0"/>
          <w:sz w:val="22"/>
          <w:szCs w:val="22"/>
          <w:u w:val="none"/>
        </w:rPr>
        <w:t>, így célja nem kizárólag a legmagasabb összegű ellen</w:t>
      </w:r>
      <w:r w:rsidR="00066BCB">
        <w:rPr>
          <w:rFonts w:ascii="Arial" w:hAnsi="Arial" w:cs="Arial"/>
          <w:b w:val="0"/>
          <w:sz w:val="22"/>
          <w:szCs w:val="22"/>
          <w:u w:val="none"/>
        </w:rPr>
        <w:t>szolgáltatás volt, így a ver</w:t>
      </w:r>
      <w:r w:rsidR="00206540">
        <w:rPr>
          <w:rFonts w:ascii="Arial" w:hAnsi="Arial" w:cs="Arial"/>
          <w:b w:val="0"/>
          <w:sz w:val="22"/>
          <w:szCs w:val="22"/>
          <w:u w:val="none"/>
        </w:rPr>
        <w:t>senyeztetés megvalósulhatott pá</w:t>
      </w:r>
      <w:r w:rsidR="00066BCB">
        <w:rPr>
          <w:rFonts w:ascii="Arial" w:hAnsi="Arial" w:cs="Arial"/>
          <w:b w:val="0"/>
          <w:sz w:val="22"/>
          <w:szCs w:val="22"/>
          <w:u w:val="none"/>
        </w:rPr>
        <w:t>l</w:t>
      </w:r>
      <w:r w:rsidR="00206540">
        <w:rPr>
          <w:rFonts w:ascii="Arial" w:hAnsi="Arial" w:cs="Arial"/>
          <w:b w:val="0"/>
          <w:sz w:val="22"/>
          <w:szCs w:val="22"/>
          <w:u w:val="none"/>
        </w:rPr>
        <w:t>yá</w:t>
      </w:r>
      <w:r w:rsidR="00066BCB">
        <w:rPr>
          <w:rFonts w:ascii="Arial" w:hAnsi="Arial" w:cs="Arial"/>
          <w:b w:val="0"/>
          <w:sz w:val="22"/>
          <w:szCs w:val="22"/>
          <w:u w:val="none"/>
        </w:rPr>
        <w:t>ztatás útján is.</w:t>
      </w:r>
    </w:p>
    <w:p w:rsidR="00A52E8F" w:rsidRDefault="00A52E8F" w:rsidP="00A52E8F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lastRenderedPageBreak/>
        <w:t>A pályázók mindegyike, így a kérdéseket megfogalmazó ajánlattevő is, az ajánlatukhoz mellékelték azt az aláírásukkal ellátott nyilatkozatot, amelyben a pályázati felhívás valamennyi egyéb feltételét elfogadják.</w:t>
      </w:r>
    </w:p>
    <w:p w:rsidR="00DC7D49" w:rsidRDefault="00DC7D49" w:rsidP="00A52E8F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Álláspontom szerint az eljárás tehát mindenben megfelelt a versenyszabályzatban foglalt feltételeknek. Az eljárás átlátható volt és érvényesültek az eljárás tisztaságát biztosító feltételek, az önko</w:t>
      </w:r>
      <w:r w:rsidR="00DC5B95">
        <w:rPr>
          <w:rFonts w:ascii="Arial" w:hAnsi="Arial" w:cs="Arial"/>
          <w:b w:val="0"/>
          <w:sz w:val="22"/>
          <w:szCs w:val="22"/>
          <w:u w:val="none"/>
        </w:rPr>
        <w:t>rmányzati vagyon hasznosítására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 lehető legnagyobb nyilvánosság biztosításá</w:t>
      </w:r>
      <w:r w:rsidR="004015B1">
        <w:rPr>
          <w:rFonts w:ascii="Arial" w:hAnsi="Arial" w:cs="Arial"/>
          <w:b w:val="0"/>
          <w:sz w:val="22"/>
          <w:szCs w:val="22"/>
          <w:u w:val="none"/>
        </w:rPr>
        <w:t>val kerül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sor.</w:t>
      </w:r>
    </w:p>
    <w:bookmarkEnd w:id="1"/>
    <w:p w:rsidR="00372D42" w:rsidRPr="00E91993" w:rsidRDefault="00372D42" w:rsidP="00ED63CF">
      <w:pPr>
        <w:pStyle w:val="Szvegtrzs"/>
        <w:tabs>
          <w:tab w:val="left" w:pos="993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CD72B2" w:rsidRPr="002656BA" w:rsidRDefault="0033752B" w:rsidP="00CD72B2">
      <w:pPr>
        <w:pStyle w:val="Szvegtrzs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  <w:u w:val="none"/>
        </w:rPr>
      </w:pPr>
      <w:r w:rsidRPr="002656BA">
        <w:rPr>
          <w:rFonts w:ascii="Arial" w:hAnsi="Arial" w:cs="Arial"/>
          <w:sz w:val="22"/>
          <w:szCs w:val="22"/>
          <w:u w:val="none"/>
        </w:rPr>
        <w:t>A Kossuth L. u. 11. sz. alatti ingatlan bérleti jogviszonyával kapcsolatos döntés</w:t>
      </w:r>
    </w:p>
    <w:p w:rsidR="0033752B" w:rsidRPr="002656BA" w:rsidRDefault="0033752B" w:rsidP="0033752B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33752B" w:rsidRDefault="00B25656" w:rsidP="0033752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 xml:space="preserve">A Szombathelyi Tankerületi Központ </w:t>
      </w:r>
      <w:r w:rsidR="00B0792A">
        <w:rPr>
          <w:rFonts w:ascii="Arial" w:hAnsi="Arial" w:cs="Arial"/>
          <w:b w:val="0"/>
          <w:bCs/>
          <w:sz w:val="22"/>
          <w:szCs w:val="22"/>
          <w:u w:val="none"/>
        </w:rPr>
        <w:t>arról tájékoztatta Ö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 xml:space="preserve">nkormányzatunkat, hogy 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>a Kossuth L. u. 11. szám alatti ingatla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 xml:space="preserve">nban </w:t>
      </w:r>
      <w:r w:rsidR="00B0792A">
        <w:rPr>
          <w:rFonts w:ascii="Arial" w:hAnsi="Arial" w:cs="Arial"/>
          <w:b w:val="0"/>
          <w:bCs/>
          <w:sz w:val="22"/>
          <w:szCs w:val="22"/>
          <w:u w:val="none"/>
        </w:rPr>
        <w:t xml:space="preserve">– tekintettel 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>a megnövekedett dolgozói létszám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 xml:space="preserve">ra </w:t>
      </w:r>
      <w:r w:rsidR="00B0792A">
        <w:rPr>
          <w:rFonts w:ascii="Arial" w:hAnsi="Arial" w:cs="Arial"/>
          <w:b w:val="0"/>
          <w:bCs/>
          <w:sz w:val="22"/>
          <w:szCs w:val="22"/>
          <w:u w:val="none"/>
        </w:rPr>
        <w:t>–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már 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 xml:space="preserve">nem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m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>egfelel</w:t>
      </w:r>
      <w:r w:rsidR="00870911">
        <w:rPr>
          <w:rFonts w:ascii="Arial" w:hAnsi="Arial" w:cs="Arial"/>
          <w:b w:val="0"/>
          <w:bCs/>
          <w:sz w:val="22"/>
          <w:szCs w:val="22"/>
          <w:u w:val="none"/>
        </w:rPr>
        <w:t xml:space="preserve">őek </w:t>
      </w:r>
      <w:r w:rsidRPr="00B25656">
        <w:rPr>
          <w:rFonts w:ascii="Arial" w:hAnsi="Arial" w:cs="Arial"/>
          <w:b w:val="0"/>
          <w:bCs/>
          <w:sz w:val="22"/>
          <w:szCs w:val="22"/>
          <w:u w:val="none"/>
        </w:rPr>
        <w:t>a munkakörülmények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>, ezért a SZOVA</w:t>
      </w:r>
      <w:r w:rsidR="00870911">
        <w:rPr>
          <w:rFonts w:ascii="Arial" w:hAnsi="Arial" w:cs="Arial"/>
          <w:b w:val="0"/>
          <w:bCs/>
          <w:sz w:val="22"/>
          <w:szCs w:val="22"/>
          <w:u w:val="none"/>
        </w:rPr>
        <w:t xml:space="preserve"> Nonprofit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 xml:space="preserve"> Zrt</w:t>
      </w:r>
      <w:proofErr w:type="gramStart"/>
      <w:r w:rsidR="00870911">
        <w:rPr>
          <w:rFonts w:ascii="Arial" w:hAnsi="Arial" w:cs="Arial"/>
          <w:b w:val="0"/>
          <w:bCs/>
          <w:sz w:val="22"/>
          <w:szCs w:val="22"/>
          <w:u w:val="none"/>
        </w:rPr>
        <w:t>.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>,</w:t>
      </w:r>
      <w:proofErr w:type="gramEnd"/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 xml:space="preserve"> az Önkormányzat és a Tankerületi Központ között fennálló bérleti szerződés</w:t>
      </w:r>
      <w:r w:rsidR="00583381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6B6B0E">
        <w:rPr>
          <w:rFonts w:ascii="Arial" w:hAnsi="Arial" w:cs="Arial"/>
          <w:b w:val="0"/>
          <w:bCs/>
          <w:sz w:val="22"/>
          <w:szCs w:val="22"/>
          <w:u w:val="none"/>
        </w:rPr>
        <w:t>közös megegyezéssel tört</w:t>
      </w:r>
      <w:r w:rsidR="0011384D">
        <w:rPr>
          <w:rFonts w:ascii="Arial" w:hAnsi="Arial" w:cs="Arial"/>
          <w:b w:val="0"/>
          <w:bCs/>
          <w:sz w:val="22"/>
          <w:szCs w:val="22"/>
          <w:u w:val="none"/>
        </w:rPr>
        <w:t>énő megszüntetését kezdeményezte</w:t>
      </w:r>
      <w:r w:rsidR="004C179E">
        <w:rPr>
          <w:rFonts w:ascii="Arial" w:hAnsi="Arial" w:cs="Arial"/>
          <w:b w:val="0"/>
          <w:bCs/>
          <w:sz w:val="22"/>
          <w:szCs w:val="22"/>
          <w:u w:val="none"/>
        </w:rPr>
        <w:t xml:space="preserve"> 2020. március 31. napjával.</w:t>
      </w:r>
    </w:p>
    <w:p w:rsidR="00B25656" w:rsidRDefault="000E6296" w:rsidP="0033752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 f</w:t>
      </w:r>
      <w:r w:rsidR="00B25656">
        <w:rPr>
          <w:rFonts w:ascii="Arial" w:hAnsi="Arial" w:cs="Arial"/>
          <w:b w:val="0"/>
          <w:bCs/>
          <w:sz w:val="22"/>
          <w:szCs w:val="22"/>
          <w:u w:val="none"/>
        </w:rPr>
        <w:t>enti ingatlan a SZOVA N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onprofit Zrt. tulajdonát képezi. Javaslom, hogy az ingatlan további hasznosítása érdekében a SZOVA Nonprofit Zrt.</w:t>
      </w:r>
      <w:r w:rsidR="00870911">
        <w:rPr>
          <w:rFonts w:ascii="Arial" w:hAnsi="Arial" w:cs="Arial"/>
          <w:b w:val="0"/>
          <w:bCs/>
          <w:sz w:val="22"/>
          <w:szCs w:val="22"/>
          <w:u w:val="none"/>
        </w:rPr>
        <w:t xml:space="preserve"> saját hatáskörben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gondoskodjon annak piaci alapon történő pályáztatásáról. </w:t>
      </w:r>
    </w:p>
    <w:p w:rsidR="00610968" w:rsidRDefault="00610968" w:rsidP="002439EB">
      <w:pPr>
        <w:jc w:val="both"/>
        <w:rPr>
          <w:rFonts w:ascii="Arial" w:hAnsi="Arial" w:cs="Arial"/>
          <w:sz w:val="22"/>
          <w:szCs w:val="22"/>
        </w:rPr>
      </w:pPr>
    </w:p>
    <w:p w:rsidR="000707C4" w:rsidRDefault="00C4237F" w:rsidP="007B3A81">
      <w:pPr>
        <w:pStyle w:val="Listaszerbekezds"/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Kenderesi utcai</w:t>
      </w:r>
      <w:r w:rsidR="00AD1B7E" w:rsidRPr="004866D5">
        <w:rPr>
          <w:rFonts w:ascii="Arial" w:hAnsi="Arial" w:cs="Arial"/>
          <w:b/>
          <w:sz w:val="22"/>
          <w:szCs w:val="22"/>
        </w:rPr>
        <w:t xml:space="preserve"> edzőpályák használata</w:t>
      </w:r>
    </w:p>
    <w:p w:rsidR="00C4237F" w:rsidRDefault="00C4237F" w:rsidP="00C4237F">
      <w:pPr>
        <w:jc w:val="both"/>
        <w:rPr>
          <w:rFonts w:ascii="Arial" w:hAnsi="Arial" w:cs="Arial"/>
          <w:b/>
          <w:sz w:val="22"/>
          <w:szCs w:val="22"/>
        </w:rPr>
      </w:pPr>
    </w:p>
    <w:p w:rsidR="00C4237F" w:rsidRDefault="00C4237F" w:rsidP="00C42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Tájékoztatom a Tisztelt Közgyűlést, hogy a 243/</w:t>
      </w:r>
      <w:r w:rsidR="00C8703C">
        <w:rPr>
          <w:rFonts w:ascii="Arial" w:hAnsi="Arial" w:cs="Arial"/>
          <w:sz w:val="22"/>
          <w:szCs w:val="22"/>
        </w:rPr>
        <w:t>2016. (</w:t>
      </w:r>
      <w:r>
        <w:rPr>
          <w:rFonts w:ascii="Arial" w:hAnsi="Arial" w:cs="Arial"/>
          <w:sz w:val="22"/>
          <w:szCs w:val="22"/>
        </w:rPr>
        <w:t xml:space="preserve">VI.9.) Kgy. sz. határozatában hozzájárult ahhoz, hogy a szombathelyi 3675 hrsz.-ú Kenderesi utcai edzőpályák a Szombathelyi MÁV Haladás </w:t>
      </w:r>
      <w:r w:rsidR="005A1BB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asutas Sportegyesület által TAO pályázat keretében felújításra, illetve fejlesztésre kerüljenek önkormányzati támogatás biztosítása nélkül, illetve amennyiben szükséges, jelzálog bejegyzésével.</w:t>
      </w:r>
    </w:p>
    <w:p w:rsidR="00C4237F" w:rsidRDefault="00C4237F" w:rsidP="00C4237F">
      <w:pPr>
        <w:jc w:val="both"/>
        <w:rPr>
          <w:rFonts w:ascii="Arial" w:hAnsi="Arial" w:cs="Arial"/>
          <w:sz w:val="22"/>
          <w:szCs w:val="22"/>
        </w:rPr>
      </w:pPr>
    </w:p>
    <w:p w:rsidR="00B75557" w:rsidRDefault="00C4237F" w:rsidP="00C42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Szükséges a pályák használati jogának rendezése. A HVSE kérelmében a TAO pályázattal érintett szombathelyi 3675 hrsz.-ú ingatlan</w:t>
      </w:r>
      <w:r w:rsidR="00780121">
        <w:rPr>
          <w:rFonts w:ascii="Arial" w:hAnsi="Arial" w:cs="Arial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, valamint a szombathelyi 3673/2 hrsz.-ú ingatlanra</w:t>
      </w:r>
      <w:r w:rsidR="00C23787">
        <w:rPr>
          <w:rFonts w:ascii="Arial" w:hAnsi="Arial" w:cs="Arial"/>
          <w:sz w:val="22"/>
          <w:szCs w:val="22"/>
        </w:rPr>
        <w:t xml:space="preserve"> (ún. dobópálya)</w:t>
      </w:r>
      <w:r>
        <w:rPr>
          <w:rFonts w:ascii="Arial" w:hAnsi="Arial" w:cs="Arial"/>
          <w:sz w:val="22"/>
          <w:szCs w:val="22"/>
        </w:rPr>
        <w:t xml:space="preserve"> vonatkozóan ingyenes használat biztosítását kérte.</w:t>
      </w:r>
    </w:p>
    <w:p w:rsidR="00B75557" w:rsidRDefault="00B75557" w:rsidP="00C4237F">
      <w:pPr>
        <w:jc w:val="both"/>
        <w:rPr>
          <w:rFonts w:ascii="Arial" w:hAnsi="Arial" w:cs="Arial"/>
          <w:sz w:val="22"/>
          <w:szCs w:val="22"/>
        </w:rPr>
      </w:pPr>
    </w:p>
    <w:p w:rsidR="00C4237F" w:rsidRDefault="00B75557" w:rsidP="00C423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Javaslom, hogy a Közgyűlés Szombathely Megyei Jogú </w:t>
      </w:r>
      <w:r w:rsidR="005A1BB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áros Önkormányzata vagyonáról szóló 40/2014. (XII.23.) önkormányzati rendelet 11. § a) pontja alapján</w:t>
      </w:r>
      <w:r w:rsidR="005A1BB4">
        <w:rPr>
          <w:rFonts w:ascii="Arial" w:hAnsi="Arial" w:cs="Arial"/>
          <w:sz w:val="22"/>
          <w:szCs w:val="22"/>
        </w:rPr>
        <w:t xml:space="preserve"> a Szombathelyi MÁV Haladás Vasutas Sportegyesület részére engedélyezzen ingyenes használatot a szombathelyi 3675 hrsz.-ú ingatlan tekintetében 2020. március 1. napjától kezdődően 15 év határozott időtartamra, a szombathelyi 3673/2 hrsz.-ú ingatlanra 2020. március 1. napjától 2027. február 28. napjáig terjedő határozott időtartamra azzal, hogy</w:t>
      </w:r>
    </w:p>
    <w:p w:rsidR="005A1BB4" w:rsidRDefault="005A1BB4" w:rsidP="005A1BB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A1BB4">
        <w:rPr>
          <w:rFonts w:ascii="Arial" w:hAnsi="Arial" w:cs="Arial"/>
          <w:sz w:val="22"/>
          <w:szCs w:val="22"/>
        </w:rPr>
        <w:t>az ingatlanok fenntartásával, üzemeltetésével kapcsolatos költségek a használót terhelik,</w:t>
      </w:r>
    </w:p>
    <w:p w:rsidR="00FB651C" w:rsidRDefault="00FB651C" w:rsidP="005A1BB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3. személynek további használatot engedélyezhet,</w:t>
      </w:r>
    </w:p>
    <w:p w:rsidR="005A1BB4" w:rsidRDefault="005A1BB4" w:rsidP="005A1BB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bármilyen további fejlesztés, beruházás kizárólag a használatba adó előzetes írásbeli hozzájárulásával lehetséges,</w:t>
      </w:r>
    </w:p>
    <w:p w:rsidR="005A1BB4" w:rsidRDefault="005A1BB4" w:rsidP="005A1BB4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által eddig eszközölt fejlesztések a megállapodásban értékkel együtt rögzítésre kerülnek,</w:t>
      </w:r>
    </w:p>
    <w:p w:rsidR="006F5D36" w:rsidRPr="005E562B" w:rsidRDefault="00FB651C" w:rsidP="00480296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a használatba adónak évente 5 napon, előzetesen egyeztetett időpontban ingyenes használatot biztosít.</w:t>
      </w:r>
    </w:p>
    <w:p w:rsidR="006F5D36" w:rsidRPr="00480296" w:rsidRDefault="006F5D36" w:rsidP="00480296">
      <w:pPr>
        <w:jc w:val="both"/>
        <w:rPr>
          <w:rFonts w:ascii="Arial" w:hAnsi="Arial" w:cs="Arial"/>
          <w:sz w:val="22"/>
          <w:szCs w:val="22"/>
        </w:rPr>
      </w:pPr>
    </w:p>
    <w:p w:rsidR="00CD72B2" w:rsidRDefault="00713358" w:rsidP="003B1F4F">
      <w:pPr>
        <w:pStyle w:val="Szvegtrzs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  <w:u w:val="none"/>
        </w:rPr>
      </w:pPr>
      <w:r w:rsidRPr="00713358">
        <w:rPr>
          <w:rFonts w:ascii="Arial" w:hAnsi="Arial" w:cs="Arial"/>
          <w:sz w:val="22"/>
          <w:szCs w:val="22"/>
          <w:u w:val="none"/>
        </w:rPr>
        <w:t>Pásztor u. 1. szám (11152 hrsz.)</w:t>
      </w:r>
      <w:r w:rsidR="009240AA">
        <w:rPr>
          <w:rFonts w:ascii="Arial" w:hAnsi="Arial" w:cs="Arial"/>
          <w:sz w:val="22"/>
          <w:szCs w:val="22"/>
          <w:u w:val="none"/>
        </w:rPr>
        <w:t xml:space="preserve"> alatti ingatlanra vonatkozó</w:t>
      </w:r>
      <w:r w:rsidRPr="00713358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használati</w:t>
      </w:r>
      <w:r w:rsidRPr="00713358">
        <w:rPr>
          <w:rFonts w:ascii="Arial" w:hAnsi="Arial" w:cs="Arial"/>
          <w:sz w:val="22"/>
          <w:szCs w:val="22"/>
          <w:u w:val="none"/>
        </w:rPr>
        <w:t xml:space="preserve"> megállapodás módosítás</w:t>
      </w:r>
      <w:r w:rsidR="006644A3">
        <w:rPr>
          <w:rFonts w:ascii="Arial" w:hAnsi="Arial" w:cs="Arial"/>
          <w:sz w:val="22"/>
          <w:szCs w:val="22"/>
          <w:u w:val="none"/>
        </w:rPr>
        <w:t>a</w:t>
      </w:r>
    </w:p>
    <w:p w:rsidR="00713358" w:rsidRDefault="00713358" w:rsidP="00713358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Tájékoztatom a Tisztelt Közgyűlést, hogy a Szombathely Város Fúvószenekar Egyesület (9700 Szombathely, Pásztor u. 1.) nevében eljáró Kovács Viktória elnök asszony kérelemmel fordult az Önkormányzathoz, amelyben a szombathelyi 11152 hrsz.-ú, természetben a Szombathely, Pásztor u. 1. szám alatt található, „kultúrház” megnevezésű ingatlanban található 231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helyiségcsoport (továbbiakban: helyiség) ingyenes használatba-adására vonatkozó megállapodás módosítását kérte.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6A4324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szervezet képviselője megkeresésében előadta, hogy az egyesület 2016. január 1-től kapta ingyenes használatba a helyiséget. Az épület az azóta eltelt időben, a rendeltetésszerű használat mellett is korszerűtlenné, elavulttá vált, a felújításra, karbantartásra az Egyesület elegendő anyagi forrással nem rendelkezik.</w:t>
      </w:r>
      <w:r w:rsidR="006A4324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Kérelmezte ezért annak a lehetőségnek a megteremtését, hogy az általuk ingyenesen használt helyiséget harmadik fél részére bérbe adhassák.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Álláspontja szerint a használatba-adási megállapodás ilyen irányú módosítása plusz bevételi lehetőséget és a terem folyamatos, ellenőrzött használatát biztosítaná, amely előnyös lenne mind az épület, mind a fúvószenekar szempontjából. A használati szerződés kérelemnek megfelelő módosítása esetén az Egyesület bármely módon vállalná a további használatba adás feltételeinek biztosítását, valamint az ebből származó bevételnek az épület karbantartási, felújítási, fenntartási költségeire történő fordítását.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Fentiek alapján javaslom a Tisztelt Közgyűlésnek, hogy a 11152 hrsz.-ú, Pásztor u. 1. szám alatti ingatlanon található kultúrház használati szerződésének – a helyiség további használatba adásának lehetőségét megteremtő – módosítását a Szombathely Város Fúvószenekar Egyesület részére engedélyezze az eredeti használati megállapodásban meghatározott 2020. december 31. időpontig.</w:t>
      </w:r>
    </w:p>
    <w:p w:rsidR="003B1F4F" w:rsidRDefault="003B1F4F" w:rsidP="003B1F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B1F4F" w:rsidRPr="00BA718C" w:rsidRDefault="003B1F4F" w:rsidP="003B1F4F">
      <w:pPr>
        <w:pStyle w:val="Szvegtrzs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  <w:u w:val="none"/>
        </w:rPr>
      </w:pPr>
      <w:r w:rsidRPr="00BA718C">
        <w:rPr>
          <w:rFonts w:ascii="Arial" w:hAnsi="Arial" w:cs="Arial"/>
          <w:sz w:val="22"/>
          <w:szCs w:val="22"/>
          <w:u w:val="none"/>
        </w:rPr>
        <w:t>BMSK, HVSE és Szombathely Megyei Jogú Város Önkormányzata közötti együttműködési megállapodás</w:t>
      </w:r>
    </w:p>
    <w:p w:rsidR="00713358" w:rsidRDefault="00713358" w:rsidP="0071335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AC203B" w:rsidRPr="00AC203B" w:rsidRDefault="00AC203B" w:rsidP="00AC203B">
      <w:pPr>
        <w:jc w:val="both"/>
        <w:rPr>
          <w:rFonts w:ascii="Arial" w:hAnsi="Arial" w:cs="Arial"/>
          <w:sz w:val="22"/>
          <w:szCs w:val="22"/>
        </w:rPr>
      </w:pPr>
      <w:r w:rsidRPr="00AC203B">
        <w:rPr>
          <w:rFonts w:ascii="Arial" w:hAnsi="Arial" w:cs="Arial"/>
          <w:sz w:val="22"/>
          <w:szCs w:val="22"/>
        </w:rPr>
        <w:t xml:space="preserve">A </w:t>
      </w:r>
      <w:bookmarkStart w:id="5" w:name="_Hlk25067012"/>
      <w:r w:rsidRPr="00AC203B">
        <w:rPr>
          <w:rFonts w:ascii="Arial" w:hAnsi="Arial" w:cs="Arial"/>
          <w:sz w:val="22"/>
          <w:szCs w:val="22"/>
        </w:rPr>
        <w:t>Szombathelyi teniszpálya fejlesztés tárgyában 40 millió Ft összegű állami támogatás biztosításáról</w:t>
      </w:r>
      <w:bookmarkEnd w:id="5"/>
      <w:r w:rsidRPr="00AC203B">
        <w:rPr>
          <w:rFonts w:ascii="Arial" w:hAnsi="Arial" w:cs="Arial"/>
          <w:sz w:val="22"/>
          <w:szCs w:val="22"/>
        </w:rPr>
        <w:t xml:space="preserve"> döntött az Emberi Erőforrások Minisztériuma. A 2019. évi támogatások megkötésének bonyolítására, illetve egyes projektek megvalósítására az Emberi Erőforrások Minisztériuma a BMSK Beruházási, Műszaki Fejlesztési, Sportüzemeltetési és Közbeszerzési </w:t>
      </w:r>
      <w:proofErr w:type="spellStart"/>
      <w:r w:rsidRPr="00AC203B">
        <w:rPr>
          <w:rFonts w:ascii="Arial" w:hAnsi="Arial" w:cs="Arial"/>
          <w:sz w:val="22"/>
          <w:szCs w:val="22"/>
        </w:rPr>
        <w:t>Zrt.-t</w:t>
      </w:r>
      <w:proofErr w:type="spellEnd"/>
      <w:r w:rsidRPr="00AC203B">
        <w:rPr>
          <w:rFonts w:ascii="Arial" w:hAnsi="Arial" w:cs="Arial"/>
          <w:sz w:val="22"/>
          <w:szCs w:val="22"/>
        </w:rPr>
        <w:t xml:space="preserve"> (BMSK </w:t>
      </w:r>
      <w:proofErr w:type="spellStart"/>
      <w:r w:rsidRPr="00AC203B">
        <w:rPr>
          <w:rFonts w:ascii="Arial" w:hAnsi="Arial" w:cs="Arial"/>
          <w:sz w:val="22"/>
          <w:szCs w:val="22"/>
        </w:rPr>
        <w:t>Zrt</w:t>
      </w:r>
      <w:proofErr w:type="spellEnd"/>
      <w:r w:rsidRPr="00AC203B">
        <w:rPr>
          <w:rFonts w:ascii="Arial" w:hAnsi="Arial" w:cs="Arial"/>
          <w:sz w:val="22"/>
          <w:szCs w:val="22"/>
        </w:rPr>
        <w:t>.) jelölte ki. A BMSK Zrt. a támogatás folyósításához a támogatással érintett ingatlan tulajdonosának</w:t>
      </w:r>
      <w:r>
        <w:rPr>
          <w:rFonts w:ascii="Arial" w:hAnsi="Arial" w:cs="Arial"/>
          <w:sz w:val="22"/>
          <w:szCs w:val="22"/>
        </w:rPr>
        <w:t xml:space="preserve"> –</w:t>
      </w:r>
      <w:r w:rsidRPr="00AC203B">
        <w:rPr>
          <w:rFonts w:ascii="Arial" w:hAnsi="Arial" w:cs="Arial"/>
          <w:sz w:val="22"/>
          <w:szCs w:val="22"/>
        </w:rPr>
        <w:t xml:space="preserve"> </w:t>
      </w:r>
      <w:bookmarkStart w:id="6" w:name="_Hlk25067047"/>
      <w:r w:rsidRPr="00AC203B">
        <w:rPr>
          <w:rFonts w:ascii="Arial" w:hAnsi="Arial" w:cs="Arial"/>
          <w:sz w:val="22"/>
          <w:szCs w:val="22"/>
        </w:rPr>
        <w:t xml:space="preserve">a fejlesztés megvalósításához hozzájáruló és a 15 éves sportcélú fenntartási kötelezettséget vállaló </w:t>
      </w:r>
      <w:bookmarkEnd w:id="6"/>
      <w:r w:rsidRPr="00AC203B">
        <w:rPr>
          <w:rFonts w:ascii="Arial" w:hAnsi="Arial" w:cs="Arial"/>
          <w:sz w:val="22"/>
          <w:szCs w:val="22"/>
        </w:rPr>
        <w:t>– nyilatkozatát kérte.</w:t>
      </w:r>
    </w:p>
    <w:p w:rsidR="00AC203B" w:rsidRPr="00AC203B" w:rsidRDefault="00AC203B" w:rsidP="00AC203B">
      <w:pPr>
        <w:jc w:val="both"/>
        <w:rPr>
          <w:rFonts w:ascii="Arial" w:hAnsi="Arial" w:cs="Arial"/>
          <w:sz w:val="22"/>
          <w:szCs w:val="22"/>
        </w:rPr>
      </w:pPr>
      <w:r w:rsidRPr="00AC203B">
        <w:rPr>
          <w:rFonts w:ascii="Arial" w:hAnsi="Arial" w:cs="Arial"/>
          <w:sz w:val="22"/>
          <w:szCs w:val="22"/>
        </w:rPr>
        <w:t>Szombathely Megyei Jogú Város Közgyűlése az 551/2019. (XI.28.)</w:t>
      </w:r>
      <w:r>
        <w:rPr>
          <w:rFonts w:ascii="Arial" w:hAnsi="Arial" w:cs="Arial"/>
          <w:sz w:val="22"/>
          <w:szCs w:val="22"/>
        </w:rPr>
        <w:t xml:space="preserve"> Kgy. </w:t>
      </w:r>
      <w:proofErr w:type="gramStart"/>
      <w:r>
        <w:rPr>
          <w:rFonts w:ascii="Arial" w:hAnsi="Arial" w:cs="Arial"/>
          <w:sz w:val="22"/>
          <w:szCs w:val="22"/>
        </w:rPr>
        <w:t>sz.</w:t>
      </w:r>
      <w:proofErr w:type="gramEnd"/>
      <w:r w:rsidRPr="00AC203B">
        <w:rPr>
          <w:rFonts w:ascii="Arial" w:hAnsi="Arial" w:cs="Arial"/>
          <w:sz w:val="22"/>
          <w:szCs w:val="22"/>
        </w:rPr>
        <w:t xml:space="preserve"> számú határozatával kinyilvánította, hogy gondoskodik a megvalósított fejlesztés, il</w:t>
      </w:r>
      <w:r w:rsidR="008C026D">
        <w:rPr>
          <w:rFonts w:ascii="Arial" w:hAnsi="Arial" w:cs="Arial"/>
          <w:sz w:val="22"/>
          <w:szCs w:val="22"/>
        </w:rPr>
        <w:t>letve a fejlesztéssel érintett i</w:t>
      </w:r>
      <w:r w:rsidRPr="00AC203B">
        <w:rPr>
          <w:rFonts w:ascii="Arial" w:hAnsi="Arial" w:cs="Arial"/>
          <w:sz w:val="22"/>
          <w:szCs w:val="22"/>
        </w:rPr>
        <w:t xml:space="preserve">ngatlan(ok) sportcélú fenntartásának, üzemeltetésének 15 (tizenöt) évig történő folyamatos biztosításáról, továbbá támogatását adta, hogy a BMSK Zrt., az Önkormányzat, valamint a HVSE együttműködésével valósuljon meg a teniszpálya további fejlesztése. </w:t>
      </w:r>
    </w:p>
    <w:p w:rsidR="00AC203B" w:rsidRPr="00AC203B" w:rsidRDefault="00AC203B" w:rsidP="00AC203B">
      <w:pPr>
        <w:jc w:val="both"/>
        <w:rPr>
          <w:rFonts w:ascii="Arial" w:hAnsi="Arial" w:cs="Arial"/>
          <w:sz w:val="22"/>
          <w:szCs w:val="22"/>
        </w:rPr>
      </w:pPr>
      <w:r w:rsidRPr="00AC203B">
        <w:rPr>
          <w:rFonts w:ascii="Arial" w:hAnsi="Arial" w:cs="Arial"/>
          <w:sz w:val="22"/>
          <w:szCs w:val="22"/>
        </w:rPr>
        <w:t>A BMSK Zrt</w:t>
      </w:r>
      <w:proofErr w:type="gramStart"/>
      <w:r w:rsidRPr="00AC203B">
        <w:rPr>
          <w:rFonts w:ascii="Arial" w:hAnsi="Arial" w:cs="Arial"/>
          <w:sz w:val="22"/>
          <w:szCs w:val="22"/>
        </w:rPr>
        <w:t>.,</w:t>
      </w:r>
      <w:proofErr w:type="gramEnd"/>
      <w:r w:rsidRPr="00AC203B">
        <w:rPr>
          <w:rFonts w:ascii="Arial" w:hAnsi="Arial" w:cs="Arial"/>
          <w:sz w:val="22"/>
          <w:szCs w:val="22"/>
        </w:rPr>
        <w:t xml:space="preserve"> a HVSE, valamint az Önkormányzat a Közgyűlési döntés értelmében egyeztetéseket folytatott annak érdekében, hogy mindhárom fél részére elfogadható, részletesen kidolgozott megállapodás készüljön. Az együ</w:t>
      </w:r>
      <w:r w:rsidR="00C522B6">
        <w:rPr>
          <w:rFonts w:ascii="Arial" w:hAnsi="Arial" w:cs="Arial"/>
          <w:sz w:val="22"/>
          <w:szCs w:val="22"/>
        </w:rPr>
        <w:t>ttműködési megállapodás</w:t>
      </w:r>
      <w:r w:rsidRPr="00AC203B">
        <w:rPr>
          <w:rFonts w:ascii="Arial" w:hAnsi="Arial" w:cs="Arial"/>
          <w:sz w:val="22"/>
          <w:szCs w:val="22"/>
        </w:rPr>
        <w:t xml:space="preserve"> az el</w:t>
      </w:r>
      <w:r w:rsidR="008C026D">
        <w:rPr>
          <w:rFonts w:ascii="Arial" w:hAnsi="Arial" w:cs="Arial"/>
          <w:sz w:val="22"/>
          <w:szCs w:val="22"/>
        </w:rPr>
        <w:t xml:space="preserve">őterjesztés </w:t>
      </w:r>
      <w:r w:rsidR="00634F8A">
        <w:rPr>
          <w:rFonts w:ascii="Arial" w:hAnsi="Arial" w:cs="Arial"/>
          <w:sz w:val="22"/>
          <w:szCs w:val="22"/>
        </w:rPr>
        <w:t>2</w:t>
      </w:r>
      <w:r w:rsidR="00971824">
        <w:rPr>
          <w:rFonts w:ascii="Arial" w:hAnsi="Arial" w:cs="Arial"/>
          <w:sz w:val="22"/>
          <w:szCs w:val="22"/>
        </w:rPr>
        <w:t>.</w:t>
      </w:r>
      <w:r w:rsidR="00880121">
        <w:rPr>
          <w:rFonts w:ascii="Arial" w:hAnsi="Arial" w:cs="Arial"/>
          <w:sz w:val="22"/>
          <w:szCs w:val="22"/>
        </w:rPr>
        <w:t xml:space="preserve"> sz. </w:t>
      </w:r>
      <w:r w:rsidR="008C026D">
        <w:rPr>
          <w:rFonts w:ascii="Arial" w:hAnsi="Arial" w:cs="Arial"/>
          <w:sz w:val="22"/>
          <w:szCs w:val="22"/>
        </w:rPr>
        <w:t>mellékletét képezi.</w:t>
      </w:r>
    </w:p>
    <w:p w:rsidR="003B1F4F" w:rsidRDefault="003B1F4F" w:rsidP="003B1F4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3B1F4F" w:rsidRPr="00713358" w:rsidRDefault="0092519F" w:rsidP="003B1F4F">
      <w:pPr>
        <w:pStyle w:val="Szvegtrzs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  <w:u w:val="none"/>
        </w:rPr>
      </w:pPr>
      <w:r w:rsidRPr="00713358">
        <w:rPr>
          <w:rFonts w:ascii="Arial" w:hAnsi="Arial" w:cs="Arial"/>
          <w:sz w:val="22"/>
          <w:szCs w:val="22"/>
          <w:u w:val="none"/>
        </w:rPr>
        <w:t>Fő tér 23/B.</w:t>
      </w:r>
      <w:r w:rsidR="00B1666B">
        <w:rPr>
          <w:rFonts w:ascii="Arial" w:hAnsi="Arial" w:cs="Arial"/>
          <w:sz w:val="22"/>
          <w:szCs w:val="22"/>
          <w:u w:val="none"/>
        </w:rPr>
        <w:t xml:space="preserve"> </w:t>
      </w:r>
      <w:r w:rsidR="00B76B03">
        <w:rPr>
          <w:rFonts w:ascii="Arial" w:hAnsi="Arial" w:cs="Arial"/>
          <w:sz w:val="22"/>
          <w:szCs w:val="22"/>
          <w:u w:val="none"/>
        </w:rPr>
        <w:t>szám</w:t>
      </w:r>
      <w:r w:rsidR="00B1666B">
        <w:rPr>
          <w:rFonts w:ascii="Arial" w:hAnsi="Arial" w:cs="Arial"/>
          <w:sz w:val="22"/>
          <w:szCs w:val="22"/>
          <w:u w:val="none"/>
        </w:rPr>
        <w:t xml:space="preserve"> </w:t>
      </w:r>
      <w:r w:rsidR="00B1666B" w:rsidRPr="00713358">
        <w:rPr>
          <w:rFonts w:ascii="Arial" w:hAnsi="Arial" w:cs="Arial"/>
          <w:sz w:val="22"/>
          <w:szCs w:val="22"/>
          <w:u w:val="none"/>
        </w:rPr>
        <w:t xml:space="preserve">(6247/2 hrsz.) </w:t>
      </w:r>
      <w:r w:rsidR="00B76B03">
        <w:rPr>
          <w:rFonts w:ascii="Arial" w:hAnsi="Arial" w:cs="Arial"/>
          <w:sz w:val="22"/>
          <w:szCs w:val="22"/>
          <w:u w:val="none"/>
        </w:rPr>
        <w:t xml:space="preserve">alatti ingatlanra vonatkozó </w:t>
      </w:r>
      <w:r w:rsidR="00713358" w:rsidRPr="00713358">
        <w:rPr>
          <w:rFonts w:ascii="Arial" w:hAnsi="Arial" w:cs="Arial"/>
          <w:sz w:val="22"/>
          <w:szCs w:val="22"/>
          <w:u w:val="none"/>
        </w:rPr>
        <w:t>használati megállapodás módosítása</w:t>
      </w:r>
    </w:p>
    <w:p w:rsidR="0092519F" w:rsidRDefault="0092519F" w:rsidP="0092519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Tájékoztatom a Tisztelt Közgyűlést, hogy a Savaria Városfejlesztési Nonprofit Kft. a Szombathely, Fő tér 23/B. I/1. szám, 6247/2 hrsz. alatt található 92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 alapterületű ingatlanra vonatkozó – Szombathely Megyei Jogú Város Közgyűlésének 215/2016. (VI. 9.) Kgy. sz. határozatában foglaltak alapján megkötött – ingyenes használatba-adási megállapodás módosítását kérte.</w:t>
      </w: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3358">
        <w:rPr>
          <w:rFonts w:ascii="Arial" w:eastAsiaTheme="minorHAnsi" w:hAnsi="Arial" w:cs="Arial"/>
          <w:sz w:val="22"/>
          <w:szCs w:val="22"/>
          <w:lang w:eastAsia="en-US"/>
        </w:rPr>
        <w:t>Kérelmező megkeresésében az alábbiakat adta elő: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Savaria Városfejlesztési </w:t>
      </w:r>
      <w:proofErr w:type="spell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Nkft</w:t>
      </w:r>
      <w:proofErr w:type="spell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. látja el a Közösségi szinten irányított városi helyi fejlesztések (CLLD) Savaria Jövőjéért Helyi Akciócsoport munkaszervezeti funkcióit.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TOP CLLD Működési Kézikönyv a munkaszervezeti funkciót betöltő szervezet részére előírja, hogy legalább egy irodahelyiségből álló, legalább egy munkatárs munkaállomását biztosító irodát kell fenntartani, és legalább 3 nap, legalább 4 órában személyes ügyfélszolgálatot kell biztosítani, valamint heti öt nap, napi hat órában telefonon az ügyfelek rendelkezésére kell állni és a beérkezett e-mailekre egy munkanapon belül válaszolni.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fenti címen található irodaellátottsággal a TOP CLLD Működési Kézikönyvben előírtakat teljesíteni nem tudják, ezért kérik a jelenleg használt helyiségekkel közvetlen kapcsolattal kialakítható 3,8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„tároló”, valamint 19,53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„szoba” besorolású helyiség meglévő irodához történő csatolását és ingyenes használatba adását.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3358">
        <w:rPr>
          <w:rFonts w:ascii="Arial" w:eastAsiaTheme="minorHAnsi" w:hAnsi="Arial" w:cs="Arial"/>
          <w:sz w:val="22"/>
          <w:szCs w:val="22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:rsidR="00713358" w:rsidRPr="00713358" w:rsidRDefault="00713358" w:rsidP="00713358">
      <w:pPr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1335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A Savaria Városfejlesztési </w:t>
      </w:r>
      <w:proofErr w:type="spellStart"/>
      <w:r w:rsidRPr="00713358">
        <w:rPr>
          <w:rFonts w:ascii="Arial" w:eastAsiaTheme="minorHAnsi" w:hAnsi="Arial" w:cs="Arial"/>
          <w:bCs/>
          <w:sz w:val="22"/>
          <w:szCs w:val="22"/>
          <w:lang w:eastAsia="en-US"/>
        </w:rPr>
        <w:t>Nkft</w:t>
      </w:r>
      <w:proofErr w:type="spellEnd"/>
      <w:r w:rsidRPr="0071335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., mint 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Önkormányzata kizárólagos tulajdonában lévő gazdasági társasága a Magyarország helyi önkormányzatairól szóló 2011. évi CLXXXIX. törvény 13. § (1) bekezdés 1. pontja értelmében közfeladatot lát el. </w:t>
      </w: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13358">
        <w:rPr>
          <w:rFonts w:ascii="Arial" w:eastAsiaTheme="minorHAnsi" w:hAnsi="Arial" w:cs="Arial"/>
          <w:sz w:val="22"/>
          <w:szCs w:val="22"/>
          <w:lang w:eastAsia="en-US"/>
        </w:rPr>
        <w:t>Szombathely Megyei Jogú Város Önkormányzata vagyonáról szóló 40/2014. (XII.23.) önkormányzati rendelet 11. § a) pontja alapján tulajdonjogot ingyenesen átruházni vagy 3 éves időtartamot meghaladó ingyenes használatot engedélyezni a Közgyűlés jogosult.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color w:val="1F4E79" w:themeColor="accent1" w:themeShade="80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Fentiek alapján javaslom a Tisztelt Közgyűlésnek, </w:t>
      </w:r>
      <w:r w:rsidR="00DD660F">
        <w:rPr>
          <w:rFonts w:ascii="Arial" w:eastAsiaTheme="minorHAnsi" w:hAnsi="Arial" w:cstheme="minorHAnsi"/>
          <w:sz w:val="22"/>
          <w:szCs w:val="22"/>
          <w:lang w:eastAsia="en-US"/>
        </w:rPr>
        <w:t>hogy a 6247/2 hrsz.-ú ingatlanban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található Szombathely, Fő tér 23/B. I/1. számú iroda bővítését saját költségen, a szomszédos helyiségcsoportba tartozó 3,8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-es tároló és 19,53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-es szoba összenyitással történő leválasztásával a Savaria Városfejlesztési </w:t>
      </w:r>
      <w:proofErr w:type="spell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Nkft</w:t>
      </w:r>
      <w:proofErr w:type="spell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. részére engedélyezze, és az így létrejövő, megnövekedett alapterületű irodára biztosítson ingyenes használatot az eredeti használati megállapodásban meghatározott 2021. június 30. időpontig.</w:t>
      </w:r>
    </w:p>
    <w:p w:rsidR="00713358" w:rsidRDefault="00713358" w:rsidP="0092519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92519F" w:rsidRPr="00713358" w:rsidRDefault="0092519F" w:rsidP="0092519F">
      <w:pPr>
        <w:pStyle w:val="Szvegtrzs"/>
        <w:numPr>
          <w:ilvl w:val="0"/>
          <w:numId w:val="11"/>
        </w:numPr>
        <w:ind w:left="0" w:firstLine="0"/>
        <w:jc w:val="both"/>
        <w:rPr>
          <w:rFonts w:ascii="Arial" w:hAnsi="Arial" w:cs="Arial"/>
          <w:sz w:val="22"/>
          <w:szCs w:val="22"/>
          <w:u w:val="none"/>
        </w:rPr>
      </w:pPr>
      <w:r w:rsidRPr="00713358">
        <w:rPr>
          <w:rFonts w:ascii="Arial" w:hAnsi="Arial" w:cs="Arial"/>
          <w:sz w:val="22"/>
          <w:szCs w:val="22"/>
          <w:u w:val="none"/>
        </w:rPr>
        <w:t>Kisfaludy S. u. 1.</w:t>
      </w:r>
      <w:r w:rsidR="00713358" w:rsidRPr="00713358">
        <w:rPr>
          <w:rFonts w:ascii="Arial" w:hAnsi="Arial" w:cs="Arial"/>
          <w:sz w:val="22"/>
          <w:szCs w:val="22"/>
          <w:u w:val="none"/>
        </w:rPr>
        <w:t xml:space="preserve"> (6748/A/2 hrsz.)</w:t>
      </w:r>
      <w:r w:rsidR="00B1666B">
        <w:rPr>
          <w:rFonts w:ascii="Arial" w:hAnsi="Arial" w:cs="Arial"/>
          <w:sz w:val="22"/>
          <w:szCs w:val="22"/>
          <w:u w:val="none"/>
        </w:rPr>
        <w:t xml:space="preserve"> szám alatti </w:t>
      </w:r>
      <w:r w:rsidR="003647DC">
        <w:rPr>
          <w:rFonts w:ascii="Arial" w:hAnsi="Arial" w:cs="Arial"/>
          <w:sz w:val="22"/>
          <w:szCs w:val="22"/>
          <w:u w:val="none"/>
        </w:rPr>
        <w:t>ingatlanra vonatkozó ingyenes használat</w:t>
      </w:r>
    </w:p>
    <w:p w:rsidR="00713358" w:rsidRDefault="00713358" w:rsidP="00713358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Tájékoztatom a Tisztelt Közgyűlést, hogy </w:t>
      </w:r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 xml:space="preserve">a </w:t>
      </w:r>
      <w:proofErr w:type="spellStart"/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>Capella</w:t>
      </w:r>
      <w:proofErr w:type="spellEnd"/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 xml:space="preserve"> Savaria Egyesület </w:t>
      </w:r>
      <w:r w:rsidR="00B76A6F" w:rsidRPr="00713358">
        <w:rPr>
          <w:rFonts w:ascii="Arial" w:eastAsiaTheme="minorHAnsi" w:hAnsi="Arial" w:cstheme="minorHAnsi"/>
          <w:sz w:val="22"/>
          <w:szCs w:val="22"/>
          <w:lang w:eastAsia="en-US"/>
        </w:rPr>
        <w:t>a Szombathely, Fő tér 23. szám alatti épület emeletén lévő (jelenleg Fő tér 23/B I/2.) 61 m</w:t>
      </w:r>
      <w:r w:rsidR="00B76A6F"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ingatlanra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határozatlan időta</w:t>
      </w:r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 xml:space="preserve">rtamra </w:t>
      </w:r>
      <w:r w:rsidR="00320708">
        <w:rPr>
          <w:rFonts w:ascii="Arial" w:eastAsiaTheme="minorHAnsi" w:hAnsi="Arial" w:cstheme="minorHAnsi"/>
          <w:sz w:val="22"/>
          <w:szCs w:val="22"/>
          <w:lang w:eastAsia="en-US"/>
        </w:rPr>
        <w:t>ingyenes használati jogviszonnyal rendelkez</w:t>
      </w:r>
      <w:r w:rsidR="00B76A6F">
        <w:rPr>
          <w:rFonts w:ascii="Arial" w:eastAsiaTheme="minorHAnsi" w:hAnsi="Arial" w:cstheme="minorHAnsi"/>
          <w:sz w:val="22"/>
          <w:szCs w:val="22"/>
          <w:lang w:eastAsia="en-US"/>
        </w:rPr>
        <w:t>ik.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Az Egyesület képviseletében eljáró Rácz Gábor megkeresésében jelezte az Önkormányzat felé, hogy tevékenységüket a jelenlegi helyszínen nagy nehézségek árán tudják csak folytatni, a próbaterem kicsi, a nagyobb létszámot igénylő projektek megvalósítása szinte megoldhatatlan a helyszűke miatt.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Emiatt kérelmezte új, nagyobb méretű próbahelyszín biztosítását, és</w:t>
      </w:r>
      <w:r w:rsidR="007C57B2">
        <w:rPr>
          <w:rFonts w:ascii="Arial" w:eastAsiaTheme="minorHAnsi" w:hAnsi="Arial" w:cstheme="minorHAnsi"/>
          <w:sz w:val="22"/>
          <w:szCs w:val="22"/>
          <w:lang w:eastAsia="en-US"/>
        </w:rPr>
        <w:t xml:space="preserve"> a kezelő SZOVA N</w:t>
      </w:r>
      <w:r w:rsidR="003C6F81">
        <w:rPr>
          <w:rFonts w:ascii="Arial" w:eastAsiaTheme="minorHAnsi" w:hAnsi="Arial" w:cstheme="minorHAnsi"/>
          <w:sz w:val="22"/>
          <w:szCs w:val="22"/>
          <w:lang w:eastAsia="en-US"/>
        </w:rPr>
        <w:t>onprofit Z</w:t>
      </w:r>
      <w:r w:rsidR="007C57B2">
        <w:rPr>
          <w:rFonts w:ascii="Arial" w:eastAsiaTheme="minorHAnsi" w:hAnsi="Arial" w:cstheme="minorHAnsi"/>
          <w:sz w:val="22"/>
          <w:szCs w:val="22"/>
          <w:lang w:eastAsia="en-US"/>
        </w:rPr>
        <w:t>rt. közreműködésével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javasolta e célból a Szombathely, Kisfaludy S. </w:t>
      </w:r>
      <w:proofErr w:type="gram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u.</w:t>
      </w:r>
      <w:proofErr w:type="gram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1. szám. </w:t>
      </w:r>
      <w:r w:rsidR="003F48FF">
        <w:rPr>
          <w:rFonts w:ascii="Arial" w:eastAsiaTheme="minorHAnsi" w:hAnsi="Arial" w:cstheme="minorHAnsi"/>
          <w:sz w:val="22"/>
          <w:szCs w:val="22"/>
          <w:lang w:eastAsia="en-US"/>
        </w:rPr>
        <w:t xml:space="preserve">–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6748/A/2 hrsz. </w:t>
      </w:r>
      <w:r w:rsidR="003F48FF">
        <w:rPr>
          <w:rFonts w:ascii="Arial" w:eastAsiaTheme="minorHAnsi" w:hAnsi="Arial" w:cstheme="minorHAnsi"/>
          <w:sz w:val="22"/>
          <w:szCs w:val="22"/>
          <w:lang w:eastAsia="en-US"/>
        </w:rPr>
        <w:t xml:space="preserve">–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alatti 97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klubterem ingyenes használatba adását. 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Kérelmének indokaként az Egyesület képviselője előadta, hogy az említett ingatlant a helyszínen megtekintette, és annak nagytermét alkalmasnak látja arra, hogy a zenekar szabad időbeosztás szerint próbahelyként használhassa, a csatlakozó két kisebb helyiség pedig lehetőséget biztosít a hangszerek biztonságos tárolására, valamint a kottatár és irattár elhelyezésére.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E96BA3" w:rsidRDefault="00713358" w:rsidP="00E96BA3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sz w:val="22"/>
          <w:szCs w:val="22"/>
        </w:rPr>
        <w:t>Magyarország helyi önkormányzatairól szóló 2011. évi CLXXXIX. törvény 13. § (1) bekezdés 7. pontja alapján a helyi közügyek, valamint a helyben biztosítható közfeladatok körében ellátandó helyi önkormányzati feladatok: a kulturális szolgáltatás, különösen a nyilvános könyvtári ellátás biztosítása, filmszínház, előadó-művészeti szervezet támogatása, a kulturális örökség helyi védelme, a helyi közművelődési tevékenység támogatása.</w:t>
      </w:r>
    </w:p>
    <w:p w:rsidR="00713358" w:rsidRPr="00E96BA3" w:rsidRDefault="00713358" w:rsidP="00E96BA3">
      <w:pPr>
        <w:ind w:right="150"/>
        <w:jc w:val="both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sz w:val="22"/>
          <w:szCs w:val="22"/>
        </w:rPr>
        <w:t>A muzeális intézményekről, a nyilvános könyvtári ellátásról és a közművelődésről szóló 1997. évi CXL. törvény 73. § (1) és (2) bekezdése szerint a közművelődéshez való jog gyakorlása közérdek, a közművelődési tevékenységek támogatása közcél. A közművelődés feltételeinek biztosítása alapvetően az állam és a helyi önkormányzatok feladata.</w:t>
      </w:r>
    </w:p>
    <w:p w:rsidR="00713358" w:rsidRPr="00713358" w:rsidRDefault="00713358" w:rsidP="00713358">
      <w:pPr>
        <w:jc w:val="both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sz w:val="22"/>
          <w:szCs w:val="22"/>
        </w:rPr>
        <w:t>A helyiségbérlet szabályairól szóló 17/2006. (V. 25.) önkormányzati rendelet 2. § (3) bekezdése alapján a helyiség ingyenes használatba adásáról a Közgyűlés jogosult dönteni kizárólag közfeladat ellátása céljából, a közfeladat ellátásához szükséges mértékben.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Fentiek alapján javaslom a Tisztelt Közgyűlésnek, hogy a </w:t>
      </w:r>
      <w:proofErr w:type="spell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Capella</w:t>
      </w:r>
      <w:proofErr w:type="spell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Savaria Egyesület Szombathely, Fő tér 23. szám alatti épület I. emeletén található 61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-es helyiség ingyenes használatára vonatkozó használati megállapodását szüntesse meg.</w:t>
      </w:r>
    </w:p>
    <w:p w:rsidR="00713358" w:rsidRPr="00713358" w:rsidRDefault="00713358" w:rsidP="0071335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="Arial"/>
          <w:sz w:val="22"/>
          <w:szCs w:val="22"/>
          <w:lang w:eastAsia="en-US"/>
        </w:rPr>
        <w:t xml:space="preserve">Javaslom továbbá, hogy a Tisztelt Közgyűlés a </w:t>
      </w:r>
      <w:proofErr w:type="spellStart"/>
      <w:r w:rsidRPr="00713358">
        <w:rPr>
          <w:rFonts w:ascii="Arial" w:eastAsiaTheme="minorHAnsi" w:hAnsi="Arial" w:cs="Arial"/>
          <w:sz w:val="22"/>
          <w:szCs w:val="22"/>
          <w:lang w:eastAsia="en-US"/>
        </w:rPr>
        <w:t>Capella</w:t>
      </w:r>
      <w:proofErr w:type="spellEnd"/>
      <w:r w:rsidRPr="00713358">
        <w:rPr>
          <w:rFonts w:ascii="Arial" w:eastAsiaTheme="minorHAnsi" w:hAnsi="Arial" w:cs="Arial"/>
          <w:sz w:val="22"/>
          <w:szCs w:val="22"/>
          <w:lang w:eastAsia="en-US"/>
        </w:rPr>
        <w:t xml:space="preserve"> Savaria Egyesület részére 2020. március 1-től határozatlan időtartamra biztosítson ingyenes használatot a Szombathely,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Kisfaludy S. </w:t>
      </w:r>
      <w:proofErr w:type="gram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u.</w:t>
      </w:r>
      <w:proofErr w:type="gram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1. szám. </w:t>
      </w:r>
      <w:r w:rsidR="001F052C">
        <w:rPr>
          <w:rFonts w:ascii="Arial" w:eastAsiaTheme="minorHAnsi" w:hAnsi="Arial" w:cstheme="minorHAnsi"/>
          <w:sz w:val="22"/>
          <w:szCs w:val="22"/>
          <w:lang w:eastAsia="en-US"/>
        </w:rPr>
        <w:t xml:space="preserve">-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6748/A/2 hrsz.</w:t>
      </w:r>
      <w:r w:rsidR="001F052C">
        <w:rPr>
          <w:rFonts w:ascii="Arial" w:eastAsiaTheme="minorHAnsi" w:hAnsi="Arial" w:cstheme="minorHAnsi"/>
          <w:sz w:val="22"/>
          <w:szCs w:val="22"/>
          <w:lang w:eastAsia="en-US"/>
        </w:rPr>
        <w:t xml:space="preserve"> -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alatti 97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alapterületű 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helyiségre.</w:t>
      </w:r>
    </w:p>
    <w:p w:rsidR="00CD72B2" w:rsidRPr="002656BA" w:rsidRDefault="00CD72B2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512DF7" w:rsidRDefault="00512DF7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7743C" w:rsidRPr="002656BA" w:rsidRDefault="0067743C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Kérem a Tisztelt </w:t>
      </w:r>
      <w:r w:rsidR="00923B55" w:rsidRPr="002656BA">
        <w:rPr>
          <w:rFonts w:ascii="Arial" w:hAnsi="Arial" w:cs="Arial"/>
          <w:b w:val="0"/>
          <w:sz w:val="22"/>
          <w:szCs w:val="22"/>
          <w:u w:val="none"/>
        </w:rPr>
        <w:t>Közgyűlést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>, hogy az előterjesztést megtárgyalni</w:t>
      </w:r>
      <w:r w:rsidR="00DA0610" w:rsidRPr="002656BA">
        <w:rPr>
          <w:rFonts w:ascii="Arial" w:hAnsi="Arial" w:cs="Arial"/>
          <w:b w:val="0"/>
          <w:sz w:val="22"/>
          <w:szCs w:val="22"/>
          <w:u w:val="none"/>
        </w:rPr>
        <w:t>,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 és a határozati javaslato</w:t>
      </w:r>
      <w:r w:rsidR="00AB7814" w:rsidRPr="002656BA">
        <w:rPr>
          <w:rFonts w:ascii="Arial" w:hAnsi="Arial" w:cs="Arial"/>
          <w:b w:val="0"/>
          <w:sz w:val="22"/>
          <w:szCs w:val="22"/>
          <w:u w:val="none"/>
        </w:rPr>
        <w:t>kat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 elfogadni szíveskedjék.</w:t>
      </w:r>
    </w:p>
    <w:p w:rsidR="001A3BCE" w:rsidRPr="002656BA" w:rsidRDefault="001A3BCE" w:rsidP="0067743C">
      <w:pPr>
        <w:jc w:val="both"/>
        <w:rPr>
          <w:rFonts w:ascii="Arial" w:hAnsi="Arial" w:cs="Arial"/>
          <w:sz w:val="22"/>
          <w:szCs w:val="22"/>
        </w:rPr>
      </w:pPr>
    </w:p>
    <w:p w:rsidR="0067743C" w:rsidRPr="002656BA" w:rsidRDefault="004C7ED6" w:rsidP="0067743C">
      <w:pPr>
        <w:jc w:val="both"/>
        <w:rPr>
          <w:rFonts w:ascii="Arial" w:hAnsi="Arial" w:cs="Arial"/>
          <w:b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</w:rPr>
        <w:t>Szom</w:t>
      </w:r>
      <w:r w:rsidR="00EE74B5" w:rsidRPr="002656BA">
        <w:rPr>
          <w:rFonts w:ascii="Arial" w:hAnsi="Arial" w:cs="Arial"/>
          <w:b/>
          <w:sz w:val="22"/>
          <w:szCs w:val="22"/>
        </w:rPr>
        <w:t>bathely, 2020</w:t>
      </w:r>
      <w:r w:rsidR="008944F1" w:rsidRPr="002656BA">
        <w:rPr>
          <w:rFonts w:ascii="Arial" w:hAnsi="Arial" w:cs="Arial"/>
          <w:b/>
          <w:sz w:val="22"/>
          <w:szCs w:val="22"/>
        </w:rPr>
        <w:t xml:space="preserve">. </w:t>
      </w:r>
      <w:r w:rsidR="00EE74B5" w:rsidRPr="002656BA">
        <w:rPr>
          <w:rFonts w:ascii="Arial" w:hAnsi="Arial" w:cs="Arial"/>
          <w:b/>
          <w:sz w:val="22"/>
          <w:szCs w:val="22"/>
        </w:rPr>
        <w:t>február</w:t>
      </w:r>
      <w:r w:rsidR="005C6759">
        <w:rPr>
          <w:rFonts w:ascii="Arial" w:hAnsi="Arial" w:cs="Arial"/>
          <w:b/>
          <w:sz w:val="22"/>
          <w:szCs w:val="22"/>
        </w:rPr>
        <w:t xml:space="preserve"> 19.</w:t>
      </w:r>
      <w:bookmarkStart w:id="7" w:name="_GoBack"/>
      <w:bookmarkEnd w:id="7"/>
    </w:p>
    <w:p w:rsidR="0067743C" w:rsidRPr="002656BA" w:rsidRDefault="0067743C" w:rsidP="0067743C">
      <w:pPr>
        <w:jc w:val="both"/>
        <w:rPr>
          <w:rFonts w:ascii="Arial" w:hAnsi="Arial" w:cs="Arial"/>
          <w:sz w:val="22"/>
          <w:szCs w:val="22"/>
        </w:rPr>
      </w:pPr>
    </w:p>
    <w:p w:rsidR="003C210F" w:rsidRPr="002656BA" w:rsidRDefault="003C210F" w:rsidP="0067743C">
      <w:pPr>
        <w:jc w:val="both"/>
        <w:rPr>
          <w:rFonts w:ascii="Arial" w:hAnsi="Arial" w:cs="Arial"/>
          <w:sz w:val="22"/>
          <w:szCs w:val="22"/>
        </w:rPr>
      </w:pPr>
    </w:p>
    <w:p w:rsidR="00650B0F" w:rsidRDefault="0067743C" w:rsidP="00E96BA3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</w:rPr>
        <w:tab/>
        <w:t xml:space="preserve">/: Dr. </w:t>
      </w:r>
      <w:proofErr w:type="spellStart"/>
      <w:r w:rsidR="004C47E7" w:rsidRPr="002656BA">
        <w:rPr>
          <w:rFonts w:ascii="Arial" w:hAnsi="Arial" w:cs="Arial"/>
          <w:b/>
          <w:sz w:val="22"/>
          <w:szCs w:val="22"/>
        </w:rPr>
        <w:t>Nemény</w:t>
      </w:r>
      <w:proofErr w:type="spellEnd"/>
      <w:r w:rsidR="004C47E7" w:rsidRPr="002656B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4C47E7" w:rsidRPr="002656BA">
        <w:rPr>
          <w:rFonts w:ascii="Arial" w:hAnsi="Arial" w:cs="Arial"/>
          <w:b/>
          <w:sz w:val="22"/>
          <w:szCs w:val="22"/>
        </w:rPr>
        <w:t>András</w:t>
      </w:r>
      <w:r w:rsidRPr="002656BA">
        <w:rPr>
          <w:rFonts w:ascii="Arial" w:hAnsi="Arial" w:cs="Arial"/>
          <w:b/>
          <w:sz w:val="22"/>
          <w:szCs w:val="22"/>
        </w:rPr>
        <w:t xml:space="preserve"> :</w:t>
      </w:r>
      <w:proofErr w:type="gramEnd"/>
      <w:r w:rsidRPr="002656BA">
        <w:rPr>
          <w:rFonts w:ascii="Arial" w:hAnsi="Arial" w:cs="Arial"/>
          <w:b/>
          <w:sz w:val="22"/>
          <w:szCs w:val="22"/>
        </w:rPr>
        <w:t>/</w:t>
      </w:r>
    </w:p>
    <w:p w:rsidR="002B18A8" w:rsidRDefault="002B18A8" w:rsidP="00E96BA3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:rsidR="00B52893" w:rsidRPr="00E96BA3" w:rsidRDefault="00B52893" w:rsidP="00E96BA3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</w:p>
    <w:p w:rsidR="00176B10" w:rsidRPr="002656BA" w:rsidRDefault="00AB7814" w:rsidP="00AB7814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8" w:name="_Hlk25045536"/>
      <w:r w:rsidRPr="002656BA">
        <w:rPr>
          <w:rFonts w:ascii="Arial" w:hAnsi="Arial" w:cs="Arial"/>
          <w:b/>
          <w:bCs/>
          <w:sz w:val="22"/>
          <w:szCs w:val="22"/>
        </w:rPr>
        <w:t>I.</w:t>
      </w:r>
    </w:p>
    <w:p w:rsidR="00923B55" w:rsidRPr="002656BA" w:rsidRDefault="00923B55" w:rsidP="00923B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923B55" w:rsidRPr="002656BA" w:rsidRDefault="00E758D3" w:rsidP="00923B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........../2020</w:t>
      </w:r>
      <w:r w:rsidR="00923B55" w:rsidRPr="002656BA">
        <w:rPr>
          <w:rFonts w:ascii="Arial" w:hAnsi="Arial" w:cs="Arial"/>
          <w:b/>
          <w:sz w:val="22"/>
          <w:szCs w:val="22"/>
          <w:u w:val="single"/>
        </w:rPr>
        <w:t>. (</w:t>
      </w:r>
      <w:r w:rsidRPr="002656BA">
        <w:rPr>
          <w:rFonts w:ascii="Arial" w:hAnsi="Arial" w:cs="Arial"/>
          <w:b/>
          <w:sz w:val="22"/>
          <w:szCs w:val="22"/>
          <w:u w:val="single"/>
        </w:rPr>
        <w:t>I</w:t>
      </w:r>
      <w:r w:rsidR="00923B55" w:rsidRPr="002656BA">
        <w:rPr>
          <w:rFonts w:ascii="Arial" w:hAnsi="Arial" w:cs="Arial"/>
          <w:b/>
          <w:sz w:val="22"/>
          <w:szCs w:val="22"/>
          <w:u w:val="single"/>
        </w:rPr>
        <w:t>I.2</w:t>
      </w:r>
      <w:r w:rsidRPr="002656BA">
        <w:rPr>
          <w:rFonts w:ascii="Arial" w:hAnsi="Arial" w:cs="Arial"/>
          <w:b/>
          <w:sz w:val="22"/>
          <w:szCs w:val="22"/>
          <w:u w:val="single"/>
        </w:rPr>
        <w:t>7</w:t>
      </w:r>
      <w:r w:rsidR="00923B55" w:rsidRPr="002656BA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bookmarkEnd w:id="8"/>
    <w:p w:rsidR="0067743C" w:rsidRPr="002656BA" w:rsidRDefault="0067743C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4749D" w:rsidRPr="002656BA" w:rsidRDefault="0084749D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7743C" w:rsidRPr="004F35F7" w:rsidRDefault="00923B55" w:rsidP="0084749D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>A Közgyűlés Szombathely Megyei Jogú Város Önkormányzata tulajdonában lévő AGORA – Savaria Filmszínház területén működő kávézó nyilvános pályázat keretében történő bérbeadására 20</w:t>
      </w:r>
      <w:r w:rsidR="00E8643B" w:rsidRPr="002656BA">
        <w:rPr>
          <w:rFonts w:ascii="Arial" w:hAnsi="Arial" w:cs="Arial"/>
          <w:b w:val="0"/>
          <w:sz w:val="22"/>
          <w:szCs w:val="22"/>
          <w:u w:val="none"/>
        </w:rPr>
        <w:t>19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E8643B" w:rsidRPr="002656BA">
        <w:rPr>
          <w:rFonts w:ascii="Arial" w:hAnsi="Arial" w:cs="Arial"/>
          <w:b w:val="0"/>
          <w:sz w:val="22"/>
          <w:szCs w:val="22"/>
          <w:u w:val="none"/>
        </w:rPr>
        <w:t>december 23</w:t>
      </w: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. napján kiírt pályázati </w:t>
      </w:r>
      <w:r w:rsidR="0048401D" w:rsidRPr="002656BA">
        <w:rPr>
          <w:rFonts w:ascii="Arial" w:hAnsi="Arial" w:cs="Arial"/>
          <w:b w:val="0"/>
          <w:sz w:val="22"/>
          <w:szCs w:val="22"/>
          <w:u w:val="none"/>
        </w:rPr>
        <w:t xml:space="preserve">eljárást a </w:t>
      </w:r>
      <w:r w:rsidR="0084749D" w:rsidRPr="002656BA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Önkormányzata vagyonáról szóló 40/2014. (XII.23.) önkormányzati rendelet Versenyeztetési Szabályzat </w:t>
      </w:r>
      <w:r w:rsidR="00E8643B" w:rsidRPr="002656BA">
        <w:rPr>
          <w:rFonts w:ascii="Arial" w:hAnsi="Arial" w:cs="Arial"/>
          <w:b w:val="0"/>
          <w:sz w:val="22"/>
          <w:szCs w:val="22"/>
          <w:u w:val="none"/>
        </w:rPr>
        <w:t>39</w:t>
      </w:r>
      <w:r w:rsidR="00CB6668">
        <w:rPr>
          <w:rFonts w:ascii="Arial" w:hAnsi="Arial" w:cs="Arial"/>
          <w:b w:val="0"/>
          <w:sz w:val="22"/>
          <w:szCs w:val="22"/>
          <w:u w:val="none"/>
        </w:rPr>
        <w:t>.</w:t>
      </w:r>
      <w:r w:rsidR="0084749D" w:rsidRPr="002656BA">
        <w:rPr>
          <w:rFonts w:ascii="Arial" w:hAnsi="Arial" w:cs="Arial"/>
          <w:b w:val="0"/>
          <w:sz w:val="22"/>
          <w:szCs w:val="22"/>
          <w:u w:val="none"/>
        </w:rPr>
        <w:t>) pontja alapján eredmény</w:t>
      </w:r>
      <w:r w:rsidR="00E8643B" w:rsidRPr="002656BA">
        <w:rPr>
          <w:rFonts w:ascii="Arial" w:hAnsi="Arial" w:cs="Arial"/>
          <w:b w:val="0"/>
          <w:sz w:val="22"/>
          <w:szCs w:val="22"/>
          <w:u w:val="none"/>
        </w:rPr>
        <w:t>esnek</w:t>
      </w:r>
      <w:r w:rsidR="00917F14">
        <w:rPr>
          <w:rFonts w:ascii="Arial" w:hAnsi="Arial" w:cs="Arial"/>
          <w:b w:val="0"/>
          <w:sz w:val="22"/>
          <w:szCs w:val="22"/>
          <w:u w:val="none"/>
        </w:rPr>
        <w:t>, a benyújtott pályázatokat formai szemp</w:t>
      </w:r>
      <w:r w:rsidR="0078171E">
        <w:rPr>
          <w:rFonts w:ascii="Arial" w:hAnsi="Arial" w:cs="Arial"/>
          <w:b w:val="0"/>
          <w:sz w:val="22"/>
          <w:szCs w:val="22"/>
          <w:u w:val="none"/>
        </w:rPr>
        <w:t>ontból ér</w:t>
      </w:r>
      <w:r w:rsidR="00917F14">
        <w:rPr>
          <w:rFonts w:ascii="Arial" w:hAnsi="Arial" w:cs="Arial"/>
          <w:b w:val="0"/>
          <w:sz w:val="22"/>
          <w:szCs w:val="22"/>
          <w:u w:val="none"/>
        </w:rPr>
        <w:t>vényesnek</w:t>
      </w:r>
      <w:r w:rsidR="0084749D" w:rsidRPr="002656BA">
        <w:rPr>
          <w:rFonts w:ascii="Arial" w:hAnsi="Arial" w:cs="Arial"/>
          <w:b w:val="0"/>
          <w:sz w:val="22"/>
          <w:szCs w:val="22"/>
          <w:u w:val="none"/>
        </w:rPr>
        <w:t xml:space="preserve"> nyilvánítja. </w:t>
      </w:r>
    </w:p>
    <w:p w:rsidR="004F35F7" w:rsidRPr="002656BA" w:rsidRDefault="004F35F7" w:rsidP="004F35F7">
      <w:pPr>
        <w:pStyle w:val="Szvegtrzs"/>
        <w:ind w:left="284"/>
        <w:jc w:val="both"/>
        <w:rPr>
          <w:rFonts w:ascii="Arial" w:hAnsi="Arial" w:cs="Arial"/>
          <w:sz w:val="22"/>
          <w:szCs w:val="22"/>
        </w:rPr>
      </w:pPr>
    </w:p>
    <w:p w:rsidR="00E8643B" w:rsidRPr="002656BA" w:rsidRDefault="00E8643B" w:rsidP="0084749D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A Közgyűlés az </w:t>
      </w:r>
      <w:proofErr w:type="spellStart"/>
      <w:r w:rsidR="00917F14">
        <w:rPr>
          <w:rFonts w:ascii="Arial" w:hAnsi="Arial" w:cs="Arial"/>
          <w:b w:val="0"/>
          <w:bCs/>
          <w:sz w:val="22"/>
          <w:szCs w:val="22"/>
          <w:u w:val="none"/>
        </w:rPr>
        <w:t>Eurosolving</w:t>
      </w:r>
      <w:proofErr w:type="spellEnd"/>
      <w:r w:rsidR="00917F14">
        <w:rPr>
          <w:rFonts w:ascii="Arial" w:hAnsi="Arial" w:cs="Arial"/>
          <w:b w:val="0"/>
          <w:bCs/>
          <w:sz w:val="22"/>
          <w:szCs w:val="22"/>
          <w:u w:val="none"/>
        </w:rPr>
        <w:t xml:space="preserve"> Kft.</w:t>
      </w:r>
      <w:r w:rsidRPr="002656BA">
        <w:rPr>
          <w:rFonts w:ascii="Arial" w:hAnsi="Arial" w:cs="Arial"/>
          <w:b w:val="0"/>
          <w:bCs/>
          <w:sz w:val="22"/>
          <w:szCs w:val="22"/>
          <w:u w:val="none"/>
        </w:rPr>
        <w:t xml:space="preserve"> (9700 Szombathely, Semmelweis u. 5.) </w:t>
      </w:r>
      <w:r w:rsidR="00917F14">
        <w:rPr>
          <w:rFonts w:ascii="Arial" w:hAnsi="Arial" w:cs="Arial"/>
          <w:b w:val="0"/>
          <w:bCs/>
          <w:sz w:val="22"/>
          <w:szCs w:val="22"/>
          <w:u w:val="none"/>
        </w:rPr>
        <w:t>ajánlattevő pályázatát nyilvánítja nyertesnek.</w:t>
      </w:r>
      <w:r w:rsidRPr="002656BA">
        <w:rPr>
          <w:rFonts w:ascii="Arial" w:hAnsi="Arial" w:cs="Arial"/>
          <w:b w:val="0"/>
          <w:bCs/>
          <w:sz w:val="22"/>
          <w:szCs w:val="22"/>
          <w:u w:val="none"/>
        </w:rPr>
        <w:t xml:space="preserve"> A nyertes ajánlattevő által ajánlott bérleti díj összege 1.100.000,- Ft + ÁFA/hó. </w:t>
      </w:r>
    </w:p>
    <w:p w:rsidR="0084749D" w:rsidRPr="002656BA" w:rsidRDefault="0084749D" w:rsidP="0084749D">
      <w:pPr>
        <w:pStyle w:val="Szvegtrzs"/>
        <w:ind w:left="284" w:hanging="284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84749D" w:rsidRPr="002656BA" w:rsidRDefault="0084749D" w:rsidP="00AC0F6B">
      <w:pPr>
        <w:pStyle w:val="Szvegtrzs"/>
        <w:numPr>
          <w:ilvl w:val="0"/>
          <w:numId w:val="12"/>
        </w:numPr>
        <w:ind w:left="284" w:hanging="284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656BA">
        <w:rPr>
          <w:rFonts w:ascii="Arial" w:hAnsi="Arial" w:cs="Arial"/>
          <w:b w:val="0"/>
          <w:sz w:val="22"/>
          <w:szCs w:val="22"/>
          <w:u w:val="none"/>
        </w:rPr>
        <w:t xml:space="preserve">A Közgyűlés </w:t>
      </w:r>
      <w:r w:rsidR="003C0448" w:rsidRPr="002656BA">
        <w:rPr>
          <w:rFonts w:ascii="Arial" w:hAnsi="Arial" w:cs="Arial"/>
          <w:b w:val="0"/>
          <w:sz w:val="22"/>
          <w:szCs w:val="22"/>
          <w:u w:val="none"/>
        </w:rPr>
        <w:t>felhatalmazza az AGORA Szombathelyi Kulturális Központ vezetőjét, hogy a bérleti szerződés</w:t>
      </w:r>
      <w:r w:rsidR="00584F5A">
        <w:rPr>
          <w:rFonts w:ascii="Arial" w:hAnsi="Arial" w:cs="Arial"/>
          <w:b w:val="0"/>
          <w:sz w:val="22"/>
          <w:szCs w:val="22"/>
          <w:u w:val="none"/>
        </w:rPr>
        <w:t>t a nyertes ajánlattev</w:t>
      </w:r>
      <w:r w:rsidR="00287C67">
        <w:rPr>
          <w:rFonts w:ascii="Arial" w:hAnsi="Arial" w:cs="Arial"/>
          <w:b w:val="0"/>
          <w:sz w:val="22"/>
          <w:szCs w:val="22"/>
          <w:u w:val="none"/>
        </w:rPr>
        <w:t xml:space="preserve">ővel </w:t>
      </w:r>
      <w:r w:rsidR="00E8643B" w:rsidRPr="002656BA">
        <w:rPr>
          <w:rFonts w:ascii="Arial" w:hAnsi="Arial" w:cs="Arial"/>
          <w:b w:val="0"/>
          <w:sz w:val="22"/>
          <w:szCs w:val="22"/>
          <w:u w:val="none"/>
        </w:rPr>
        <w:t>megkösse</w:t>
      </w:r>
      <w:r w:rsidR="006B7F13" w:rsidRPr="002656BA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</w:p>
    <w:p w:rsidR="0084749D" w:rsidRPr="002656BA" w:rsidRDefault="0084749D" w:rsidP="0084749D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923B55" w:rsidRPr="002656BA" w:rsidRDefault="00923B55" w:rsidP="00923B55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656BA">
        <w:rPr>
          <w:rFonts w:ascii="Arial" w:hAnsi="Arial" w:cs="Arial"/>
          <w:sz w:val="22"/>
          <w:szCs w:val="22"/>
        </w:rPr>
        <w:tab/>
        <w:t>Dr. Nemény András polgármester</w:t>
      </w:r>
    </w:p>
    <w:p w:rsidR="00923B55" w:rsidRPr="002656BA" w:rsidRDefault="00923B55" w:rsidP="00923B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  <w:t>Dr. Horváth Attila alpolgármester</w:t>
      </w:r>
    </w:p>
    <w:p w:rsidR="00923B55" w:rsidRPr="002656BA" w:rsidRDefault="00923B55" w:rsidP="00923B55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</w:r>
      <w:r w:rsidRPr="002656BA">
        <w:rPr>
          <w:rFonts w:ascii="Arial" w:hAnsi="Arial" w:cs="Arial"/>
          <w:sz w:val="22"/>
          <w:szCs w:val="22"/>
        </w:rPr>
        <w:tab/>
        <w:t>Dr. Károlyi Ákos jegyző</w:t>
      </w:r>
    </w:p>
    <w:p w:rsidR="00923B55" w:rsidRPr="008F38A1" w:rsidRDefault="00923B55" w:rsidP="00923B55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  <w:t xml:space="preserve"> </w:t>
      </w:r>
      <w:r w:rsidRPr="002656BA">
        <w:rPr>
          <w:rFonts w:ascii="Arial" w:hAnsi="Arial" w:cs="Arial"/>
          <w:sz w:val="22"/>
          <w:szCs w:val="22"/>
        </w:rPr>
        <w:tab/>
      </w:r>
      <w:r w:rsidR="008F38A1" w:rsidRPr="008F38A1">
        <w:rPr>
          <w:rFonts w:ascii="Arial" w:hAnsi="Arial" w:cs="Arial"/>
          <w:sz w:val="22"/>
          <w:szCs w:val="22"/>
        </w:rPr>
        <w:t>(A végrehajtásért</w:t>
      </w:r>
      <w:r w:rsidRPr="008F38A1">
        <w:rPr>
          <w:rFonts w:ascii="Arial" w:hAnsi="Arial" w:cs="Arial"/>
          <w:sz w:val="22"/>
          <w:szCs w:val="22"/>
        </w:rPr>
        <w:t>:</w:t>
      </w:r>
    </w:p>
    <w:p w:rsidR="00561EC8" w:rsidRPr="002656BA" w:rsidRDefault="00923B55" w:rsidP="00923B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923B55" w:rsidRPr="002656BA" w:rsidRDefault="00E8643B" w:rsidP="00923B5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 xml:space="preserve">Horváth Zoltán, az </w:t>
      </w:r>
      <w:r w:rsidR="00561EC8" w:rsidRPr="002656BA">
        <w:rPr>
          <w:rFonts w:ascii="Arial" w:hAnsi="Arial" w:cs="Arial"/>
          <w:sz w:val="22"/>
          <w:szCs w:val="22"/>
        </w:rPr>
        <w:t>AGORA Szombathelyi Kulturális Központ igazgatója</w:t>
      </w:r>
      <w:r w:rsidR="00923B55" w:rsidRPr="002656BA">
        <w:rPr>
          <w:rFonts w:ascii="Arial" w:hAnsi="Arial" w:cs="Arial"/>
          <w:sz w:val="22"/>
          <w:szCs w:val="22"/>
        </w:rPr>
        <w:t>)</w:t>
      </w:r>
    </w:p>
    <w:p w:rsidR="00923B55" w:rsidRPr="002656BA" w:rsidRDefault="00923B55" w:rsidP="00923B5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7743C" w:rsidRPr="002656BA" w:rsidRDefault="0067743C" w:rsidP="0067743C">
      <w:pPr>
        <w:ind w:firstLine="7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656BA">
        <w:rPr>
          <w:rFonts w:ascii="Arial" w:hAnsi="Arial" w:cs="Arial"/>
          <w:sz w:val="22"/>
          <w:szCs w:val="22"/>
        </w:rPr>
        <w:tab/>
      </w:r>
      <w:r w:rsidR="00E7223A" w:rsidRPr="002656BA">
        <w:rPr>
          <w:rFonts w:ascii="Arial" w:hAnsi="Arial" w:cs="Arial"/>
          <w:sz w:val="22"/>
          <w:szCs w:val="22"/>
        </w:rPr>
        <w:t>azonnal</w:t>
      </w:r>
    </w:p>
    <w:p w:rsidR="008B0CF8" w:rsidRDefault="00923B55" w:rsidP="00AB7814">
      <w:pPr>
        <w:ind w:left="1418" w:firstLine="14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 xml:space="preserve">bérleti </w:t>
      </w:r>
      <w:r w:rsidR="0067743C" w:rsidRPr="002656BA">
        <w:rPr>
          <w:rFonts w:ascii="Arial" w:hAnsi="Arial" w:cs="Arial"/>
          <w:sz w:val="22"/>
          <w:szCs w:val="22"/>
        </w:rPr>
        <w:t xml:space="preserve">szerződés megkötésére: </w:t>
      </w:r>
      <w:r w:rsidR="00E7223A" w:rsidRPr="002656BA">
        <w:rPr>
          <w:rFonts w:ascii="Arial" w:hAnsi="Arial" w:cs="Arial"/>
          <w:sz w:val="22"/>
          <w:szCs w:val="22"/>
        </w:rPr>
        <w:t>2020</w:t>
      </w:r>
      <w:r w:rsidRPr="002656BA">
        <w:rPr>
          <w:rFonts w:ascii="Arial" w:hAnsi="Arial" w:cs="Arial"/>
          <w:sz w:val="22"/>
          <w:szCs w:val="22"/>
        </w:rPr>
        <w:t xml:space="preserve">. </w:t>
      </w:r>
      <w:r w:rsidR="00E7223A" w:rsidRPr="002656BA">
        <w:rPr>
          <w:rFonts w:ascii="Arial" w:hAnsi="Arial" w:cs="Arial"/>
          <w:sz w:val="22"/>
          <w:szCs w:val="22"/>
        </w:rPr>
        <w:t>április 15.</w:t>
      </w:r>
    </w:p>
    <w:p w:rsidR="008B0CF8" w:rsidRDefault="008B0CF8" w:rsidP="008B0CF8">
      <w:pPr>
        <w:rPr>
          <w:rFonts w:ascii="Arial" w:hAnsi="Arial" w:cs="Arial"/>
          <w:sz w:val="22"/>
          <w:szCs w:val="22"/>
        </w:rPr>
      </w:pPr>
    </w:p>
    <w:p w:rsidR="00446C06" w:rsidRDefault="00446C06" w:rsidP="008B0CF8">
      <w:pPr>
        <w:rPr>
          <w:rFonts w:ascii="Arial" w:hAnsi="Arial" w:cs="Arial"/>
          <w:sz w:val="22"/>
          <w:szCs w:val="22"/>
        </w:rPr>
      </w:pPr>
    </w:p>
    <w:p w:rsidR="00446C06" w:rsidRPr="002656BA" w:rsidRDefault="00446C06" w:rsidP="00446C0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436266">
        <w:rPr>
          <w:rFonts w:ascii="Arial" w:hAnsi="Arial" w:cs="Arial"/>
          <w:b/>
          <w:bCs/>
          <w:sz w:val="22"/>
          <w:szCs w:val="22"/>
        </w:rPr>
        <w:t>I</w:t>
      </w:r>
    </w:p>
    <w:p w:rsidR="00446C06" w:rsidRPr="002656BA" w:rsidRDefault="00446C06" w:rsidP="00446C0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446C06" w:rsidRPr="002656BA" w:rsidRDefault="00446C06" w:rsidP="00446C0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........../2020. (II.27.) Kgy. sz. határozat</w:t>
      </w:r>
    </w:p>
    <w:p w:rsidR="00446C06" w:rsidRPr="008B0CF8" w:rsidRDefault="00446C06" w:rsidP="008B0CF8">
      <w:pPr>
        <w:rPr>
          <w:rFonts w:ascii="Arial" w:hAnsi="Arial" w:cs="Arial"/>
          <w:sz w:val="22"/>
          <w:szCs w:val="22"/>
        </w:rPr>
      </w:pPr>
    </w:p>
    <w:p w:rsidR="008B0CF8" w:rsidRPr="008B0CF8" w:rsidRDefault="008B0CF8" w:rsidP="008B0CF8">
      <w:pPr>
        <w:rPr>
          <w:rFonts w:ascii="Arial" w:hAnsi="Arial" w:cs="Arial"/>
          <w:sz w:val="22"/>
          <w:szCs w:val="22"/>
        </w:rPr>
      </w:pPr>
    </w:p>
    <w:p w:rsidR="008B0CF8" w:rsidRDefault="00660620" w:rsidP="003E423F">
      <w:pPr>
        <w:pStyle w:val="Listaszerbekezds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E423F">
        <w:rPr>
          <w:rFonts w:ascii="Arial" w:hAnsi="Arial" w:cs="Arial"/>
          <w:sz w:val="22"/>
          <w:szCs w:val="22"/>
        </w:rPr>
        <w:t>Szombathely Megyei Jogú Város</w:t>
      </w:r>
      <w:r w:rsidR="00B25656" w:rsidRPr="003E423F">
        <w:rPr>
          <w:rFonts w:ascii="Arial" w:hAnsi="Arial" w:cs="Arial"/>
          <w:sz w:val="22"/>
          <w:szCs w:val="22"/>
        </w:rPr>
        <w:t xml:space="preserve"> Közgyűlés</w:t>
      </w:r>
      <w:r w:rsidRPr="003E423F">
        <w:rPr>
          <w:rFonts w:ascii="Arial" w:hAnsi="Arial" w:cs="Arial"/>
          <w:sz w:val="22"/>
          <w:szCs w:val="22"/>
        </w:rPr>
        <w:t>e</w:t>
      </w:r>
      <w:r w:rsidR="00560E11">
        <w:rPr>
          <w:rFonts w:ascii="Arial" w:hAnsi="Arial" w:cs="Arial"/>
          <w:sz w:val="22"/>
          <w:szCs w:val="22"/>
        </w:rPr>
        <w:t xml:space="preserve"> egyetért azzal, hogy</w:t>
      </w:r>
      <w:r w:rsidR="00B25656" w:rsidRPr="003E423F">
        <w:rPr>
          <w:rFonts w:ascii="Arial" w:hAnsi="Arial" w:cs="Arial"/>
          <w:sz w:val="22"/>
          <w:szCs w:val="22"/>
        </w:rPr>
        <w:t xml:space="preserve"> a Szombathelyi Tankerületi Központ</w:t>
      </w:r>
      <w:r w:rsidR="00560E11">
        <w:rPr>
          <w:rFonts w:ascii="Arial" w:hAnsi="Arial" w:cs="Arial"/>
          <w:sz w:val="22"/>
          <w:szCs w:val="22"/>
        </w:rPr>
        <w:t xml:space="preserve">, Szombathely Megyei Jogú </w:t>
      </w:r>
      <w:r w:rsidR="006E6FBE">
        <w:rPr>
          <w:rFonts w:ascii="Arial" w:hAnsi="Arial" w:cs="Arial"/>
          <w:sz w:val="22"/>
          <w:szCs w:val="22"/>
        </w:rPr>
        <w:t>V</w:t>
      </w:r>
      <w:r w:rsidR="00560E11">
        <w:rPr>
          <w:rFonts w:ascii="Arial" w:hAnsi="Arial" w:cs="Arial"/>
          <w:sz w:val="22"/>
          <w:szCs w:val="22"/>
        </w:rPr>
        <w:t>áros Önkormányzata</w:t>
      </w:r>
      <w:r w:rsidR="006B6B0E" w:rsidRPr="003E423F">
        <w:rPr>
          <w:rFonts w:ascii="Arial" w:hAnsi="Arial" w:cs="Arial"/>
          <w:sz w:val="22"/>
          <w:szCs w:val="22"/>
        </w:rPr>
        <w:t xml:space="preserve"> és a SZOVA</w:t>
      </w:r>
      <w:r w:rsidR="00583381" w:rsidRPr="003E423F">
        <w:rPr>
          <w:rFonts w:ascii="Arial" w:hAnsi="Arial" w:cs="Arial"/>
          <w:sz w:val="22"/>
          <w:szCs w:val="22"/>
        </w:rPr>
        <w:t xml:space="preserve"> Nonprofit</w:t>
      </w:r>
      <w:r w:rsidR="006B6B0E" w:rsidRPr="003E423F">
        <w:rPr>
          <w:rFonts w:ascii="Arial" w:hAnsi="Arial" w:cs="Arial"/>
          <w:sz w:val="22"/>
          <w:szCs w:val="22"/>
        </w:rPr>
        <w:t xml:space="preserve"> Zrt. között a Szombathely, Kossuth</w:t>
      </w:r>
      <w:r w:rsidR="00307234" w:rsidRPr="003E423F">
        <w:rPr>
          <w:rFonts w:ascii="Arial" w:hAnsi="Arial" w:cs="Arial"/>
          <w:sz w:val="22"/>
          <w:szCs w:val="22"/>
        </w:rPr>
        <w:t xml:space="preserve"> L. u. 11. szám alatti ingatlanra </w:t>
      </w:r>
      <w:r w:rsidR="006B6B0E" w:rsidRPr="003E423F">
        <w:rPr>
          <w:rFonts w:ascii="Arial" w:hAnsi="Arial" w:cs="Arial"/>
          <w:sz w:val="22"/>
          <w:szCs w:val="22"/>
        </w:rPr>
        <w:t xml:space="preserve">vonatkozóan 2013. április 30. napján létrejött </w:t>
      </w:r>
      <w:r w:rsidR="00E07D47" w:rsidRPr="003E423F">
        <w:rPr>
          <w:rFonts w:ascii="Arial" w:hAnsi="Arial" w:cs="Arial"/>
          <w:sz w:val="22"/>
          <w:szCs w:val="22"/>
        </w:rPr>
        <w:t xml:space="preserve">bérleti </w:t>
      </w:r>
      <w:r w:rsidR="00307234" w:rsidRPr="003E423F">
        <w:rPr>
          <w:rFonts w:ascii="Arial" w:hAnsi="Arial" w:cs="Arial"/>
          <w:sz w:val="22"/>
          <w:szCs w:val="22"/>
        </w:rPr>
        <w:t xml:space="preserve">szerződés </w:t>
      </w:r>
      <w:r w:rsidR="006B6B0E" w:rsidRPr="003E423F">
        <w:rPr>
          <w:rFonts w:ascii="Arial" w:hAnsi="Arial" w:cs="Arial"/>
          <w:sz w:val="22"/>
          <w:szCs w:val="22"/>
        </w:rPr>
        <w:t xml:space="preserve">közös megegyezéssel </w:t>
      </w:r>
      <w:r w:rsidR="00560E11">
        <w:rPr>
          <w:rFonts w:ascii="Arial" w:hAnsi="Arial" w:cs="Arial"/>
          <w:sz w:val="22"/>
          <w:szCs w:val="22"/>
        </w:rPr>
        <w:t>kerüljön megszüntetésre</w:t>
      </w:r>
      <w:r w:rsidR="00307234" w:rsidRPr="003E423F">
        <w:rPr>
          <w:rFonts w:ascii="Arial" w:hAnsi="Arial" w:cs="Arial"/>
          <w:sz w:val="22"/>
          <w:szCs w:val="22"/>
        </w:rPr>
        <w:t xml:space="preserve"> 2020. március 31. napjával</w:t>
      </w:r>
      <w:r w:rsidR="00974A4B" w:rsidRPr="003E423F">
        <w:rPr>
          <w:rFonts w:ascii="Arial" w:hAnsi="Arial" w:cs="Arial"/>
          <w:sz w:val="22"/>
          <w:szCs w:val="22"/>
        </w:rPr>
        <w:t>, egyúttal felhatalmazza a polgármestert a megszüntető okirat aláírására.</w:t>
      </w:r>
    </w:p>
    <w:p w:rsidR="003E423F" w:rsidRDefault="003E423F" w:rsidP="003E423F">
      <w:pPr>
        <w:pStyle w:val="Listaszerbekezds"/>
        <w:ind w:left="284"/>
        <w:jc w:val="both"/>
        <w:rPr>
          <w:rFonts w:ascii="Arial" w:hAnsi="Arial" w:cs="Arial"/>
          <w:sz w:val="22"/>
          <w:szCs w:val="22"/>
        </w:rPr>
      </w:pPr>
    </w:p>
    <w:p w:rsidR="00E81BBD" w:rsidRPr="003E423F" w:rsidRDefault="008F42F7" w:rsidP="00E81BBD">
      <w:pPr>
        <w:pStyle w:val="Listaszerbekezds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E423F">
        <w:rPr>
          <w:rFonts w:ascii="Arial" w:hAnsi="Arial" w:cs="Arial"/>
          <w:sz w:val="22"/>
          <w:szCs w:val="22"/>
        </w:rPr>
        <w:t>A Közgyűlés felkéri a SZOVA</w:t>
      </w:r>
      <w:r w:rsidR="00D4561B" w:rsidRPr="003E423F">
        <w:rPr>
          <w:rFonts w:ascii="Arial" w:hAnsi="Arial" w:cs="Arial"/>
          <w:sz w:val="22"/>
          <w:szCs w:val="22"/>
        </w:rPr>
        <w:t xml:space="preserve"> Nonprofit</w:t>
      </w:r>
      <w:r w:rsidRPr="003E423F">
        <w:rPr>
          <w:rFonts w:ascii="Arial" w:hAnsi="Arial" w:cs="Arial"/>
          <w:sz w:val="22"/>
          <w:szCs w:val="22"/>
        </w:rPr>
        <w:t xml:space="preserve"> Zrt</w:t>
      </w:r>
      <w:r w:rsidR="00D4561B" w:rsidRPr="003E423F">
        <w:rPr>
          <w:rFonts w:ascii="Arial" w:hAnsi="Arial" w:cs="Arial"/>
          <w:sz w:val="22"/>
          <w:szCs w:val="22"/>
        </w:rPr>
        <w:t>.</w:t>
      </w:r>
      <w:r w:rsidRPr="003E423F">
        <w:rPr>
          <w:rFonts w:ascii="Arial" w:hAnsi="Arial" w:cs="Arial"/>
          <w:sz w:val="22"/>
          <w:szCs w:val="22"/>
        </w:rPr>
        <w:t>-t</w:t>
      </w:r>
      <w:r w:rsidR="00E81BBD" w:rsidRPr="003E423F">
        <w:rPr>
          <w:rFonts w:ascii="Arial" w:hAnsi="Arial" w:cs="Arial"/>
          <w:sz w:val="22"/>
          <w:szCs w:val="22"/>
        </w:rPr>
        <w:t xml:space="preserve">, </w:t>
      </w:r>
      <w:r w:rsidR="00E81BBD" w:rsidRPr="003E423F">
        <w:rPr>
          <w:rFonts w:ascii="Arial" w:hAnsi="Arial" w:cs="Arial"/>
          <w:bCs/>
          <w:sz w:val="22"/>
          <w:szCs w:val="22"/>
        </w:rPr>
        <w:t>hogy az ingatlan további hasznosítása érdekében</w:t>
      </w:r>
      <w:r w:rsidR="00E07D47" w:rsidRPr="003E423F">
        <w:rPr>
          <w:rFonts w:ascii="Arial" w:hAnsi="Arial" w:cs="Arial"/>
          <w:bCs/>
          <w:sz w:val="22"/>
          <w:szCs w:val="22"/>
        </w:rPr>
        <w:t xml:space="preserve"> saját hatáskörben</w:t>
      </w:r>
      <w:r w:rsidR="00E81BBD" w:rsidRPr="003E423F">
        <w:rPr>
          <w:rFonts w:ascii="Arial" w:hAnsi="Arial" w:cs="Arial"/>
          <w:bCs/>
          <w:sz w:val="22"/>
          <w:szCs w:val="22"/>
        </w:rPr>
        <w:t xml:space="preserve"> gondoskodjon annak piaci alapon történő pályáztatásáról.</w:t>
      </w:r>
      <w:r w:rsidR="00E81BBD" w:rsidRPr="003E423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22516" w:rsidRDefault="00C22516" w:rsidP="008B0CF8">
      <w:pPr>
        <w:rPr>
          <w:rFonts w:ascii="Arial" w:hAnsi="Arial" w:cs="Arial"/>
          <w:sz w:val="22"/>
          <w:szCs w:val="22"/>
        </w:rPr>
      </w:pPr>
    </w:p>
    <w:p w:rsidR="008F42F7" w:rsidRPr="002656BA" w:rsidRDefault="008F42F7" w:rsidP="008F42F7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656BA">
        <w:rPr>
          <w:rFonts w:ascii="Arial" w:hAnsi="Arial" w:cs="Arial"/>
          <w:sz w:val="22"/>
          <w:szCs w:val="22"/>
        </w:rPr>
        <w:tab/>
        <w:t>Dr. Nemény András polgármester</w:t>
      </w:r>
    </w:p>
    <w:p w:rsidR="008F42F7" w:rsidRPr="002656BA" w:rsidRDefault="008F42F7" w:rsidP="008F42F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  <w:t>Dr. Horváth Attila alpolgármester</w:t>
      </w:r>
    </w:p>
    <w:p w:rsidR="008F42F7" w:rsidRPr="002656BA" w:rsidRDefault="008F42F7" w:rsidP="008F42F7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</w:r>
      <w:r w:rsidRPr="002656BA">
        <w:rPr>
          <w:rFonts w:ascii="Arial" w:hAnsi="Arial" w:cs="Arial"/>
          <w:sz w:val="22"/>
          <w:szCs w:val="22"/>
        </w:rPr>
        <w:tab/>
        <w:t>Dr. Károlyi Ákos jegyző</w:t>
      </w:r>
    </w:p>
    <w:p w:rsidR="008F42F7" w:rsidRPr="0024499A" w:rsidRDefault="008F42F7" w:rsidP="008F42F7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ab/>
        <w:t xml:space="preserve"> </w:t>
      </w:r>
      <w:r w:rsidRPr="002656BA">
        <w:rPr>
          <w:rFonts w:ascii="Arial" w:hAnsi="Arial" w:cs="Arial"/>
          <w:sz w:val="22"/>
          <w:szCs w:val="22"/>
        </w:rPr>
        <w:tab/>
      </w:r>
      <w:r w:rsidR="008F38A1">
        <w:rPr>
          <w:rFonts w:ascii="Arial" w:hAnsi="Arial" w:cs="Arial"/>
          <w:sz w:val="22"/>
          <w:szCs w:val="22"/>
        </w:rPr>
        <w:t>(A végrehajtásért</w:t>
      </w:r>
      <w:r w:rsidRPr="0024499A">
        <w:rPr>
          <w:rFonts w:ascii="Arial" w:hAnsi="Arial" w:cs="Arial"/>
          <w:sz w:val="22"/>
          <w:szCs w:val="22"/>
        </w:rPr>
        <w:t>:</w:t>
      </w:r>
    </w:p>
    <w:p w:rsidR="008F42F7" w:rsidRDefault="008F42F7" w:rsidP="008F42F7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24499A" w:rsidRPr="002656BA" w:rsidRDefault="008F38A1" w:rsidP="008F42F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 xml:space="preserve">Vinczéné </w:t>
      </w:r>
      <w:r w:rsidR="00196E12">
        <w:rPr>
          <w:rFonts w:ascii="Arial" w:eastAsiaTheme="minorHAnsi" w:hAnsi="Arial" w:cstheme="minorHAnsi"/>
          <w:sz w:val="22"/>
          <w:szCs w:val="22"/>
          <w:lang w:eastAsia="en-US"/>
        </w:rPr>
        <w:t>dr. Menyhá</w:t>
      </w:r>
      <w:r>
        <w:rPr>
          <w:rFonts w:ascii="Arial" w:eastAsiaTheme="minorHAnsi" w:hAnsi="Arial" w:cstheme="minorHAnsi"/>
          <w:sz w:val="22"/>
          <w:szCs w:val="22"/>
          <w:lang w:eastAsia="en-US"/>
        </w:rPr>
        <w:t>rt Mária, az Egészségügyi és Közszolgálati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Osztály vezetője</w:t>
      </w:r>
    </w:p>
    <w:p w:rsidR="008F42F7" w:rsidRPr="002656BA" w:rsidRDefault="009B4AE1" w:rsidP="008F42F7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F42F7">
        <w:rPr>
          <w:rFonts w:ascii="Arial" w:hAnsi="Arial" w:cs="Arial"/>
          <w:sz w:val="22"/>
          <w:szCs w:val="22"/>
        </w:rPr>
        <w:t>r. Németh Gábor</w:t>
      </w:r>
      <w:r w:rsidR="00426910">
        <w:rPr>
          <w:rFonts w:ascii="Arial" w:hAnsi="Arial" w:cs="Arial"/>
          <w:sz w:val="22"/>
          <w:szCs w:val="22"/>
        </w:rPr>
        <w:t>,</w:t>
      </w:r>
      <w:r w:rsidR="008F42F7">
        <w:rPr>
          <w:rFonts w:ascii="Arial" w:hAnsi="Arial" w:cs="Arial"/>
          <w:sz w:val="22"/>
          <w:szCs w:val="22"/>
        </w:rPr>
        <w:t xml:space="preserve"> a SZOVA</w:t>
      </w:r>
      <w:r w:rsidR="00621482">
        <w:rPr>
          <w:rFonts w:ascii="Arial" w:hAnsi="Arial" w:cs="Arial"/>
          <w:sz w:val="22"/>
          <w:szCs w:val="22"/>
        </w:rPr>
        <w:t xml:space="preserve"> Nonprofit</w:t>
      </w:r>
      <w:r w:rsidR="008F42F7">
        <w:rPr>
          <w:rFonts w:ascii="Arial" w:hAnsi="Arial" w:cs="Arial"/>
          <w:sz w:val="22"/>
          <w:szCs w:val="22"/>
        </w:rPr>
        <w:t xml:space="preserve"> Zrt.</w:t>
      </w:r>
      <w:r w:rsidR="008F42F7" w:rsidRPr="002656BA">
        <w:rPr>
          <w:rFonts w:ascii="Arial" w:hAnsi="Arial" w:cs="Arial"/>
          <w:sz w:val="22"/>
          <w:szCs w:val="22"/>
        </w:rPr>
        <w:t xml:space="preserve"> </w:t>
      </w:r>
      <w:r w:rsidR="008F42F7">
        <w:rPr>
          <w:rFonts w:ascii="Arial" w:hAnsi="Arial" w:cs="Arial"/>
          <w:sz w:val="22"/>
          <w:szCs w:val="22"/>
        </w:rPr>
        <w:t>vezér</w:t>
      </w:r>
      <w:r w:rsidR="008F42F7" w:rsidRPr="002656BA">
        <w:rPr>
          <w:rFonts w:ascii="Arial" w:hAnsi="Arial" w:cs="Arial"/>
          <w:sz w:val="22"/>
          <w:szCs w:val="22"/>
        </w:rPr>
        <w:t>igazgatója)</w:t>
      </w:r>
    </w:p>
    <w:p w:rsidR="008F42F7" w:rsidRPr="002656BA" w:rsidRDefault="008F42F7" w:rsidP="008F42F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F42F7" w:rsidRDefault="008F42F7" w:rsidP="008F42F7">
      <w:pPr>
        <w:ind w:firstLine="7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656BA">
        <w:rPr>
          <w:rFonts w:ascii="Arial" w:hAnsi="Arial" w:cs="Arial"/>
          <w:sz w:val="22"/>
          <w:szCs w:val="22"/>
        </w:rPr>
        <w:tab/>
      </w:r>
      <w:r w:rsidR="003E423F">
        <w:rPr>
          <w:rFonts w:ascii="Arial" w:hAnsi="Arial" w:cs="Arial"/>
          <w:sz w:val="22"/>
          <w:szCs w:val="22"/>
        </w:rPr>
        <w:t>1. pont: 2020. március 31.</w:t>
      </w:r>
    </w:p>
    <w:p w:rsidR="003E423F" w:rsidRPr="003E423F" w:rsidRDefault="003E423F" w:rsidP="003E423F">
      <w:pPr>
        <w:pStyle w:val="Listaszerbekezds"/>
        <w:numPr>
          <w:ilvl w:val="0"/>
          <w:numId w:val="20"/>
        </w:numPr>
        <w:ind w:left="1701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pont: foly</w:t>
      </w:r>
      <w:r w:rsidR="00A15A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matos</w:t>
      </w:r>
    </w:p>
    <w:p w:rsidR="00A705C1" w:rsidRDefault="00610B8C" w:rsidP="00610B8C">
      <w:pPr>
        <w:tabs>
          <w:tab w:val="left" w:pos="6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F386F" w:rsidRDefault="008F386F" w:rsidP="008B0CF8">
      <w:pPr>
        <w:tabs>
          <w:tab w:val="left" w:pos="1515"/>
        </w:tabs>
        <w:rPr>
          <w:rFonts w:ascii="Arial" w:hAnsi="Arial" w:cs="Arial"/>
          <w:sz w:val="22"/>
          <w:szCs w:val="22"/>
        </w:rPr>
      </w:pPr>
    </w:p>
    <w:p w:rsidR="00FC6E60" w:rsidRPr="002656BA" w:rsidRDefault="005C6E87" w:rsidP="00FC6E6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</w:t>
      </w:r>
      <w:r w:rsidR="00FC6E60" w:rsidRPr="002656BA">
        <w:rPr>
          <w:rFonts w:ascii="Arial" w:hAnsi="Arial" w:cs="Arial"/>
          <w:b/>
          <w:bCs/>
          <w:sz w:val="22"/>
          <w:szCs w:val="22"/>
        </w:rPr>
        <w:t>.</w:t>
      </w:r>
    </w:p>
    <w:p w:rsidR="00FC6E60" w:rsidRPr="002656BA" w:rsidRDefault="00FC6E60" w:rsidP="00FC6E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FC6E60" w:rsidRPr="002656BA" w:rsidRDefault="00FC6E60" w:rsidP="00FC6E6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........../2020. (II.27.) Kgy. sz. határozat</w:t>
      </w:r>
    </w:p>
    <w:p w:rsidR="00FC6E60" w:rsidRDefault="00FC6E60" w:rsidP="008B0CF8">
      <w:pPr>
        <w:tabs>
          <w:tab w:val="left" w:pos="1515"/>
        </w:tabs>
        <w:rPr>
          <w:rFonts w:ascii="Arial" w:hAnsi="Arial" w:cs="Arial"/>
          <w:sz w:val="22"/>
          <w:szCs w:val="22"/>
        </w:rPr>
      </w:pPr>
    </w:p>
    <w:p w:rsidR="00FC6E60" w:rsidRDefault="00FC6E60" w:rsidP="008B0CF8">
      <w:pPr>
        <w:tabs>
          <w:tab w:val="left" w:pos="1515"/>
        </w:tabs>
        <w:rPr>
          <w:rFonts w:ascii="Arial" w:hAnsi="Arial" w:cs="Arial"/>
          <w:sz w:val="22"/>
          <w:szCs w:val="22"/>
        </w:rPr>
      </w:pPr>
    </w:p>
    <w:p w:rsidR="00FC6E60" w:rsidRDefault="00DB0A82" w:rsidP="00FC6E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</w:t>
      </w:r>
      <w:r w:rsidR="00FC6E60">
        <w:rPr>
          <w:rFonts w:ascii="Arial" w:hAnsi="Arial" w:cs="Arial"/>
          <w:sz w:val="22"/>
          <w:szCs w:val="22"/>
        </w:rPr>
        <w:t>Közgyűlés</w:t>
      </w:r>
      <w:r>
        <w:rPr>
          <w:rFonts w:ascii="Arial" w:hAnsi="Arial" w:cs="Arial"/>
          <w:sz w:val="22"/>
          <w:szCs w:val="22"/>
        </w:rPr>
        <w:t>e</w:t>
      </w:r>
      <w:r w:rsidR="00FC6E60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(XII.23.) önkormányzati rendelet 11. § a) pontja alapján a Szombathelyi MÁV Haladás Vasutas Sportegyesület részére ingyenes használatot </w:t>
      </w:r>
      <w:r>
        <w:rPr>
          <w:rFonts w:ascii="Arial" w:hAnsi="Arial" w:cs="Arial"/>
          <w:sz w:val="22"/>
          <w:szCs w:val="22"/>
        </w:rPr>
        <w:t xml:space="preserve">engedélyez </w:t>
      </w:r>
      <w:r w:rsidR="00FC6E60">
        <w:rPr>
          <w:rFonts w:ascii="Arial" w:hAnsi="Arial" w:cs="Arial"/>
          <w:sz w:val="22"/>
          <w:szCs w:val="22"/>
        </w:rPr>
        <w:t>a szombathelyi 3675 hrsz.-ú ingatlan tekintetében 2020. március 1. napjától kezdődően 15 év határozott időtartamra, a szombathelyi 3673/2 hrsz.-ú ingatlanra 2020. március 1. napjától 2027. február 28. napjáig terjedő határozott időtartamra azzal, hogy</w:t>
      </w:r>
    </w:p>
    <w:p w:rsidR="00FC6E60" w:rsidRDefault="00FC6E60" w:rsidP="00FC6E6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A1BB4">
        <w:rPr>
          <w:rFonts w:ascii="Arial" w:hAnsi="Arial" w:cs="Arial"/>
          <w:sz w:val="22"/>
          <w:szCs w:val="22"/>
        </w:rPr>
        <w:t>az ingatlanok fenntartásával, üzemeltetésével kapcsolatos költségek a használót terhelik,</w:t>
      </w:r>
    </w:p>
    <w:p w:rsidR="00FC6E60" w:rsidRDefault="00FC6E60" w:rsidP="00FC6E6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3. személynek további használatot engedélyezhet,</w:t>
      </w:r>
    </w:p>
    <w:p w:rsidR="00FC6E60" w:rsidRDefault="00FC6E60" w:rsidP="00FC6E6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bármilyen további fejlesztés, beruházás kizárólag a használatba adó előzetes írásbeli hozzájárulásával lehetséges,</w:t>
      </w:r>
    </w:p>
    <w:p w:rsidR="00FC6E60" w:rsidRDefault="00FC6E60" w:rsidP="00FC6E6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által eddig eszközölt fejlesztések a megállapodásban értékkel együtt rögzítésre kerülnek,</w:t>
      </w:r>
    </w:p>
    <w:p w:rsidR="00FC6E60" w:rsidRDefault="00FC6E60" w:rsidP="00FC6E60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használó a használatba adónak évente 5 napon, előzetesen egyeztetett időpontban ingyenes használatot biztosít.</w:t>
      </w:r>
    </w:p>
    <w:p w:rsidR="00DB0A82" w:rsidRDefault="00DB0A82" w:rsidP="00DB0A82">
      <w:pPr>
        <w:jc w:val="both"/>
        <w:rPr>
          <w:rFonts w:ascii="Arial" w:hAnsi="Arial" w:cs="Arial"/>
          <w:sz w:val="22"/>
          <w:szCs w:val="22"/>
        </w:rPr>
      </w:pPr>
    </w:p>
    <w:p w:rsidR="00DB0A82" w:rsidRPr="00DB0A82" w:rsidRDefault="00DB0A82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megállapodás aláírására.</w:t>
      </w:r>
    </w:p>
    <w:p w:rsidR="00DB0A82" w:rsidRDefault="00DB0A82" w:rsidP="00DB0A82">
      <w:pPr>
        <w:ind w:left="60"/>
        <w:jc w:val="both"/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</w:pPr>
    </w:p>
    <w:p w:rsidR="00DB0A82" w:rsidRPr="00DB0A82" w:rsidRDefault="00DB0A82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DB0A82" w:rsidRPr="00DB0A82" w:rsidRDefault="00DB0A82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DB0A82" w:rsidRPr="00DB0A82" w:rsidRDefault="00DB0A82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DB0A82" w:rsidRPr="00DB0A82" w:rsidRDefault="00DB0A82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DB0A82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DB0A82" w:rsidRPr="00DB0A82" w:rsidRDefault="002B5459" w:rsidP="00DB0A82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="00DB0A82" w:rsidRPr="00DB0A82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:rsidR="00FC6E60" w:rsidRDefault="00FC6E60" w:rsidP="008B0CF8">
      <w:pPr>
        <w:tabs>
          <w:tab w:val="left" w:pos="1515"/>
        </w:tabs>
        <w:rPr>
          <w:rFonts w:ascii="Arial" w:hAnsi="Arial" w:cs="Arial"/>
          <w:sz w:val="22"/>
          <w:szCs w:val="22"/>
        </w:rPr>
      </w:pPr>
    </w:p>
    <w:p w:rsidR="003A0AA8" w:rsidRDefault="00DB0A82" w:rsidP="00770AA5">
      <w:pPr>
        <w:tabs>
          <w:tab w:val="left" w:pos="1418"/>
        </w:tabs>
        <w:ind w:firstLine="7"/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Határidő:</w:t>
      </w:r>
      <w:r>
        <w:rPr>
          <w:rFonts w:ascii="Arial" w:hAnsi="Arial" w:cs="Arial"/>
          <w:sz w:val="22"/>
          <w:szCs w:val="22"/>
        </w:rPr>
        <w:tab/>
        <w:t>2020. március 1.</w:t>
      </w:r>
    </w:p>
    <w:p w:rsidR="00770AA5" w:rsidRPr="00770AA5" w:rsidRDefault="00770AA5" w:rsidP="00770AA5">
      <w:pPr>
        <w:tabs>
          <w:tab w:val="left" w:pos="1418"/>
        </w:tabs>
        <w:ind w:firstLine="7"/>
        <w:jc w:val="both"/>
        <w:rPr>
          <w:rFonts w:ascii="Arial" w:hAnsi="Arial" w:cs="Arial"/>
          <w:sz w:val="22"/>
          <w:szCs w:val="22"/>
        </w:rPr>
      </w:pPr>
    </w:p>
    <w:p w:rsidR="00925F15" w:rsidRPr="00713358" w:rsidRDefault="005C6E87" w:rsidP="00925F15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25F15" w:rsidRPr="00713358">
        <w:rPr>
          <w:rFonts w:ascii="Arial" w:hAnsi="Arial" w:cs="Arial"/>
          <w:b/>
          <w:sz w:val="22"/>
          <w:szCs w:val="22"/>
        </w:rPr>
        <w:t>V</w:t>
      </w:r>
      <w:r w:rsidR="00925F15" w:rsidRPr="00713358">
        <w:rPr>
          <w:rFonts w:ascii="Arial" w:hAnsi="Arial" w:cs="Arial"/>
          <w:sz w:val="22"/>
          <w:szCs w:val="22"/>
        </w:rPr>
        <w:t>.</w:t>
      </w:r>
    </w:p>
    <w:p w:rsidR="00925F15" w:rsidRPr="002656BA" w:rsidRDefault="00925F15" w:rsidP="00925F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925F15" w:rsidRPr="00713358" w:rsidRDefault="00925F15" w:rsidP="00925F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3358">
        <w:rPr>
          <w:rFonts w:ascii="Arial" w:hAnsi="Arial" w:cs="Arial"/>
          <w:b/>
          <w:bCs/>
          <w:sz w:val="22"/>
          <w:szCs w:val="22"/>
          <w:u w:val="single"/>
        </w:rPr>
        <w:t>…../2020. (II. 27.) Kgy. sz. határozat</w:t>
      </w:r>
    </w:p>
    <w:p w:rsidR="00925F15" w:rsidRDefault="00925F15" w:rsidP="00713358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925F15" w:rsidRPr="00925F15" w:rsidRDefault="00925F15" w:rsidP="00925F15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A Közgyűlés Szombathely Megyei Jogú Város Önkormányzata vagyonáról szóló 40/2014. (XII. 23.) önkormányzati rendelet 11. § a) pontja alapján a </w:t>
      </w:r>
      <w:r w:rsidRPr="00C87DCB">
        <w:rPr>
          <w:rFonts w:ascii="Arial" w:eastAsiaTheme="minorHAnsi" w:hAnsi="Arial" w:cstheme="minorHAnsi"/>
          <w:sz w:val="22"/>
          <w:szCs w:val="22"/>
          <w:lang w:eastAsia="en-US"/>
        </w:rPr>
        <w:t>szombathelyi 11152 hrsz.-ú, Szombathely, Pásztor u. 1. szám alatti kultúrház ingyenes használatra vonatkozó szerződés módosítását engedélyezi a Szombathely Város Fúvószenekar Egyesület részére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– működésének elősegítése céljából – az eredetileg meghatározott 2020. december 31. időpontig.</w:t>
      </w:r>
    </w:p>
    <w:p w:rsidR="00925F15" w:rsidRPr="00925F15" w:rsidRDefault="00925F15" w:rsidP="00925F15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25F15" w:rsidRPr="00925F15" w:rsidRDefault="00CB4B5F" w:rsidP="00925F15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A Közgyűlés az</w:t>
      </w:r>
      <w:r w:rsidR="00925F15"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ingyenes használatba-adási megállapodást az alábbiakkal módosítja:</w:t>
      </w:r>
    </w:p>
    <w:p w:rsidR="00925F15" w:rsidRPr="00925F15" w:rsidRDefault="00925F15" w:rsidP="00925F15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3. személynek további használatot engedélyezhet,</w:t>
      </w:r>
    </w:p>
    <w:p w:rsidR="00925F15" w:rsidRPr="00925F15" w:rsidRDefault="00925F15" w:rsidP="00925F15">
      <w:pPr>
        <w:numPr>
          <w:ilvl w:val="0"/>
          <w:numId w:val="1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a további használatba adásból származó bevételt köteles a helyiség fenntartására, karbantartására, szükség szerinti felújítására fordítani.</w:t>
      </w:r>
    </w:p>
    <w:p w:rsidR="00925F15" w:rsidRPr="00925F15" w:rsidRDefault="00925F15" w:rsidP="00530FC9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érvényben.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szerződés módosításának aláírására.</w:t>
      </w:r>
    </w:p>
    <w:p w:rsidR="006C0BCE" w:rsidRPr="00925F15" w:rsidRDefault="006C0BCE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BF7011" w:rsidRPr="00925F15" w:rsidRDefault="00BF7011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Horváth Soma alpolgármester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925F15" w:rsidRPr="00925F15" w:rsidRDefault="006F5803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="00925F15" w:rsidRPr="00925F15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F55907" w:rsidRPr="00A705C1" w:rsidRDefault="00925F15" w:rsidP="00A705C1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925F15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:      </w:t>
      </w:r>
      <w:r w:rsidRPr="00DB5E3F">
        <w:rPr>
          <w:rFonts w:ascii="Arial" w:eastAsiaTheme="minorHAnsi" w:hAnsi="Arial" w:cstheme="minorHAnsi"/>
          <w:sz w:val="22"/>
          <w:szCs w:val="22"/>
          <w:lang w:eastAsia="en-US"/>
        </w:rPr>
        <w:t>2020.</w:t>
      </w:r>
      <w:proofErr w:type="gramEnd"/>
      <w:r w:rsidRPr="00DB5E3F">
        <w:rPr>
          <w:rFonts w:ascii="Arial" w:eastAsiaTheme="minorHAnsi" w:hAnsi="Arial" w:cstheme="minorHAnsi"/>
          <w:sz w:val="22"/>
          <w:szCs w:val="22"/>
          <w:lang w:eastAsia="en-US"/>
        </w:rPr>
        <w:t xml:space="preserve"> március 1</w:t>
      </w:r>
      <w:r w:rsidR="00A705C1">
        <w:rPr>
          <w:rFonts w:ascii="Arial" w:eastAsiaTheme="minorHAnsi" w:hAnsi="Arial" w:cstheme="minorHAnsi"/>
          <w:sz w:val="22"/>
          <w:szCs w:val="22"/>
          <w:lang w:eastAsia="en-US"/>
        </w:rPr>
        <w:t>.</w:t>
      </w:r>
    </w:p>
    <w:p w:rsidR="000E35DA" w:rsidRDefault="000E35DA" w:rsidP="008060F7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0E35DA" w:rsidRDefault="000E35DA" w:rsidP="008060F7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8060F7" w:rsidRPr="00713358" w:rsidRDefault="008060F7" w:rsidP="008060F7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.</w:t>
      </w:r>
    </w:p>
    <w:p w:rsidR="008060F7" w:rsidRPr="008060F7" w:rsidRDefault="008060F7" w:rsidP="008060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8060F7" w:rsidRPr="008060F7" w:rsidRDefault="008060F7" w:rsidP="008060F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060F7">
        <w:rPr>
          <w:rFonts w:ascii="Arial" w:hAnsi="Arial" w:cs="Arial"/>
          <w:b/>
          <w:bCs/>
          <w:sz w:val="22"/>
          <w:szCs w:val="22"/>
          <w:u w:val="single"/>
        </w:rPr>
        <w:t xml:space="preserve">…../2020. (II. 27. ) Kgy. </w:t>
      </w:r>
      <w:proofErr w:type="gramStart"/>
      <w:r w:rsidRPr="008060F7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8060F7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8060F7" w:rsidRPr="008060F7" w:rsidRDefault="008060F7" w:rsidP="008060F7">
      <w:pPr>
        <w:suppressAutoHyphens/>
        <w:spacing w:after="160"/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8060F7" w:rsidRDefault="008060F7" w:rsidP="008060F7">
      <w:pPr>
        <w:suppressAutoHyphens/>
        <w:spacing w:after="160"/>
        <w:ind w:right="96"/>
        <w:jc w:val="both"/>
        <w:rPr>
          <w:rFonts w:ascii="Arial" w:hAnsi="Arial" w:cs="Arial"/>
          <w:sz w:val="22"/>
          <w:szCs w:val="22"/>
        </w:rPr>
      </w:pPr>
      <w:r w:rsidRPr="008060F7">
        <w:rPr>
          <w:rFonts w:ascii="Arial" w:hAnsi="Arial" w:cs="Arial"/>
          <w:sz w:val="22"/>
          <w:szCs w:val="22"/>
        </w:rPr>
        <w:t>Szombathely Megyei Jogú Város Közgyűlése egyetért a BMSK Zrt</w:t>
      </w:r>
      <w:proofErr w:type="gramStart"/>
      <w:r w:rsidRPr="008060F7">
        <w:rPr>
          <w:rFonts w:ascii="Arial" w:hAnsi="Arial" w:cs="Arial"/>
          <w:sz w:val="22"/>
          <w:szCs w:val="22"/>
        </w:rPr>
        <w:t>.,</w:t>
      </w:r>
      <w:proofErr w:type="gramEnd"/>
      <w:r w:rsidRPr="008060F7">
        <w:rPr>
          <w:rFonts w:ascii="Arial" w:hAnsi="Arial" w:cs="Arial"/>
          <w:sz w:val="22"/>
          <w:szCs w:val="22"/>
        </w:rPr>
        <w:t xml:space="preserve"> a HVSE, valamint az Önkormányzat közötti együttműködési megállapodás megkötésé</w:t>
      </w:r>
      <w:r w:rsidR="00CA3411">
        <w:rPr>
          <w:rFonts w:ascii="Arial" w:hAnsi="Arial" w:cs="Arial"/>
          <w:sz w:val="22"/>
          <w:szCs w:val="22"/>
        </w:rPr>
        <w:t>vel és felhatalmazza</w:t>
      </w:r>
      <w:r w:rsidR="005B3882">
        <w:rPr>
          <w:rFonts w:ascii="Arial" w:hAnsi="Arial" w:cs="Arial"/>
          <w:sz w:val="22"/>
          <w:szCs w:val="22"/>
        </w:rPr>
        <w:t xml:space="preserve"> a polgármestert</w:t>
      </w:r>
      <w:r w:rsidR="00A77A8D">
        <w:rPr>
          <w:rFonts w:ascii="Arial" w:hAnsi="Arial" w:cs="Arial"/>
          <w:sz w:val="22"/>
          <w:szCs w:val="22"/>
        </w:rPr>
        <w:t xml:space="preserve"> a</w:t>
      </w:r>
      <w:r w:rsidR="005B3882">
        <w:rPr>
          <w:rFonts w:ascii="Arial" w:hAnsi="Arial" w:cs="Arial"/>
          <w:sz w:val="22"/>
          <w:szCs w:val="22"/>
        </w:rPr>
        <w:t xml:space="preserve"> megállapodás aláírására az előterjesztés </w:t>
      </w:r>
      <w:r w:rsidR="00634F8A">
        <w:rPr>
          <w:rFonts w:ascii="Arial" w:hAnsi="Arial" w:cs="Arial"/>
          <w:sz w:val="22"/>
          <w:szCs w:val="22"/>
        </w:rPr>
        <w:t>2</w:t>
      </w:r>
      <w:r w:rsidR="005B3882">
        <w:rPr>
          <w:rFonts w:ascii="Arial" w:hAnsi="Arial" w:cs="Arial"/>
          <w:sz w:val="22"/>
          <w:szCs w:val="22"/>
        </w:rPr>
        <w:t>. sz. melléklete szerinti tartalommal.</w:t>
      </w:r>
    </w:p>
    <w:p w:rsidR="007412B5" w:rsidRPr="00925F15" w:rsidRDefault="007412B5" w:rsidP="007412B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7412B5" w:rsidRPr="00925F15" w:rsidRDefault="007412B5" w:rsidP="007412B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7412B5" w:rsidRPr="00925F15" w:rsidRDefault="007412B5" w:rsidP="007412B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7412B5" w:rsidRPr="00925F15" w:rsidRDefault="007412B5" w:rsidP="007412B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7412B5" w:rsidRPr="00925F15" w:rsidRDefault="007412B5" w:rsidP="006F5803">
      <w:pPr>
        <w:ind w:left="708" w:firstLine="708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>Vinczéné dr. Menyhért Mária, az Egészségügyi és Közszolgálati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Osztály vezetője)</w:t>
      </w:r>
    </w:p>
    <w:p w:rsidR="007412B5" w:rsidRPr="00925F15" w:rsidRDefault="007412B5" w:rsidP="007412B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412B5" w:rsidRPr="00925F15" w:rsidRDefault="007412B5" w:rsidP="007412B5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925F15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:      </w:t>
      </w:r>
      <w:r w:rsidR="004A007E">
        <w:rPr>
          <w:rFonts w:ascii="Arial" w:eastAsiaTheme="minorHAnsi" w:hAnsi="Arial" w:cstheme="minorHAnsi"/>
          <w:sz w:val="22"/>
          <w:szCs w:val="22"/>
          <w:lang w:eastAsia="en-US"/>
        </w:rPr>
        <w:t>azonnal</w:t>
      </w:r>
      <w:proofErr w:type="gramEnd"/>
    </w:p>
    <w:p w:rsidR="008060F7" w:rsidRDefault="008060F7" w:rsidP="008C6EB4">
      <w:pPr>
        <w:tabs>
          <w:tab w:val="left" w:pos="1515"/>
        </w:tabs>
        <w:rPr>
          <w:rFonts w:ascii="Arial" w:hAnsi="Arial" w:cs="Arial"/>
          <w:b/>
          <w:sz w:val="22"/>
          <w:szCs w:val="22"/>
        </w:rPr>
      </w:pPr>
    </w:p>
    <w:p w:rsidR="00713358" w:rsidRPr="00713358" w:rsidRDefault="00713358" w:rsidP="00713358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b/>
          <w:sz w:val="22"/>
          <w:szCs w:val="22"/>
        </w:rPr>
        <w:t>V</w:t>
      </w:r>
      <w:r w:rsidR="00925F15">
        <w:rPr>
          <w:rFonts w:ascii="Arial" w:hAnsi="Arial" w:cs="Arial"/>
          <w:b/>
          <w:sz w:val="22"/>
          <w:szCs w:val="22"/>
        </w:rPr>
        <w:t>I</w:t>
      </w:r>
      <w:r w:rsidRPr="00713358">
        <w:rPr>
          <w:rFonts w:ascii="Arial" w:hAnsi="Arial" w:cs="Arial"/>
          <w:sz w:val="22"/>
          <w:szCs w:val="22"/>
        </w:rPr>
        <w:t>.</w:t>
      </w:r>
    </w:p>
    <w:p w:rsidR="00713358" w:rsidRPr="002656BA" w:rsidRDefault="00713358" w:rsidP="007133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713358" w:rsidRPr="00713358" w:rsidRDefault="00713358" w:rsidP="007133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3358">
        <w:rPr>
          <w:rFonts w:ascii="Arial" w:hAnsi="Arial" w:cs="Arial"/>
          <w:b/>
          <w:bCs/>
          <w:sz w:val="22"/>
          <w:szCs w:val="22"/>
          <w:u w:val="single"/>
        </w:rPr>
        <w:t>…../2020. (II. 27.) Kgy. sz. határozat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884926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Közgyűlés Szombathely Megyei Jogú Város Önkormányzata vagyonáról szóló 40/2014. (XII. 23.) önkormányzati rendelet 11. § a) pontja alapján a </w:t>
      </w:r>
      <w:r w:rsidRPr="00C87DCB">
        <w:rPr>
          <w:rFonts w:ascii="Arial" w:eastAsiaTheme="minorHAnsi" w:hAnsi="Arial" w:cstheme="minorHAnsi"/>
          <w:sz w:val="22"/>
          <w:szCs w:val="22"/>
          <w:lang w:eastAsia="en-US"/>
        </w:rPr>
        <w:t>szombathelyi 6247/2 hrsz.-ú, Fő tér 23/B. I/1. számú irodahelyiség bővítését, és a megnövekedett – 115,3 m</w:t>
      </w:r>
      <w:r w:rsidRPr="00C87DCB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C87DCB">
        <w:rPr>
          <w:rFonts w:ascii="Arial" w:eastAsiaTheme="minorHAnsi" w:hAnsi="Arial" w:cstheme="minorHAnsi"/>
          <w:sz w:val="22"/>
          <w:szCs w:val="22"/>
          <w:lang w:eastAsia="en-US"/>
        </w:rPr>
        <w:t xml:space="preserve"> - alapterületű ingatlan ingyenes használatát engedélyezi a Savaria Városfejlesztési Nonprofit Kft. részére – működésének elősegítése céljából – az eredeti használati megállapodásban meghatározott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2021. június 30. időpontig.</w:t>
      </w:r>
    </w:p>
    <w:p w:rsidR="00713358" w:rsidRPr="00713358" w:rsidRDefault="00713358" w:rsidP="00713358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Közgyűlés a </w:t>
      </w:r>
      <w:proofErr w:type="spell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Nkft</w:t>
      </w:r>
      <w:proofErr w:type="spell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. részére az ingyenes használatot az alábbi feltételekkel biztosítja: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Az iroda bővítése kizárólag a szomszédos helyiségcsoportba tartozó 3,8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-es tároló és 19,53 m</w:t>
      </w:r>
      <w:r w:rsidRPr="00713358">
        <w:rPr>
          <w:rFonts w:ascii="Arial" w:eastAsiaTheme="minorHAnsi" w:hAnsi="Arial" w:cs="Arial"/>
          <w:sz w:val="22"/>
          <w:szCs w:val="22"/>
          <w:lang w:eastAsia="en-US"/>
        </w:rPr>
        <w:t>²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-es szoba helyiségekre terjedhet ki. 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A bővítéshez szükséges építési tevékenységet az </w:t>
      </w:r>
      <w:proofErr w:type="spellStart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Nkft</w:t>
      </w:r>
      <w:proofErr w:type="spell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. saját költségén köteles elvégeztetni.</w:t>
      </w:r>
    </w:p>
    <w:p w:rsidR="00713358" w:rsidRPr="00713358" w:rsidRDefault="00713358" w:rsidP="00713358">
      <w:pPr>
        <w:numPr>
          <w:ilvl w:val="0"/>
          <w:numId w:val="15"/>
        </w:numPr>
        <w:contextualSpacing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2016-ban megkötött ingyenes használatba-adási megállapodásban foglalt feltételek a bővítéssel érintett helyiségekre is kiterjednek.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Egyebekben a használatba-adási megállapodás változatlan tartalommal marad érvényben.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A Közgyűlés felhatalmazza a polgármestert az ingyenes használatra vonatkozó megállapodás módosításának aláírására.</w:t>
      </w:r>
    </w:p>
    <w:p w:rsidR="004271F2" w:rsidRPr="00713358" w:rsidRDefault="004271F2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713358" w:rsidRPr="00713358" w:rsidRDefault="00C2265C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="00713358" w:rsidRPr="00713358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 és Képviselői Osztály vezetője)</w:t>
      </w:r>
    </w:p>
    <w:p w:rsidR="00713358" w:rsidRPr="00713358" w:rsidRDefault="00713358" w:rsidP="00713358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713358" w:rsidRPr="00045570" w:rsidRDefault="00713358" w:rsidP="00045570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sz w:val="22"/>
          <w:szCs w:val="22"/>
          <w:u w:val="single"/>
          <w:lang w:eastAsia="en-US"/>
        </w:rPr>
      </w:pPr>
      <w:r w:rsidRPr="00713358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713358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: </w:t>
      </w:r>
      <w:r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     </w:t>
      </w:r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>2020.</w:t>
      </w:r>
      <w:proofErr w:type="gramEnd"/>
      <w:r w:rsidRPr="00713358">
        <w:rPr>
          <w:rFonts w:ascii="Arial" w:eastAsiaTheme="minorHAnsi" w:hAnsi="Arial" w:cstheme="minorHAnsi"/>
          <w:sz w:val="22"/>
          <w:szCs w:val="22"/>
          <w:lang w:eastAsia="en-US"/>
        </w:rPr>
        <w:t xml:space="preserve"> március 1.</w:t>
      </w:r>
      <w:r w:rsidRPr="00713358">
        <w:rPr>
          <w:rFonts w:ascii="Arial" w:eastAsiaTheme="minorHAnsi" w:hAnsi="Arial" w:cstheme="minorHAnsi"/>
          <w:sz w:val="22"/>
          <w:szCs w:val="22"/>
          <w:u w:val="single"/>
          <w:lang w:eastAsia="en-US"/>
        </w:rPr>
        <w:t xml:space="preserve"> </w:t>
      </w:r>
    </w:p>
    <w:p w:rsidR="000E35DA" w:rsidRDefault="000E35DA" w:rsidP="00925F15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0E35DA" w:rsidRDefault="000E35DA" w:rsidP="00925F15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0E35DA" w:rsidRDefault="000E35DA" w:rsidP="00925F15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0E35DA" w:rsidRDefault="000E35DA" w:rsidP="00925F15">
      <w:pPr>
        <w:tabs>
          <w:tab w:val="left" w:pos="1515"/>
        </w:tabs>
        <w:jc w:val="center"/>
        <w:rPr>
          <w:rFonts w:ascii="Arial" w:hAnsi="Arial" w:cs="Arial"/>
          <w:b/>
          <w:sz w:val="22"/>
          <w:szCs w:val="22"/>
        </w:rPr>
      </w:pPr>
    </w:p>
    <w:p w:rsidR="00925F15" w:rsidRPr="00713358" w:rsidRDefault="00925F15" w:rsidP="00925F15">
      <w:pPr>
        <w:tabs>
          <w:tab w:val="left" w:pos="1515"/>
        </w:tabs>
        <w:jc w:val="center"/>
        <w:rPr>
          <w:rFonts w:ascii="Arial" w:hAnsi="Arial" w:cs="Arial"/>
          <w:sz w:val="22"/>
          <w:szCs w:val="22"/>
        </w:rPr>
      </w:pPr>
      <w:r w:rsidRPr="00713358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II</w:t>
      </w:r>
      <w:r w:rsidRPr="00713358">
        <w:rPr>
          <w:rFonts w:ascii="Arial" w:hAnsi="Arial" w:cs="Arial"/>
          <w:sz w:val="22"/>
          <w:szCs w:val="22"/>
        </w:rPr>
        <w:t>.</w:t>
      </w:r>
    </w:p>
    <w:p w:rsidR="00925F15" w:rsidRPr="002656BA" w:rsidRDefault="00925F15" w:rsidP="00925F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56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925F15" w:rsidRPr="00713358" w:rsidRDefault="00925F15" w:rsidP="00925F1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3358">
        <w:rPr>
          <w:rFonts w:ascii="Arial" w:hAnsi="Arial" w:cs="Arial"/>
          <w:b/>
          <w:bCs/>
          <w:sz w:val="22"/>
          <w:szCs w:val="22"/>
          <w:u w:val="single"/>
        </w:rPr>
        <w:t>…../2020. (II. 27.) Kgy. sz. határozat</w:t>
      </w:r>
    </w:p>
    <w:p w:rsidR="00925F15" w:rsidRDefault="00925F15" w:rsidP="008B0CF8">
      <w:pPr>
        <w:tabs>
          <w:tab w:val="left" w:pos="1515"/>
        </w:tabs>
        <w:rPr>
          <w:rFonts w:ascii="Arial" w:hAnsi="Arial" w:cs="Arial"/>
          <w:sz w:val="22"/>
          <w:szCs w:val="22"/>
        </w:rPr>
      </w:pP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25F15">
        <w:rPr>
          <w:rFonts w:ascii="Arial" w:eastAsiaTheme="minorHAnsi" w:hAnsi="Arial" w:cs="Arial"/>
          <w:sz w:val="22"/>
          <w:szCs w:val="22"/>
          <w:lang w:eastAsia="en-US"/>
        </w:rPr>
        <w:t xml:space="preserve">Szombathely Megyei Jogú Város Közgyűlése a helyiségbérlet szabályairól szóló 17/2006. (V. 25.) önkormányzati rendelet 2. § (3) bekezdése </w:t>
      </w:r>
      <w:r w:rsidRPr="00C87DCB">
        <w:rPr>
          <w:rFonts w:ascii="Arial" w:eastAsiaTheme="minorHAnsi" w:hAnsi="Arial" w:cs="Arial"/>
          <w:sz w:val="22"/>
          <w:szCs w:val="22"/>
          <w:lang w:eastAsia="en-US"/>
        </w:rPr>
        <w:t xml:space="preserve">alapján a </w:t>
      </w:r>
      <w:proofErr w:type="spellStart"/>
      <w:r w:rsidRPr="00C87DCB">
        <w:rPr>
          <w:rFonts w:ascii="Arial" w:eastAsiaTheme="minorHAnsi" w:hAnsi="Arial" w:cs="Arial"/>
          <w:sz w:val="22"/>
          <w:szCs w:val="22"/>
          <w:lang w:eastAsia="en-US"/>
        </w:rPr>
        <w:t>Capella</w:t>
      </w:r>
      <w:proofErr w:type="spellEnd"/>
      <w:r w:rsidRPr="00C87DCB">
        <w:rPr>
          <w:rFonts w:ascii="Arial" w:eastAsiaTheme="minorHAnsi" w:hAnsi="Arial" w:cs="Arial"/>
          <w:sz w:val="22"/>
          <w:szCs w:val="22"/>
          <w:lang w:eastAsia="en-US"/>
        </w:rPr>
        <w:t xml:space="preserve"> Savaria Egyesületnek a szombathelyi 6247/2 hrsz.-ú, Fő tér 23/B. I/2. szám alatt található 61 m²-es ingatlanra vonatkozóan fennálló ingyenes használati jogát megszünteti, és egyúttal a </w:t>
      </w:r>
      <w:proofErr w:type="spellStart"/>
      <w:r w:rsidRPr="00C87DCB">
        <w:rPr>
          <w:rFonts w:ascii="Arial" w:eastAsiaTheme="minorHAnsi" w:hAnsi="Arial" w:cs="Arial"/>
          <w:sz w:val="22"/>
          <w:szCs w:val="22"/>
          <w:lang w:eastAsia="en-US"/>
        </w:rPr>
        <w:t>Capella</w:t>
      </w:r>
      <w:proofErr w:type="spellEnd"/>
      <w:r w:rsidRPr="00C87DCB">
        <w:rPr>
          <w:rFonts w:ascii="Arial" w:eastAsiaTheme="minorHAnsi" w:hAnsi="Arial" w:cs="Arial"/>
          <w:sz w:val="22"/>
          <w:szCs w:val="22"/>
          <w:lang w:eastAsia="en-US"/>
        </w:rPr>
        <w:t xml:space="preserve"> Savaria Egyesület részére a szombathelyi 6748/A/2 hrsz.-ú, Kisfaludy Sándor u. 1. szám alatti 97 m²-es klubterem helyiségre az ingyenes használatot 2020. március 1. napjától határozatlan időtartamra</w:t>
      </w:r>
      <w:r w:rsidRPr="00925F15">
        <w:rPr>
          <w:rFonts w:ascii="Arial" w:eastAsiaTheme="minorHAnsi" w:hAnsi="Arial" w:cs="Arial"/>
          <w:sz w:val="22"/>
          <w:szCs w:val="22"/>
          <w:lang w:eastAsia="en-US"/>
        </w:rPr>
        <w:t xml:space="preserve"> engedélyezi.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925F15" w:rsidRPr="00925F15" w:rsidRDefault="00925F15" w:rsidP="00925F15">
      <w:pPr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Közgyűlés az egyesület részére ingyenes használatot biztosít az alábbi feltételekkel:</w:t>
      </w:r>
    </w:p>
    <w:p w:rsidR="00925F15" w:rsidRPr="00925F15" w:rsidRDefault="00925F15" w:rsidP="00925F15">
      <w:pPr>
        <w:ind w:left="360"/>
        <w:jc w:val="both"/>
        <w:rPr>
          <w:rFonts w:ascii="Arial" w:hAnsi="Arial" w:cs="Arial"/>
          <w:sz w:val="22"/>
          <w:szCs w:val="22"/>
          <w:highlight w:val="green"/>
        </w:rPr>
      </w:pPr>
    </w:p>
    <w:p w:rsidR="00925F15" w:rsidRPr="00925F15" w:rsidRDefault="00925F15" w:rsidP="00925F15">
      <w:pPr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helyiség fenntartásával, üzemeltetésével kapcsolatos költségek a használót terhelik,</w:t>
      </w:r>
    </w:p>
    <w:p w:rsidR="00925F15" w:rsidRPr="00925F15" w:rsidRDefault="00925F15" w:rsidP="00925F15">
      <w:pPr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a helyiséget kizárólag a feladatainak ellátására használhatja,</w:t>
      </w:r>
    </w:p>
    <w:p w:rsidR="00925F15" w:rsidRPr="00925F15" w:rsidRDefault="00925F15" w:rsidP="00925F15">
      <w:pPr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a helyiség használatát másnak nem engedheti át,</w:t>
      </w:r>
    </w:p>
    <w:p w:rsidR="00925F15" w:rsidRPr="00925F15" w:rsidRDefault="00925F15" w:rsidP="00925F15">
      <w:pPr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925F15" w:rsidRPr="00925F15" w:rsidRDefault="00925F15" w:rsidP="00925F15">
      <w:pPr>
        <w:numPr>
          <w:ilvl w:val="0"/>
          <w:numId w:val="16"/>
        </w:num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visszaadni.</w:t>
      </w:r>
    </w:p>
    <w:p w:rsidR="00925F15" w:rsidRPr="00925F15" w:rsidRDefault="00925F15" w:rsidP="00925F15">
      <w:pPr>
        <w:jc w:val="both"/>
        <w:rPr>
          <w:rFonts w:ascii="Arial" w:hAnsi="Arial" w:cs="Arial"/>
          <w:sz w:val="22"/>
          <w:szCs w:val="22"/>
        </w:rPr>
      </w:pPr>
    </w:p>
    <w:p w:rsidR="00925F15" w:rsidRPr="00925F15" w:rsidRDefault="00925F15" w:rsidP="00925F15">
      <w:pPr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Közgyűlés felhatalmazza a SZOVA Nonprofit Zrt. vezérigazgatóját, hogy az ingyenes használat megszüntetéséről szóló okiratot aláírja.</w:t>
      </w:r>
    </w:p>
    <w:p w:rsidR="00925F15" w:rsidRDefault="00925F15" w:rsidP="00925F15">
      <w:pPr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hAnsi="Arial" w:cs="Arial"/>
          <w:sz w:val="22"/>
          <w:szCs w:val="22"/>
        </w:rPr>
        <w:t>A Közgyűlés felhatalmazza</w:t>
      </w:r>
      <w:r w:rsidR="00F93DB1">
        <w:rPr>
          <w:rFonts w:ascii="Arial" w:hAnsi="Arial" w:cs="Arial"/>
          <w:sz w:val="22"/>
          <w:szCs w:val="22"/>
        </w:rPr>
        <w:t xml:space="preserve"> </w:t>
      </w:r>
      <w:r w:rsidR="00F93DB1" w:rsidRPr="00925F15">
        <w:rPr>
          <w:rFonts w:ascii="Arial" w:hAnsi="Arial" w:cs="Arial"/>
          <w:sz w:val="22"/>
          <w:szCs w:val="22"/>
        </w:rPr>
        <w:t>a SZOVA Nonprofit Zrt. vezérigazgatóját</w:t>
      </w:r>
      <w:r w:rsidRPr="00925F15">
        <w:rPr>
          <w:rFonts w:ascii="Arial" w:hAnsi="Arial" w:cs="Arial"/>
          <w:sz w:val="22"/>
          <w:szCs w:val="22"/>
        </w:rPr>
        <w:t xml:space="preserve">, hogy a </w:t>
      </w:r>
      <w:proofErr w:type="spellStart"/>
      <w:r w:rsidRPr="00925F15">
        <w:rPr>
          <w:rFonts w:ascii="Arial" w:hAnsi="Arial" w:cs="Arial"/>
          <w:sz w:val="22"/>
          <w:szCs w:val="22"/>
        </w:rPr>
        <w:t>Capella</w:t>
      </w:r>
      <w:proofErr w:type="spellEnd"/>
      <w:r w:rsidRPr="00925F15">
        <w:rPr>
          <w:rFonts w:ascii="Arial" w:hAnsi="Arial" w:cs="Arial"/>
          <w:sz w:val="22"/>
          <w:szCs w:val="22"/>
        </w:rPr>
        <w:t xml:space="preserve"> Savaria Egyesülettel az ingyenes használatra vonatkozó megállapodást aláírja. </w:t>
      </w:r>
    </w:p>
    <w:p w:rsidR="009B0CFC" w:rsidRPr="00925F15" w:rsidRDefault="009B0CFC" w:rsidP="00925F15">
      <w:pPr>
        <w:jc w:val="both"/>
        <w:rPr>
          <w:rFonts w:ascii="Arial" w:hAnsi="Arial" w:cs="Arial"/>
          <w:sz w:val="22"/>
          <w:szCs w:val="22"/>
        </w:rPr>
      </w:pP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:rsid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:rsidR="00A51875" w:rsidRPr="00925F15" w:rsidRDefault="00A5187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Horváth Soma alpolgármester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:rsidR="00925F15" w:rsidRPr="00925F15" w:rsidRDefault="00925F1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925F15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:rsidR="00925F15" w:rsidRPr="00925F15" w:rsidRDefault="009B6AF5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="00925F15" w:rsidRPr="00925F15">
        <w:rPr>
          <w:rFonts w:ascii="Arial" w:eastAsiaTheme="minorHAnsi" w:hAnsi="Arial" w:cstheme="minorHAnsi"/>
          <w:sz w:val="22"/>
          <w:szCs w:val="22"/>
          <w:lang w:eastAsia="en-US"/>
        </w:rPr>
        <w:t>Nagyné dr. Gats Andrea, a Jogi</w:t>
      </w:r>
      <w:r w:rsidR="00A025EE">
        <w:rPr>
          <w:rFonts w:ascii="Arial" w:eastAsiaTheme="minorHAnsi" w:hAnsi="Arial" w:cstheme="minorHAnsi"/>
          <w:sz w:val="22"/>
          <w:szCs w:val="22"/>
          <w:lang w:eastAsia="en-US"/>
        </w:rPr>
        <w:t xml:space="preserve"> és Képviselői Osztály vezetője</w:t>
      </w:r>
    </w:p>
    <w:p w:rsidR="00925F15" w:rsidRDefault="00A025EE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>
        <w:rPr>
          <w:rFonts w:ascii="Arial" w:eastAsiaTheme="minorHAnsi" w:hAnsi="Arial" w:cstheme="minorHAnsi"/>
          <w:sz w:val="22"/>
          <w:szCs w:val="22"/>
          <w:lang w:eastAsia="en-US"/>
        </w:rPr>
        <w:tab/>
        <w:t>Dr. Németh Gábor, a SZOVA Nonprofit Zrt.)</w:t>
      </w:r>
    </w:p>
    <w:p w:rsidR="00A025EE" w:rsidRPr="00925F15" w:rsidRDefault="00A025EE" w:rsidP="00925F15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:rsidR="00925F15" w:rsidRPr="00925F15" w:rsidRDefault="00925F15" w:rsidP="00121D69">
      <w:pPr>
        <w:tabs>
          <w:tab w:val="left" w:pos="1418"/>
        </w:tabs>
        <w:ind w:left="60"/>
        <w:jc w:val="both"/>
        <w:rPr>
          <w:rFonts w:ascii="Arial" w:hAnsi="Arial" w:cs="Arial"/>
          <w:sz w:val="22"/>
          <w:szCs w:val="22"/>
        </w:rPr>
      </w:pPr>
      <w:r w:rsidRPr="00925F15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Határidő</w:t>
      </w:r>
      <w:proofErr w:type="gramStart"/>
      <w:r w:rsidRPr="00925F15">
        <w:rPr>
          <w:rFonts w:ascii="Arial" w:eastAsiaTheme="minorHAnsi" w:hAnsi="Arial" w:cstheme="minorHAnsi"/>
          <w:b/>
          <w:sz w:val="22"/>
          <w:szCs w:val="22"/>
          <w:lang w:eastAsia="en-US"/>
        </w:rPr>
        <w:t xml:space="preserve">:       </w:t>
      </w:r>
      <w:r w:rsidRPr="00361EAC">
        <w:rPr>
          <w:rFonts w:ascii="Arial" w:eastAsiaTheme="minorHAnsi" w:hAnsi="Arial" w:cstheme="minorHAnsi"/>
          <w:sz w:val="22"/>
          <w:szCs w:val="22"/>
          <w:lang w:eastAsia="en-US"/>
        </w:rPr>
        <w:t>2020.</w:t>
      </w:r>
      <w:proofErr w:type="gramEnd"/>
      <w:r w:rsidRPr="00361EAC">
        <w:rPr>
          <w:rFonts w:ascii="Arial" w:eastAsiaTheme="minorHAnsi" w:hAnsi="Arial" w:cstheme="minorHAnsi"/>
          <w:sz w:val="22"/>
          <w:szCs w:val="22"/>
          <w:lang w:eastAsia="en-US"/>
        </w:rPr>
        <w:t xml:space="preserve"> március 1.</w:t>
      </w:r>
    </w:p>
    <w:sectPr w:rsidR="00925F15" w:rsidRPr="00925F1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6759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C6759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17E67" w:rsidRDefault="00717E67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741FBA" w:rsidRDefault="00741FB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741FBA" w:rsidRPr="00973AF8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Az előterjesztést megtárgyalta:</w:t>
    </w:r>
  </w:p>
  <w:p w:rsidR="00741FBA" w:rsidRPr="00973AF8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741FBA" w:rsidRPr="00973AF8" w:rsidRDefault="00741FBA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973AF8">
      <w:rPr>
        <w:rFonts w:ascii="Arial" w:hAnsi="Arial" w:cs="Arial"/>
        <w:sz w:val="22"/>
        <w:szCs w:val="22"/>
      </w:rPr>
      <w:t>Gazdasági és Jogi Bizottság</w:t>
    </w:r>
  </w:p>
  <w:p w:rsidR="00F95661" w:rsidRDefault="00F95661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973AF8">
      <w:rPr>
        <w:rFonts w:ascii="Arial" w:hAnsi="Arial" w:cs="Arial"/>
        <w:sz w:val="22"/>
        <w:szCs w:val="22"/>
      </w:rPr>
      <w:t>Kulturális, Oktatási és Civil Bizottság</w:t>
    </w:r>
  </w:p>
  <w:p w:rsidR="00D37804" w:rsidRDefault="00D37804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Költségvetési Ellenőrző Szakmai Bizottság</w:t>
    </w:r>
  </w:p>
  <w:p w:rsidR="0002166A" w:rsidRDefault="0002166A" w:rsidP="0002166A">
    <w:pPr>
      <w:numPr>
        <w:ilvl w:val="0"/>
        <w:numId w:val="10"/>
      </w:numPr>
      <w:tabs>
        <w:tab w:val="clear" w:pos="5520"/>
        <w:tab w:val="num" w:pos="4962"/>
      </w:tabs>
      <w:ind w:left="5517" w:hanging="839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</w:t>
    </w:r>
  </w:p>
  <w:p w:rsidR="0002166A" w:rsidRDefault="0002166A" w:rsidP="0002166A">
    <w:pPr>
      <w:ind w:left="496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Bizottság</w:t>
    </w:r>
  </w:p>
  <w:p w:rsidR="00D37804" w:rsidRPr="00D37804" w:rsidRDefault="00D37804" w:rsidP="00D37804">
    <w:pPr>
      <w:pStyle w:val="Listaszerbekezds"/>
      <w:ind w:left="5520"/>
      <w:rPr>
        <w:rFonts w:ascii="Arial" w:hAnsi="Arial" w:cs="Arial"/>
        <w:sz w:val="22"/>
        <w:szCs w:val="22"/>
      </w:rPr>
    </w:pPr>
  </w:p>
  <w:p w:rsidR="00741FBA" w:rsidRPr="00973AF8" w:rsidRDefault="00741FBA" w:rsidP="00741FBA">
    <w:pPr>
      <w:ind w:left="4536"/>
      <w:rPr>
        <w:rFonts w:ascii="Arial" w:hAnsi="Arial" w:cs="Arial"/>
        <w:bCs/>
        <w:i/>
        <w:sz w:val="22"/>
        <w:szCs w:val="22"/>
      </w:rPr>
    </w:pPr>
  </w:p>
  <w:p w:rsidR="00741FBA" w:rsidRPr="00973AF8" w:rsidRDefault="00741FBA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</w:t>
    </w:r>
    <w:r w:rsidR="00DA0610" w:rsidRPr="00973AF8">
      <w:rPr>
        <w:rFonts w:ascii="Arial" w:hAnsi="Arial" w:cs="Arial"/>
        <w:b/>
        <w:sz w:val="22"/>
        <w:szCs w:val="22"/>
        <w:u w:val="single"/>
      </w:rPr>
      <w:t>ka</w:t>
    </w:r>
    <w:r w:rsidRPr="00973AF8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:rsidR="00741FBA" w:rsidRPr="00973AF8" w:rsidRDefault="00741FBA" w:rsidP="00741FBA">
    <w:pPr>
      <w:rPr>
        <w:rFonts w:ascii="Arial" w:hAnsi="Arial" w:cs="Arial"/>
        <w:bCs/>
        <w:sz w:val="22"/>
        <w:szCs w:val="22"/>
      </w:rPr>
    </w:pPr>
  </w:p>
  <w:p w:rsidR="00741FBA" w:rsidRPr="00973AF8" w:rsidRDefault="00741FBA" w:rsidP="00741FBA">
    <w:pPr>
      <w:rPr>
        <w:rFonts w:ascii="Arial" w:hAnsi="Arial" w:cs="Arial"/>
        <w:bCs/>
        <w:sz w:val="22"/>
        <w:szCs w:val="22"/>
      </w:rPr>
    </w:pPr>
  </w:p>
  <w:p w:rsidR="00741FBA" w:rsidRDefault="00741FBA" w:rsidP="00741FBA">
    <w:pPr>
      <w:rPr>
        <w:rFonts w:ascii="Arial" w:hAnsi="Arial" w:cs="Arial"/>
        <w:bCs/>
        <w:sz w:val="22"/>
        <w:szCs w:val="22"/>
      </w:rPr>
    </w:pPr>
  </w:p>
  <w:p w:rsidR="00973AF8" w:rsidRPr="00973AF8" w:rsidRDefault="00973AF8" w:rsidP="00741FBA">
    <w:pPr>
      <w:rPr>
        <w:rFonts w:ascii="Arial" w:hAnsi="Arial" w:cs="Arial"/>
        <w:bCs/>
        <w:sz w:val="22"/>
        <w:szCs w:val="22"/>
      </w:rPr>
    </w:pPr>
  </w:p>
  <w:p w:rsidR="00741FBA" w:rsidRPr="00973AF8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>/: Dr. Károlyi Ákos :/</w:t>
    </w:r>
  </w:p>
  <w:p w:rsidR="00741FBA" w:rsidRPr="00973AF8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>jegyző</w:t>
    </w:r>
  </w:p>
  <w:p w:rsidR="00B103B4" w:rsidRPr="00973AF8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126742" w:rsidRPr="00973AF8" w:rsidRDefault="00126742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2A54"/>
    <w:multiLevelType w:val="hybridMultilevel"/>
    <w:tmpl w:val="3A3EA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D9F"/>
    <w:multiLevelType w:val="hybridMultilevel"/>
    <w:tmpl w:val="9CEC7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4B10"/>
    <w:multiLevelType w:val="hybridMultilevel"/>
    <w:tmpl w:val="93164504"/>
    <w:lvl w:ilvl="0" w:tplc="AE06A3F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702FC"/>
    <w:multiLevelType w:val="hybridMultilevel"/>
    <w:tmpl w:val="2D8A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F9A3358"/>
    <w:multiLevelType w:val="hybridMultilevel"/>
    <w:tmpl w:val="22602F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D59E6"/>
    <w:multiLevelType w:val="hybridMultilevel"/>
    <w:tmpl w:val="0026EC74"/>
    <w:lvl w:ilvl="0" w:tplc="05E2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6702F"/>
    <w:multiLevelType w:val="hybridMultilevel"/>
    <w:tmpl w:val="F9A2888C"/>
    <w:lvl w:ilvl="0" w:tplc="41025DA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B7F85"/>
    <w:multiLevelType w:val="hybridMultilevel"/>
    <w:tmpl w:val="0CEAA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0"/>
  </w:num>
  <w:num w:numId="5">
    <w:abstractNumId w:val="16"/>
  </w:num>
  <w:num w:numId="6">
    <w:abstractNumId w:val="18"/>
  </w:num>
  <w:num w:numId="7">
    <w:abstractNumId w:val="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2"/>
  </w:num>
  <w:num w:numId="16">
    <w:abstractNumId w:val="17"/>
  </w:num>
  <w:num w:numId="17">
    <w:abstractNumId w:val="15"/>
  </w:num>
  <w:num w:numId="18">
    <w:abstractNumId w:val="24"/>
  </w:num>
  <w:num w:numId="19">
    <w:abstractNumId w:val="3"/>
  </w:num>
  <w:num w:numId="20">
    <w:abstractNumId w:val="8"/>
  </w:num>
  <w:num w:numId="21">
    <w:abstractNumId w:val="10"/>
  </w:num>
  <w:num w:numId="22">
    <w:abstractNumId w:val="22"/>
  </w:num>
  <w:num w:numId="23">
    <w:abstractNumId w:val="21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92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05CAB"/>
    <w:rsid w:val="000142D0"/>
    <w:rsid w:val="0002166A"/>
    <w:rsid w:val="00025E18"/>
    <w:rsid w:val="0002621E"/>
    <w:rsid w:val="00035A89"/>
    <w:rsid w:val="00037393"/>
    <w:rsid w:val="00043A19"/>
    <w:rsid w:val="000453AC"/>
    <w:rsid w:val="00045570"/>
    <w:rsid w:val="0004597C"/>
    <w:rsid w:val="00051ACA"/>
    <w:rsid w:val="00053D7A"/>
    <w:rsid w:val="00066BCB"/>
    <w:rsid w:val="000707C4"/>
    <w:rsid w:val="00070D83"/>
    <w:rsid w:val="00071CD8"/>
    <w:rsid w:val="00074B7C"/>
    <w:rsid w:val="000822E0"/>
    <w:rsid w:val="0009325A"/>
    <w:rsid w:val="000A61BF"/>
    <w:rsid w:val="000B2720"/>
    <w:rsid w:val="000B7B14"/>
    <w:rsid w:val="000C131A"/>
    <w:rsid w:val="000C7E06"/>
    <w:rsid w:val="000D491A"/>
    <w:rsid w:val="000D5554"/>
    <w:rsid w:val="000D7B05"/>
    <w:rsid w:val="000E1397"/>
    <w:rsid w:val="000E35DA"/>
    <w:rsid w:val="000E3881"/>
    <w:rsid w:val="000E6296"/>
    <w:rsid w:val="000F497D"/>
    <w:rsid w:val="000F53CC"/>
    <w:rsid w:val="00104AB8"/>
    <w:rsid w:val="00104FD7"/>
    <w:rsid w:val="001100DA"/>
    <w:rsid w:val="0011384D"/>
    <w:rsid w:val="001178DD"/>
    <w:rsid w:val="00121D69"/>
    <w:rsid w:val="00126742"/>
    <w:rsid w:val="00132161"/>
    <w:rsid w:val="001364CB"/>
    <w:rsid w:val="00150929"/>
    <w:rsid w:val="0016312D"/>
    <w:rsid w:val="0016715D"/>
    <w:rsid w:val="0017026A"/>
    <w:rsid w:val="00171FC9"/>
    <w:rsid w:val="00174A01"/>
    <w:rsid w:val="00174FFB"/>
    <w:rsid w:val="00176B10"/>
    <w:rsid w:val="0018005F"/>
    <w:rsid w:val="00180E7F"/>
    <w:rsid w:val="00184160"/>
    <w:rsid w:val="00184BE8"/>
    <w:rsid w:val="00193E3A"/>
    <w:rsid w:val="00196E12"/>
    <w:rsid w:val="001A3BCE"/>
    <w:rsid w:val="001A4648"/>
    <w:rsid w:val="001B1949"/>
    <w:rsid w:val="001B3710"/>
    <w:rsid w:val="001C5817"/>
    <w:rsid w:val="001C7699"/>
    <w:rsid w:val="001E0420"/>
    <w:rsid w:val="001E0BD1"/>
    <w:rsid w:val="001E1115"/>
    <w:rsid w:val="001E3AB7"/>
    <w:rsid w:val="001F052C"/>
    <w:rsid w:val="001F0F97"/>
    <w:rsid w:val="0020206A"/>
    <w:rsid w:val="0020363A"/>
    <w:rsid w:val="00203FD7"/>
    <w:rsid w:val="00206540"/>
    <w:rsid w:val="00220E85"/>
    <w:rsid w:val="00221209"/>
    <w:rsid w:val="00221BD5"/>
    <w:rsid w:val="00224D7E"/>
    <w:rsid w:val="002279B0"/>
    <w:rsid w:val="00231BC1"/>
    <w:rsid w:val="00232D34"/>
    <w:rsid w:val="00241D05"/>
    <w:rsid w:val="002439EB"/>
    <w:rsid w:val="00244615"/>
    <w:rsid w:val="0024499A"/>
    <w:rsid w:val="00246771"/>
    <w:rsid w:val="002546A7"/>
    <w:rsid w:val="0025746C"/>
    <w:rsid w:val="0026415F"/>
    <w:rsid w:val="002656BA"/>
    <w:rsid w:val="00270C61"/>
    <w:rsid w:val="002713A5"/>
    <w:rsid w:val="00280516"/>
    <w:rsid w:val="002857F7"/>
    <w:rsid w:val="00286204"/>
    <w:rsid w:val="00287C67"/>
    <w:rsid w:val="00287D1B"/>
    <w:rsid w:val="002936B0"/>
    <w:rsid w:val="00296FD2"/>
    <w:rsid w:val="00297841"/>
    <w:rsid w:val="002A3DC1"/>
    <w:rsid w:val="002A408C"/>
    <w:rsid w:val="002B18A8"/>
    <w:rsid w:val="002B1F56"/>
    <w:rsid w:val="002B3968"/>
    <w:rsid w:val="002B5459"/>
    <w:rsid w:val="002B61D1"/>
    <w:rsid w:val="002C376D"/>
    <w:rsid w:val="002C67D4"/>
    <w:rsid w:val="002D3042"/>
    <w:rsid w:val="002D3363"/>
    <w:rsid w:val="002D48AA"/>
    <w:rsid w:val="002D7B90"/>
    <w:rsid w:val="002E4D23"/>
    <w:rsid w:val="002F09DD"/>
    <w:rsid w:val="0030334F"/>
    <w:rsid w:val="00304FF0"/>
    <w:rsid w:val="00307234"/>
    <w:rsid w:val="00314C7E"/>
    <w:rsid w:val="00320708"/>
    <w:rsid w:val="00322187"/>
    <w:rsid w:val="003223AA"/>
    <w:rsid w:val="0032474E"/>
    <w:rsid w:val="00325973"/>
    <w:rsid w:val="0032649B"/>
    <w:rsid w:val="0033316B"/>
    <w:rsid w:val="00333AA5"/>
    <w:rsid w:val="0033667F"/>
    <w:rsid w:val="0033752B"/>
    <w:rsid w:val="0034130E"/>
    <w:rsid w:val="00342586"/>
    <w:rsid w:val="00356256"/>
    <w:rsid w:val="00361EAC"/>
    <w:rsid w:val="003647DC"/>
    <w:rsid w:val="00372D42"/>
    <w:rsid w:val="003775E2"/>
    <w:rsid w:val="00377C24"/>
    <w:rsid w:val="00386233"/>
    <w:rsid w:val="00386A3A"/>
    <w:rsid w:val="00387E79"/>
    <w:rsid w:val="003932B1"/>
    <w:rsid w:val="003A05EC"/>
    <w:rsid w:val="003A0AA8"/>
    <w:rsid w:val="003A1F0D"/>
    <w:rsid w:val="003A3720"/>
    <w:rsid w:val="003B1F4F"/>
    <w:rsid w:val="003C0448"/>
    <w:rsid w:val="003C210F"/>
    <w:rsid w:val="003C529B"/>
    <w:rsid w:val="003C6F81"/>
    <w:rsid w:val="003E0613"/>
    <w:rsid w:val="003E2A78"/>
    <w:rsid w:val="003E423F"/>
    <w:rsid w:val="003E6403"/>
    <w:rsid w:val="003F1927"/>
    <w:rsid w:val="003F48FF"/>
    <w:rsid w:val="003F67CB"/>
    <w:rsid w:val="004015B1"/>
    <w:rsid w:val="004027B4"/>
    <w:rsid w:val="00417DDE"/>
    <w:rsid w:val="00420791"/>
    <w:rsid w:val="0042425C"/>
    <w:rsid w:val="00426910"/>
    <w:rsid w:val="004271F2"/>
    <w:rsid w:val="0043569C"/>
    <w:rsid w:val="00436266"/>
    <w:rsid w:val="00436FF2"/>
    <w:rsid w:val="00446C06"/>
    <w:rsid w:val="00447607"/>
    <w:rsid w:val="0045019A"/>
    <w:rsid w:val="00452C7D"/>
    <w:rsid w:val="004555A4"/>
    <w:rsid w:val="0047129F"/>
    <w:rsid w:val="00480296"/>
    <w:rsid w:val="0048401D"/>
    <w:rsid w:val="004866D5"/>
    <w:rsid w:val="00487642"/>
    <w:rsid w:val="004979F5"/>
    <w:rsid w:val="00497FB6"/>
    <w:rsid w:val="004A007E"/>
    <w:rsid w:val="004A1026"/>
    <w:rsid w:val="004A2665"/>
    <w:rsid w:val="004A51AF"/>
    <w:rsid w:val="004A669A"/>
    <w:rsid w:val="004A688E"/>
    <w:rsid w:val="004B3592"/>
    <w:rsid w:val="004C179E"/>
    <w:rsid w:val="004C47E7"/>
    <w:rsid w:val="004C7ED6"/>
    <w:rsid w:val="004D1DBE"/>
    <w:rsid w:val="004D30C6"/>
    <w:rsid w:val="004E76F7"/>
    <w:rsid w:val="004F35F7"/>
    <w:rsid w:val="004F6F03"/>
    <w:rsid w:val="004F7683"/>
    <w:rsid w:val="00501006"/>
    <w:rsid w:val="0050364F"/>
    <w:rsid w:val="005070BA"/>
    <w:rsid w:val="00512DF7"/>
    <w:rsid w:val="00515F86"/>
    <w:rsid w:val="00516538"/>
    <w:rsid w:val="00522CAB"/>
    <w:rsid w:val="00530FC9"/>
    <w:rsid w:val="00531B23"/>
    <w:rsid w:val="005362BD"/>
    <w:rsid w:val="00540E59"/>
    <w:rsid w:val="005468CE"/>
    <w:rsid w:val="00550EE5"/>
    <w:rsid w:val="005577A3"/>
    <w:rsid w:val="00560E11"/>
    <w:rsid w:val="00561EC8"/>
    <w:rsid w:val="00564B2C"/>
    <w:rsid w:val="005817D9"/>
    <w:rsid w:val="00583381"/>
    <w:rsid w:val="00584F5A"/>
    <w:rsid w:val="005934D8"/>
    <w:rsid w:val="00597DD6"/>
    <w:rsid w:val="00597E60"/>
    <w:rsid w:val="005A1BB4"/>
    <w:rsid w:val="005A4D7C"/>
    <w:rsid w:val="005A68A3"/>
    <w:rsid w:val="005A6EFA"/>
    <w:rsid w:val="005B3882"/>
    <w:rsid w:val="005C1C74"/>
    <w:rsid w:val="005C6759"/>
    <w:rsid w:val="005C6E87"/>
    <w:rsid w:val="005D546C"/>
    <w:rsid w:val="005E562B"/>
    <w:rsid w:val="005F19FE"/>
    <w:rsid w:val="005F4A16"/>
    <w:rsid w:val="00610968"/>
    <w:rsid w:val="00610B8C"/>
    <w:rsid w:val="00615043"/>
    <w:rsid w:val="00616F76"/>
    <w:rsid w:val="00621482"/>
    <w:rsid w:val="006254F7"/>
    <w:rsid w:val="00631051"/>
    <w:rsid w:val="00632D92"/>
    <w:rsid w:val="00633D7D"/>
    <w:rsid w:val="00634F8A"/>
    <w:rsid w:val="00642A3C"/>
    <w:rsid w:val="00650B0F"/>
    <w:rsid w:val="006551C5"/>
    <w:rsid w:val="00660620"/>
    <w:rsid w:val="0066225F"/>
    <w:rsid w:val="006644A3"/>
    <w:rsid w:val="00673677"/>
    <w:rsid w:val="00673CD0"/>
    <w:rsid w:val="0067743C"/>
    <w:rsid w:val="0068026F"/>
    <w:rsid w:val="006942ED"/>
    <w:rsid w:val="006A4324"/>
    <w:rsid w:val="006B2184"/>
    <w:rsid w:val="006B5218"/>
    <w:rsid w:val="006B5FCF"/>
    <w:rsid w:val="006B66EF"/>
    <w:rsid w:val="006B6B0E"/>
    <w:rsid w:val="006B7F13"/>
    <w:rsid w:val="006C0BCE"/>
    <w:rsid w:val="006C40DD"/>
    <w:rsid w:val="006D5C31"/>
    <w:rsid w:val="006E103B"/>
    <w:rsid w:val="006E173D"/>
    <w:rsid w:val="006E6FBE"/>
    <w:rsid w:val="006F2F50"/>
    <w:rsid w:val="006F5803"/>
    <w:rsid w:val="006F5D36"/>
    <w:rsid w:val="006F6696"/>
    <w:rsid w:val="00710EA2"/>
    <w:rsid w:val="00713358"/>
    <w:rsid w:val="00717E67"/>
    <w:rsid w:val="007202F0"/>
    <w:rsid w:val="00723D02"/>
    <w:rsid w:val="007248DC"/>
    <w:rsid w:val="0072604A"/>
    <w:rsid w:val="00726462"/>
    <w:rsid w:val="007270C7"/>
    <w:rsid w:val="00727354"/>
    <w:rsid w:val="00727EAF"/>
    <w:rsid w:val="007412B5"/>
    <w:rsid w:val="00741FBA"/>
    <w:rsid w:val="00742F56"/>
    <w:rsid w:val="00751B01"/>
    <w:rsid w:val="00753697"/>
    <w:rsid w:val="00757C78"/>
    <w:rsid w:val="007606B4"/>
    <w:rsid w:val="00763FC6"/>
    <w:rsid w:val="00764B7E"/>
    <w:rsid w:val="00766273"/>
    <w:rsid w:val="00770AA5"/>
    <w:rsid w:val="00780121"/>
    <w:rsid w:val="0078171E"/>
    <w:rsid w:val="007841F4"/>
    <w:rsid w:val="00784B1C"/>
    <w:rsid w:val="00785327"/>
    <w:rsid w:val="007860BA"/>
    <w:rsid w:val="0078688B"/>
    <w:rsid w:val="007872E6"/>
    <w:rsid w:val="00794992"/>
    <w:rsid w:val="0079642C"/>
    <w:rsid w:val="007972F9"/>
    <w:rsid w:val="007A15CE"/>
    <w:rsid w:val="007A1780"/>
    <w:rsid w:val="007A5DA3"/>
    <w:rsid w:val="007A60A9"/>
    <w:rsid w:val="007A6933"/>
    <w:rsid w:val="007B2FF9"/>
    <w:rsid w:val="007B333F"/>
    <w:rsid w:val="007B3A81"/>
    <w:rsid w:val="007C118A"/>
    <w:rsid w:val="007C40AF"/>
    <w:rsid w:val="007C57B2"/>
    <w:rsid w:val="007D02A2"/>
    <w:rsid w:val="007D76BE"/>
    <w:rsid w:val="007E5713"/>
    <w:rsid w:val="007E59E3"/>
    <w:rsid w:val="007E6132"/>
    <w:rsid w:val="007F2F31"/>
    <w:rsid w:val="007F7274"/>
    <w:rsid w:val="0080352D"/>
    <w:rsid w:val="00803894"/>
    <w:rsid w:val="00805898"/>
    <w:rsid w:val="008060F7"/>
    <w:rsid w:val="00815C4D"/>
    <w:rsid w:val="00835A3B"/>
    <w:rsid w:val="008411BD"/>
    <w:rsid w:val="00842C93"/>
    <w:rsid w:val="00843B86"/>
    <w:rsid w:val="008472AA"/>
    <w:rsid w:val="0084749D"/>
    <w:rsid w:val="008514C9"/>
    <w:rsid w:val="0085369E"/>
    <w:rsid w:val="00855BB2"/>
    <w:rsid w:val="008568E0"/>
    <w:rsid w:val="00862FF8"/>
    <w:rsid w:val="008635B8"/>
    <w:rsid w:val="00867CA3"/>
    <w:rsid w:val="00870911"/>
    <w:rsid w:val="008728D0"/>
    <w:rsid w:val="00880121"/>
    <w:rsid w:val="00884926"/>
    <w:rsid w:val="00884D2B"/>
    <w:rsid w:val="00887CD9"/>
    <w:rsid w:val="00890EC1"/>
    <w:rsid w:val="00891A47"/>
    <w:rsid w:val="008922AC"/>
    <w:rsid w:val="00893163"/>
    <w:rsid w:val="008944F1"/>
    <w:rsid w:val="00895215"/>
    <w:rsid w:val="008964B5"/>
    <w:rsid w:val="008A4174"/>
    <w:rsid w:val="008B039D"/>
    <w:rsid w:val="008B0CF8"/>
    <w:rsid w:val="008B19CD"/>
    <w:rsid w:val="008B41BD"/>
    <w:rsid w:val="008C026D"/>
    <w:rsid w:val="008C553B"/>
    <w:rsid w:val="008C6EB4"/>
    <w:rsid w:val="008D165F"/>
    <w:rsid w:val="008D5B40"/>
    <w:rsid w:val="008E0760"/>
    <w:rsid w:val="008E4EE0"/>
    <w:rsid w:val="008E79C8"/>
    <w:rsid w:val="008F244A"/>
    <w:rsid w:val="008F386F"/>
    <w:rsid w:val="008F38A1"/>
    <w:rsid w:val="008F42F7"/>
    <w:rsid w:val="008F4DF6"/>
    <w:rsid w:val="008F5DE6"/>
    <w:rsid w:val="008F7A5D"/>
    <w:rsid w:val="00900E69"/>
    <w:rsid w:val="00901AF7"/>
    <w:rsid w:val="00911877"/>
    <w:rsid w:val="00915EEC"/>
    <w:rsid w:val="0091764E"/>
    <w:rsid w:val="00917F14"/>
    <w:rsid w:val="00923B55"/>
    <w:rsid w:val="009240AA"/>
    <w:rsid w:val="0092519F"/>
    <w:rsid w:val="0092568D"/>
    <w:rsid w:val="00925F15"/>
    <w:rsid w:val="00926019"/>
    <w:rsid w:val="00931FB4"/>
    <w:rsid w:val="0093489F"/>
    <w:rsid w:val="009348EA"/>
    <w:rsid w:val="00935342"/>
    <w:rsid w:val="009420C6"/>
    <w:rsid w:val="00944D7C"/>
    <w:rsid w:val="00947DC5"/>
    <w:rsid w:val="00957C66"/>
    <w:rsid w:val="0096279B"/>
    <w:rsid w:val="009627F4"/>
    <w:rsid w:val="009627FC"/>
    <w:rsid w:val="0096774D"/>
    <w:rsid w:val="00967FA5"/>
    <w:rsid w:val="00971824"/>
    <w:rsid w:val="00973AF8"/>
    <w:rsid w:val="00974A4B"/>
    <w:rsid w:val="009834B3"/>
    <w:rsid w:val="009925B2"/>
    <w:rsid w:val="00996688"/>
    <w:rsid w:val="009979A5"/>
    <w:rsid w:val="009A606E"/>
    <w:rsid w:val="009B0CFC"/>
    <w:rsid w:val="009B4AE1"/>
    <w:rsid w:val="009B4CA0"/>
    <w:rsid w:val="009B6AF5"/>
    <w:rsid w:val="009C6C9E"/>
    <w:rsid w:val="009D1499"/>
    <w:rsid w:val="009D2B8C"/>
    <w:rsid w:val="009D2CDE"/>
    <w:rsid w:val="009E37CB"/>
    <w:rsid w:val="009E6881"/>
    <w:rsid w:val="00A025EE"/>
    <w:rsid w:val="00A1039C"/>
    <w:rsid w:val="00A15AB9"/>
    <w:rsid w:val="00A259A0"/>
    <w:rsid w:val="00A3167B"/>
    <w:rsid w:val="00A32D96"/>
    <w:rsid w:val="00A34069"/>
    <w:rsid w:val="00A41A87"/>
    <w:rsid w:val="00A45A4D"/>
    <w:rsid w:val="00A47426"/>
    <w:rsid w:val="00A51875"/>
    <w:rsid w:val="00A52E8F"/>
    <w:rsid w:val="00A53DD2"/>
    <w:rsid w:val="00A56060"/>
    <w:rsid w:val="00A62164"/>
    <w:rsid w:val="00A65662"/>
    <w:rsid w:val="00A65BD2"/>
    <w:rsid w:val="00A66C6F"/>
    <w:rsid w:val="00A705C1"/>
    <w:rsid w:val="00A73045"/>
    <w:rsid w:val="00A7465A"/>
    <w:rsid w:val="00A74B13"/>
    <w:rsid w:val="00A7633E"/>
    <w:rsid w:val="00A77A8D"/>
    <w:rsid w:val="00A85BAC"/>
    <w:rsid w:val="00A86BB4"/>
    <w:rsid w:val="00A92CA1"/>
    <w:rsid w:val="00AA5AAC"/>
    <w:rsid w:val="00AA5B74"/>
    <w:rsid w:val="00AB5AF9"/>
    <w:rsid w:val="00AB7814"/>
    <w:rsid w:val="00AB7B31"/>
    <w:rsid w:val="00AC0F6B"/>
    <w:rsid w:val="00AC203B"/>
    <w:rsid w:val="00AC3EC4"/>
    <w:rsid w:val="00AC46DA"/>
    <w:rsid w:val="00AC553E"/>
    <w:rsid w:val="00AD08CD"/>
    <w:rsid w:val="00AD0E16"/>
    <w:rsid w:val="00AD1B7E"/>
    <w:rsid w:val="00AE1027"/>
    <w:rsid w:val="00AE58CD"/>
    <w:rsid w:val="00AE5F95"/>
    <w:rsid w:val="00AE6BFF"/>
    <w:rsid w:val="00AF0928"/>
    <w:rsid w:val="00B03AD9"/>
    <w:rsid w:val="00B047E5"/>
    <w:rsid w:val="00B0792A"/>
    <w:rsid w:val="00B103B4"/>
    <w:rsid w:val="00B13A93"/>
    <w:rsid w:val="00B1666B"/>
    <w:rsid w:val="00B210A8"/>
    <w:rsid w:val="00B23385"/>
    <w:rsid w:val="00B25656"/>
    <w:rsid w:val="00B35D2F"/>
    <w:rsid w:val="00B37746"/>
    <w:rsid w:val="00B3779B"/>
    <w:rsid w:val="00B42E6C"/>
    <w:rsid w:val="00B518E8"/>
    <w:rsid w:val="00B52893"/>
    <w:rsid w:val="00B52924"/>
    <w:rsid w:val="00B610E8"/>
    <w:rsid w:val="00B631F2"/>
    <w:rsid w:val="00B653A0"/>
    <w:rsid w:val="00B663F1"/>
    <w:rsid w:val="00B73D6C"/>
    <w:rsid w:val="00B75557"/>
    <w:rsid w:val="00B76161"/>
    <w:rsid w:val="00B76A6F"/>
    <w:rsid w:val="00B76B03"/>
    <w:rsid w:val="00B80D9D"/>
    <w:rsid w:val="00B821F6"/>
    <w:rsid w:val="00B91EF6"/>
    <w:rsid w:val="00B92EA0"/>
    <w:rsid w:val="00B93100"/>
    <w:rsid w:val="00B93851"/>
    <w:rsid w:val="00B97E1D"/>
    <w:rsid w:val="00BA12D0"/>
    <w:rsid w:val="00BA29BC"/>
    <w:rsid w:val="00BA718C"/>
    <w:rsid w:val="00BA77D0"/>
    <w:rsid w:val="00BB0E24"/>
    <w:rsid w:val="00BC46F6"/>
    <w:rsid w:val="00BD49AA"/>
    <w:rsid w:val="00BD4CB6"/>
    <w:rsid w:val="00BD601E"/>
    <w:rsid w:val="00BE0E68"/>
    <w:rsid w:val="00BE2270"/>
    <w:rsid w:val="00BE370B"/>
    <w:rsid w:val="00BE6A76"/>
    <w:rsid w:val="00BF7011"/>
    <w:rsid w:val="00C03E6E"/>
    <w:rsid w:val="00C16813"/>
    <w:rsid w:val="00C17E66"/>
    <w:rsid w:val="00C20846"/>
    <w:rsid w:val="00C22516"/>
    <w:rsid w:val="00C2265C"/>
    <w:rsid w:val="00C23787"/>
    <w:rsid w:val="00C25A4E"/>
    <w:rsid w:val="00C30FA4"/>
    <w:rsid w:val="00C32B26"/>
    <w:rsid w:val="00C33D51"/>
    <w:rsid w:val="00C34C53"/>
    <w:rsid w:val="00C369C6"/>
    <w:rsid w:val="00C4237F"/>
    <w:rsid w:val="00C4733F"/>
    <w:rsid w:val="00C522B6"/>
    <w:rsid w:val="00C53AD4"/>
    <w:rsid w:val="00C53FD0"/>
    <w:rsid w:val="00C55EF9"/>
    <w:rsid w:val="00C57242"/>
    <w:rsid w:val="00C63F7E"/>
    <w:rsid w:val="00C663AF"/>
    <w:rsid w:val="00C670C3"/>
    <w:rsid w:val="00C672D9"/>
    <w:rsid w:val="00C6783C"/>
    <w:rsid w:val="00C67B3E"/>
    <w:rsid w:val="00C833B4"/>
    <w:rsid w:val="00C865C1"/>
    <w:rsid w:val="00C869B9"/>
    <w:rsid w:val="00C8703C"/>
    <w:rsid w:val="00C87DCB"/>
    <w:rsid w:val="00CA2F5B"/>
    <w:rsid w:val="00CA3411"/>
    <w:rsid w:val="00CA733E"/>
    <w:rsid w:val="00CB4B5F"/>
    <w:rsid w:val="00CB6668"/>
    <w:rsid w:val="00CB7CAA"/>
    <w:rsid w:val="00CC5A31"/>
    <w:rsid w:val="00CC7E2A"/>
    <w:rsid w:val="00CD3141"/>
    <w:rsid w:val="00CD556B"/>
    <w:rsid w:val="00CD64DD"/>
    <w:rsid w:val="00CD72B2"/>
    <w:rsid w:val="00CE7040"/>
    <w:rsid w:val="00CF1093"/>
    <w:rsid w:val="00CF353A"/>
    <w:rsid w:val="00CF52F2"/>
    <w:rsid w:val="00CF6BDC"/>
    <w:rsid w:val="00CF7243"/>
    <w:rsid w:val="00CF7BAC"/>
    <w:rsid w:val="00D05C83"/>
    <w:rsid w:val="00D1645D"/>
    <w:rsid w:val="00D20A80"/>
    <w:rsid w:val="00D21658"/>
    <w:rsid w:val="00D22A4E"/>
    <w:rsid w:val="00D353B9"/>
    <w:rsid w:val="00D37804"/>
    <w:rsid w:val="00D45099"/>
    <w:rsid w:val="00D4561B"/>
    <w:rsid w:val="00D52322"/>
    <w:rsid w:val="00D52BE1"/>
    <w:rsid w:val="00D54DF8"/>
    <w:rsid w:val="00D559D8"/>
    <w:rsid w:val="00D569E7"/>
    <w:rsid w:val="00D713B0"/>
    <w:rsid w:val="00D76309"/>
    <w:rsid w:val="00D84FD1"/>
    <w:rsid w:val="00D87065"/>
    <w:rsid w:val="00D87F2C"/>
    <w:rsid w:val="00D94290"/>
    <w:rsid w:val="00DA0610"/>
    <w:rsid w:val="00DA14B3"/>
    <w:rsid w:val="00DA3D27"/>
    <w:rsid w:val="00DB0A82"/>
    <w:rsid w:val="00DB16DC"/>
    <w:rsid w:val="00DB3851"/>
    <w:rsid w:val="00DB5E3F"/>
    <w:rsid w:val="00DC0F62"/>
    <w:rsid w:val="00DC2E36"/>
    <w:rsid w:val="00DC5B95"/>
    <w:rsid w:val="00DC5D23"/>
    <w:rsid w:val="00DC7395"/>
    <w:rsid w:val="00DC7D49"/>
    <w:rsid w:val="00DD22D3"/>
    <w:rsid w:val="00DD3FE2"/>
    <w:rsid w:val="00DD660F"/>
    <w:rsid w:val="00DE0A83"/>
    <w:rsid w:val="00DE1CF1"/>
    <w:rsid w:val="00DE61FA"/>
    <w:rsid w:val="00DF29AC"/>
    <w:rsid w:val="00DF35AC"/>
    <w:rsid w:val="00DF5415"/>
    <w:rsid w:val="00E05A4A"/>
    <w:rsid w:val="00E07082"/>
    <w:rsid w:val="00E07D47"/>
    <w:rsid w:val="00E07F33"/>
    <w:rsid w:val="00E110D3"/>
    <w:rsid w:val="00E11BFE"/>
    <w:rsid w:val="00E12C06"/>
    <w:rsid w:val="00E13BF9"/>
    <w:rsid w:val="00E23349"/>
    <w:rsid w:val="00E24B2B"/>
    <w:rsid w:val="00E30D6E"/>
    <w:rsid w:val="00E33101"/>
    <w:rsid w:val="00E338D0"/>
    <w:rsid w:val="00E35139"/>
    <w:rsid w:val="00E35818"/>
    <w:rsid w:val="00E36862"/>
    <w:rsid w:val="00E36D0D"/>
    <w:rsid w:val="00E408A7"/>
    <w:rsid w:val="00E43297"/>
    <w:rsid w:val="00E605AF"/>
    <w:rsid w:val="00E629CA"/>
    <w:rsid w:val="00E646BC"/>
    <w:rsid w:val="00E646E4"/>
    <w:rsid w:val="00E66E76"/>
    <w:rsid w:val="00E7223A"/>
    <w:rsid w:val="00E741EA"/>
    <w:rsid w:val="00E758D3"/>
    <w:rsid w:val="00E81BBD"/>
    <w:rsid w:val="00E82F69"/>
    <w:rsid w:val="00E8643B"/>
    <w:rsid w:val="00E87678"/>
    <w:rsid w:val="00E91993"/>
    <w:rsid w:val="00E922EE"/>
    <w:rsid w:val="00E950D2"/>
    <w:rsid w:val="00E96925"/>
    <w:rsid w:val="00E96BA3"/>
    <w:rsid w:val="00E9751F"/>
    <w:rsid w:val="00EA5B32"/>
    <w:rsid w:val="00EA764E"/>
    <w:rsid w:val="00EB31EE"/>
    <w:rsid w:val="00EB52DB"/>
    <w:rsid w:val="00EC13E0"/>
    <w:rsid w:val="00EC170C"/>
    <w:rsid w:val="00EC3AD6"/>
    <w:rsid w:val="00EC502B"/>
    <w:rsid w:val="00EC6194"/>
    <w:rsid w:val="00EC7B6C"/>
    <w:rsid w:val="00EC7C11"/>
    <w:rsid w:val="00ED63CF"/>
    <w:rsid w:val="00EE0F87"/>
    <w:rsid w:val="00EE3284"/>
    <w:rsid w:val="00EE74B5"/>
    <w:rsid w:val="00EF1903"/>
    <w:rsid w:val="00EF5AF6"/>
    <w:rsid w:val="00EF7352"/>
    <w:rsid w:val="00EF7B0D"/>
    <w:rsid w:val="00F17ED0"/>
    <w:rsid w:val="00F405F7"/>
    <w:rsid w:val="00F431CF"/>
    <w:rsid w:val="00F4378D"/>
    <w:rsid w:val="00F45FC9"/>
    <w:rsid w:val="00F46900"/>
    <w:rsid w:val="00F50512"/>
    <w:rsid w:val="00F53C13"/>
    <w:rsid w:val="00F54B82"/>
    <w:rsid w:val="00F55907"/>
    <w:rsid w:val="00F64005"/>
    <w:rsid w:val="00F64D0B"/>
    <w:rsid w:val="00F77A68"/>
    <w:rsid w:val="00F84363"/>
    <w:rsid w:val="00F911EE"/>
    <w:rsid w:val="00F9149C"/>
    <w:rsid w:val="00F93DB1"/>
    <w:rsid w:val="00F953AE"/>
    <w:rsid w:val="00F95661"/>
    <w:rsid w:val="00F97E6A"/>
    <w:rsid w:val="00FA1C56"/>
    <w:rsid w:val="00FB0D0D"/>
    <w:rsid w:val="00FB651C"/>
    <w:rsid w:val="00FC0C28"/>
    <w:rsid w:val="00FC2DF4"/>
    <w:rsid w:val="00FC3E2A"/>
    <w:rsid w:val="00FC4AF3"/>
    <w:rsid w:val="00FC6E60"/>
    <w:rsid w:val="00FC74B7"/>
    <w:rsid w:val="00FD11D5"/>
    <w:rsid w:val="00FD7ECD"/>
    <w:rsid w:val="00FE14D2"/>
    <w:rsid w:val="00FE5FC6"/>
    <w:rsid w:val="00FF0F4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BD14734-AD36-4087-9254-C0B6F6D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10</Pages>
  <Words>3843</Words>
  <Characters>26520</Characters>
  <Application>Microsoft Office Word</Application>
  <DocSecurity>0</DocSecurity>
  <Lines>221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95</cp:revision>
  <cp:lastPrinted>2020-02-13T14:46:00Z</cp:lastPrinted>
  <dcterms:created xsi:type="dcterms:W3CDTF">2020-02-17T08:55:00Z</dcterms:created>
  <dcterms:modified xsi:type="dcterms:W3CDTF">2020-02-19T10:54:00Z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