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99" w:rsidRDefault="00C93699" w:rsidP="00C93699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32/2020. (I.30.) Kgy. </w:t>
      </w:r>
      <w:proofErr w:type="gramStart"/>
      <w:r>
        <w:rPr>
          <w:rFonts w:ascii="Arial" w:hAnsi="Arial" w:cs="Arial"/>
          <w:b/>
          <w:color w:val="000000"/>
          <w:u w:val="single"/>
        </w:rPr>
        <w:t>sz.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határozat</w:t>
      </w:r>
    </w:p>
    <w:p w:rsidR="00C93699" w:rsidRDefault="00C93699" w:rsidP="00C93699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C93699" w:rsidRDefault="00C93699" w:rsidP="00C93699">
      <w:pPr>
        <w:jc w:val="both"/>
        <w:rPr>
          <w:rFonts w:ascii="Arial" w:hAnsi="Arial" w:cs="Arial"/>
        </w:rPr>
      </w:pPr>
      <w:r w:rsidRPr="00E2486B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Megyei Jogú Város Közgyűlése Molnár Miklós városi képviselő lemondása miatt megüresedő helyre </w:t>
      </w:r>
    </w:p>
    <w:p w:rsidR="00C93699" w:rsidRPr="00B81BBD" w:rsidRDefault="00C93699" w:rsidP="00C9369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a Gazdasági és Jogi Bizottságba Németh Ákos városi képviselőt,</w:t>
      </w:r>
    </w:p>
    <w:p w:rsidR="00C93699" w:rsidRPr="00B81BBD" w:rsidRDefault="00C93699" w:rsidP="00C9369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a Kulturális, Oktatási és Civil Bizottságba Szuhai Viktor városi képviselőt,</w:t>
      </w:r>
    </w:p>
    <w:p w:rsidR="00C93699" w:rsidRPr="00B81BBD" w:rsidRDefault="00C93699" w:rsidP="00C9369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a Városstratégiai, Idegenforgalmi és Sport Bizottságba Bokányi Adrienn városi képviselőt választja meg.</w:t>
      </w:r>
    </w:p>
    <w:p w:rsidR="00C93699" w:rsidRPr="00B81BBD" w:rsidRDefault="00C93699" w:rsidP="00C93699">
      <w:pPr>
        <w:jc w:val="both"/>
        <w:rPr>
          <w:rFonts w:ascii="Arial" w:hAnsi="Arial" w:cs="Arial"/>
        </w:rPr>
      </w:pPr>
    </w:p>
    <w:p w:rsidR="00C93699" w:rsidRPr="00B81BBD" w:rsidRDefault="00C93699" w:rsidP="00C93699">
      <w:p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 xml:space="preserve">A Közgyűlés tudomásul </w:t>
      </w:r>
      <w:r>
        <w:rPr>
          <w:rFonts w:ascii="Arial" w:hAnsi="Arial" w:cs="Arial"/>
        </w:rPr>
        <w:t xml:space="preserve">veszi </w:t>
      </w:r>
      <w:r w:rsidRPr="00B81BBD">
        <w:rPr>
          <w:rFonts w:ascii="Arial" w:hAnsi="Arial" w:cs="Arial"/>
        </w:rPr>
        <w:t xml:space="preserve">a fenti képviselők azon nyilatkozatát, hogy Németh Ákos a Szombathelyi Hospice Alapítványnak, Szuhai Viktor a Fekete István Állatvédő Egyesületnek, Bokányi Adrienn az Állatvédők Vasi Egyesületének ajánlja fel e bizottsági tagság után járó tiszteletdíját. </w:t>
      </w:r>
    </w:p>
    <w:p w:rsidR="00C93699" w:rsidRDefault="00C93699" w:rsidP="00C93699">
      <w:pPr>
        <w:jc w:val="both"/>
        <w:rPr>
          <w:rFonts w:ascii="Arial" w:hAnsi="Arial" w:cs="Arial"/>
        </w:rPr>
      </w:pPr>
    </w:p>
    <w:p w:rsidR="00C93699" w:rsidRDefault="00C93699" w:rsidP="00C93699">
      <w:pPr>
        <w:jc w:val="both"/>
        <w:rPr>
          <w:rFonts w:ascii="Arial" w:hAnsi="Arial" w:cs="Arial"/>
        </w:rPr>
      </w:pPr>
      <w:r w:rsidRPr="00D912C5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Dr. Nemény András polgármester</w:t>
      </w:r>
    </w:p>
    <w:p w:rsidR="00C93699" w:rsidRDefault="00C93699" w:rsidP="00C936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C93699" w:rsidRDefault="00C93699" w:rsidP="00C93699">
      <w:pPr>
        <w:jc w:val="both"/>
        <w:rPr>
          <w:rFonts w:ascii="Arial" w:hAnsi="Arial" w:cs="Arial"/>
          <w:b/>
          <w:bCs/>
        </w:rPr>
      </w:pPr>
      <w:r w:rsidRPr="00D912C5">
        <w:rPr>
          <w:rFonts w:ascii="Arial" w:hAnsi="Arial" w:cs="Arial"/>
          <w:b/>
          <w:u w:val="single"/>
        </w:rPr>
        <w:t>Határidő</w:t>
      </w:r>
      <w:proofErr w:type="gramStart"/>
      <w:r w:rsidRPr="00D912C5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azonnal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C93699" w:rsidRDefault="00C93699" w:rsidP="00C93699">
      <w:pPr>
        <w:ind w:left="567" w:hanging="567"/>
        <w:jc w:val="both"/>
        <w:rPr>
          <w:rFonts w:ascii="Arial" w:hAnsi="Arial" w:cs="Arial"/>
          <w:i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9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93699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1D88F-0668-4D8B-B422-6804EC9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36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9369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9369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2020-02-05T13:58:00Z</dcterms:created>
  <dcterms:modified xsi:type="dcterms:W3CDTF">2020-02-05T13:58:00Z</dcterms:modified>
</cp:coreProperties>
</file>