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</w:t>
      </w:r>
      <w:r w:rsidR="00D35528">
        <w:rPr>
          <w:b/>
        </w:rPr>
        <w:t>2020. január 29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EA723B" w:rsidRDefault="00EA723B" w:rsidP="00EA723B">
      <w:pPr>
        <w:jc w:val="both"/>
        <w:rPr>
          <w:bCs w:val="0"/>
        </w:rPr>
      </w:pPr>
      <w:r>
        <w:t>Az Egészségügyi Szakmai Bizottság 11 igen szavazattal, ellenszavazat és tartózko</w:t>
      </w:r>
      <w:r w:rsidR="006D7765">
        <w:t>dás nélkül az alábbi határozato</w:t>
      </w:r>
      <w:r>
        <w:t>t hozta:</w:t>
      </w:r>
    </w:p>
    <w:p w:rsidR="00EA723B" w:rsidRDefault="00EA723B" w:rsidP="00EA723B">
      <w:pPr>
        <w:jc w:val="center"/>
        <w:rPr>
          <w:b/>
          <w:u w:val="single"/>
        </w:rPr>
      </w:pPr>
    </w:p>
    <w:p w:rsidR="00EA723B" w:rsidRDefault="00EA723B" w:rsidP="00EA723B">
      <w:pPr>
        <w:jc w:val="both"/>
        <w:rPr>
          <w:b/>
          <w:u w:val="single"/>
        </w:rPr>
      </w:pPr>
    </w:p>
    <w:p w:rsidR="00EA723B" w:rsidRDefault="00EA723B" w:rsidP="00EA723B">
      <w:pPr>
        <w:ind w:left="709" w:hanging="709"/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2/2020.(I.29</w:t>
      </w:r>
      <w:r w:rsidRPr="00314459">
        <w:rPr>
          <w:b/>
          <w:u w:val="single"/>
        </w:rPr>
        <w:t xml:space="preserve">.) </w:t>
      </w:r>
      <w:proofErr w:type="spellStart"/>
      <w:r>
        <w:rPr>
          <w:b/>
          <w:bCs w:val="0"/>
          <w:u w:val="single"/>
        </w:rPr>
        <w:t>ESz</w:t>
      </w:r>
      <w:r w:rsidRPr="00314459">
        <w:rPr>
          <w:b/>
          <w:u w:val="single"/>
        </w:rPr>
        <w:t>B</w:t>
      </w:r>
      <w:proofErr w:type="spellEnd"/>
      <w:r w:rsidRPr="00314459">
        <w:rPr>
          <w:b/>
          <w:u w:val="single"/>
        </w:rPr>
        <w:t xml:space="preserve"> számú határozat</w:t>
      </w:r>
    </w:p>
    <w:p w:rsidR="00EA723B" w:rsidRDefault="00EA723B" w:rsidP="00EA723B">
      <w:pPr>
        <w:ind w:left="709" w:hanging="709"/>
        <w:jc w:val="both"/>
        <w:rPr>
          <w:bCs w:val="0"/>
        </w:rPr>
      </w:pPr>
    </w:p>
    <w:p w:rsidR="00EA723B" w:rsidRDefault="00EA723B" w:rsidP="00EA723B">
      <w:pPr>
        <w:jc w:val="both"/>
      </w:pPr>
      <w:r>
        <w:t>Az Egészségügyi Szakmai</w:t>
      </w:r>
      <w:r w:rsidRPr="009620CA">
        <w:t xml:space="preserve"> Bizottság </w:t>
      </w:r>
      <w:r>
        <w:t>a „</w:t>
      </w:r>
      <w:r w:rsidRPr="00A75825">
        <w:rPr>
          <w:i/>
        </w:rPr>
        <w:t>Javaslat önkormányzati rendeletekkel kapcsolatos döntések meghozatalára</w:t>
      </w:r>
      <w:r>
        <w:t xml:space="preserve">” című előterjesztést megtárgyalta, és </w:t>
      </w:r>
      <w:r w:rsidRPr="00A75825">
        <w:t>az önkormányzat 2019. évi költségvetéséről szóló 5/2019. (IV.1.) önkormányzati rendelet módosításáról</w:t>
      </w:r>
      <w:r>
        <w:t xml:space="preserve"> szóló rendelet tervezetet</w:t>
      </w:r>
      <w:r w:rsidRPr="00A75825">
        <w:t xml:space="preserve"> </w:t>
      </w:r>
      <w:r>
        <w:t xml:space="preserve">az előterjesztésben foglaltak szerint javasolja a Közgyűlésnek elfogadásra. </w:t>
      </w:r>
    </w:p>
    <w:p w:rsidR="00EA723B" w:rsidRDefault="00EA723B" w:rsidP="00EA723B">
      <w:pPr>
        <w:jc w:val="both"/>
        <w:outlineLvl w:val="0"/>
      </w:pPr>
    </w:p>
    <w:p w:rsidR="00EA723B" w:rsidRDefault="00EA723B" w:rsidP="00EA723B">
      <w:pPr>
        <w:tabs>
          <w:tab w:val="left" w:pos="1134"/>
        </w:tabs>
        <w:jc w:val="both"/>
        <w:outlineLvl w:val="0"/>
      </w:pPr>
      <w:r w:rsidRPr="00A75825">
        <w:rPr>
          <w:b/>
          <w:u w:val="single"/>
        </w:rPr>
        <w:t>Felelős</w:t>
      </w:r>
      <w:r>
        <w:t>:</w:t>
      </w:r>
      <w:r>
        <w:tab/>
        <w:t>Dr. Kecskés László, a</w:t>
      </w:r>
      <w:r w:rsidR="009B665A">
        <w:t>z</w:t>
      </w:r>
      <w:r>
        <w:t xml:space="preserve"> </w:t>
      </w:r>
      <w:r w:rsidRPr="00E04D52">
        <w:t>Egészségügyi Szakmai Bizottság</w:t>
      </w:r>
      <w:r>
        <w:t xml:space="preserve"> elnöke</w:t>
      </w:r>
    </w:p>
    <w:p w:rsidR="00EA723B" w:rsidRDefault="00EA723B" w:rsidP="00EA723B">
      <w:pPr>
        <w:tabs>
          <w:tab w:val="left" w:pos="1134"/>
        </w:tabs>
        <w:jc w:val="both"/>
        <w:outlineLvl w:val="0"/>
      </w:pPr>
      <w:r>
        <w:tab/>
        <w:t>/a végrehajtás előkészítéséért:</w:t>
      </w:r>
    </w:p>
    <w:p w:rsidR="00EA723B" w:rsidRDefault="00EA723B" w:rsidP="00EA723B">
      <w:pPr>
        <w:tabs>
          <w:tab w:val="left" w:pos="1134"/>
        </w:tabs>
        <w:jc w:val="both"/>
        <w:outlineLvl w:val="0"/>
      </w:pPr>
      <w:r>
        <w:tab/>
        <w:t>Stéger Gábor, a Közgazdasági és Adó Osztály vezetője/</w:t>
      </w:r>
    </w:p>
    <w:p w:rsidR="00EA723B" w:rsidRDefault="00EA723B" w:rsidP="00EA723B">
      <w:pPr>
        <w:tabs>
          <w:tab w:val="left" w:pos="1134"/>
        </w:tabs>
        <w:jc w:val="both"/>
        <w:outlineLvl w:val="0"/>
      </w:pPr>
    </w:p>
    <w:p w:rsidR="00EA723B" w:rsidRPr="00A75825" w:rsidRDefault="00EA723B" w:rsidP="00EA723B">
      <w:pPr>
        <w:tabs>
          <w:tab w:val="left" w:pos="1134"/>
        </w:tabs>
        <w:jc w:val="both"/>
        <w:outlineLvl w:val="0"/>
      </w:pPr>
      <w:r w:rsidRPr="00A75825">
        <w:rPr>
          <w:b/>
          <w:u w:val="single"/>
        </w:rPr>
        <w:t>Határidő</w:t>
      </w:r>
      <w:r>
        <w:t>:</w:t>
      </w:r>
      <w:r>
        <w:tab/>
        <w:t>2020. január 30.</w:t>
      </w:r>
    </w:p>
    <w:p w:rsidR="00EA723B" w:rsidRDefault="00EA723B" w:rsidP="00EA723B">
      <w:pPr>
        <w:jc w:val="both"/>
        <w:rPr>
          <w:bCs w:val="0"/>
        </w:rPr>
      </w:pPr>
    </w:p>
    <w:p w:rsidR="002C7F6C" w:rsidRDefault="002C7F6C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 xml:space="preserve">(: </w:t>
      </w:r>
      <w:r w:rsidR="009B665A">
        <w:t>Biczóné Kovács Eszter</w:t>
      </w:r>
      <w:bookmarkStart w:id="0" w:name="_GoBack"/>
      <w:bookmarkEnd w:id="0"/>
      <w:r w:rsidR="00A24BA3">
        <w:t>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267C7"/>
    <w:rsid w:val="001679CD"/>
    <w:rsid w:val="001A1836"/>
    <w:rsid w:val="001A49A2"/>
    <w:rsid w:val="00291D24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6D7765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B665A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35528"/>
    <w:rsid w:val="00DA7D41"/>
    <w:rsid w:val="00DF0123"/>
    <w:rsid w:val="00DF1F95"/>
    <w:rsid w:val="00E72EA1"/>
    <w:rsid w:val="00E76EC6"/>
    <w:rsid w:val="00EA723B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85</cp:revision>
  <cp:lastPrinted>2017-02-02T08:58:00Z</cp:lastPrinted>
  <dcterms:created xsi:type="dcterms:W3CDTF">2016-01-27T17:11:00Z</dcterms:created>
  <dcterms:modified xsi:type="dcterms:W3CDTF">2020-01-31T08:51:00Z</dcterms:modified>
</cp:coreProperties>
</file>