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2FC4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  <w:r w:rsidRPr="00CC1C8E">
        <w:rPr>
          <w:rFonts w:ascii="Arial" w:hAnsi="Arial" w:cs="Arial"/>
        </w:rPr>
        <w:t>Előterjesztés</w:t>
      </w:r>
    </w:p>
    <w:p w14:paraId="670D6345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</w:p>
    <w:p w14:paraId="07A62B95" w14:textId="77777777" w:rsidR="0029152E" w:rsidRPr="00DF7511" w:rsidRDefault="0029152E" w:rsidP="0029152E">
      <w:pPr>
        <w:jc w:val="center"/>
        <w:rPr>
          <w:rFonts w:ascii="Arial" w:hAnsi="Arial" w:cs="Arial"/>
          <w:b/>
        </w:rPr>
      </w:pPr>
      <w:r w:rsidRPr="00DF7511">
        <w:rPr>
          <w:rFonts w:ascii="Arial" w:hAnsi="Arial" w:cs="Arial"/>
          <w:b/>
        </w:rPr>
        <w:t xml:space="preserve">Szombathely Megyei Jogú Város Közgyűlése Kulturális, Oktatási és Civil Bizottságának </w:t>
      </w:r>
    </w:p>
    <w:p w14:paraId="0CE29A9F" w14:textId="6A3C784E" w:rsidR="0029152E" w:rsidRPr="00CC1C8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2020. január 28</w:t>
      </w:r>
      <w:r w:rsidRPr="00DF7511">
        <w:rPr>
          <w:rFonts w:ascii="Arial" w:hAnsi="Arial" w:cs="Arial"/>
          <w:b/>
        </w:rPr>
        <w:t>-i ülésére</w:t>
      </w:r>
    </w:p>
    <w:p w14:paraId="6C526EAC" w14:textId="77777777" w:rsidR="0029152E" w:rsidRPr="00CC1C8E" w:rsidRDefault="0029152E" w:rsidP="0029152E">
      <w:pPr>
        <w:jc w:val="center"/>
        <w:rPr>
          <w:rFonts w:ascii="Arial" w:hAnsi="Arial" w:cs="Arial"/>
          <w:b/>
        </w:rPr>
      </w:pPr>
    </w:p>
    <w:p w14:paraId="316C9D11" w14:textId="280E70E2" w:rsidR="0029152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Pr="0029152E">
        <w:rPr>
          <w:rFonts w:ascii="Arial" w:hAnsi="Arial" w:cs="Arial"/>
          <w:b/>
        </w:rPr>
        <w:t>z Önkormányzat és a Savaria Turizmus Nonprofit Kft. között létrejött együttműködési megállapodással kapcsolatos döntés meghozatalára</w:t>
      </w:r>
    </w:p>
    <w:p w14:paraId="2ED27443" w14:textId="77777777" w:rsidR="0029152E" w:rsidRDefault="0029152E" w:rsidP="0029152E">
      <w:pPr>
        <w:rPr>
          <w:rFonts w:ascii="Arial" w:hAnsi="Arial" w:cs="Arial"/>
        </w:rPr>
      </w:pPr>
    </w:p>
    <w:p w14:paraId="3E8C9FC7" w14:textId="1B9AE03B" w:rsidR="00D54DF8" w:rsidRDefault="00D54DF8" w:rsidP="007A7F9C">
      <w:pPr>
        <w:jc w:val="both"/>
        <w:rPr>
          <w:rFonts w:ascii="Arial" w:hAnsi="Arial" w:cs="Arial"/>
        </w:rPr>
      </w:pPr>
    </w:p>
    <w:p w14:paraId="5079FD6E" w14:textId="77777777" w:rsidR="0029152E" w:rsidRDefault="0029152E" w:rsidP="0029152E">
      <w:pPr>
        <w:rPr>
          <w:rFonts w:cs="Arial"/>
        </w:rPr>
      </w:pPr>
    </w:p>
    <w:p w14:paraId="72FC356E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Szombathely Megyei Jogú Város Önkormányzata 2011. augusztus 29-én együttműködési megállapodást kötött a Savaria Turizmus Nonprofit Kft.-vel (a továbbiakban: NKFT.) turisztikai feladatok ellátására, valamint annak 2015. március 1. napján megkötött módosításával megbízta NKFT.-t a Savaria Történelmi Karnevál megszervezésével. Az együttműködési megállapodás határozatlan időre szól, rendelkezik NKFT. által átvett feladatokról, azok ellátáshoz szükséges forrás biztosításának módjáról, valamint NKFT.  részére térítésmentesen átadott irodákról. </w:t>
      </w:r>
    </w:p>
    <w:p w14:paraId="509AC04F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5BD08092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>Tekintettel arra, hogy az Aréna utca 8. szám alatti ingatlan pincéjében található 96 m2 alapterületű helyiségre NKFT.-</w:t>
      </w:r>
      <w:proofErr w:type="spellStart"/>
      <w:r w:rsidRPr="0029152E">
        <w:rPr>
          <w:rFonts w:ascii="Arial" w:hAnsi="Arial" w:cs="Arial"/>
          <w:bCs/>
        </w:rPr>
        <w:t>nek</w:t>
      </w:r>
      <w:proofErr w:type="spellEnd"/>
      <w:r w:rsidRPr="0029152E">
        <w:rPr>
          <w:rFonts w:ascii="Arial" w:hAnsi="Arial" w:cs="Arial"/>
          <w:bCs/>
        </w:rPr>
        <w:t xml:space="preserve"> ingyenes használati joga van, feladatai 2017. évben a Szent Márton Programiroda megszűnésével módosultak, a jelenleg hatályban lévő megállapodás a költségvetési támogatások ütemezését nem tartalmazza, továbbá rendelkezni kell a GDPR szabályozásnak megfelelés érdekében a 225/2018. (IX.13.) Kgy. számú határozat alapján biztosítandó összeg kifizetéséről is, szükségessé vált a megállapodás </w:t>
      </w:r>
      <w:r w:rsidRPr="0029152E">
        <w:rPr>
          <w:rFonts w:ascii="Arial" w:hAnsi="Arial" w:cs="Arial"/>
        </w:rPr>
        <w:t>felülvizsgálata és a szükséges változtatások egységes okiratba foglalása. A megállapodás tervezet az előterjesztés mellékletét képezi. Az együttműködési megállapodás elfogadásával a 2011. augusztus 29. napján létrejött megállapodás és annak módosítása megszűnik.</w:t>
      </w:r>
    </w:p>
    <w:p w14:paraId="68E15420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27654FD4" w14:textId="3D7CB5D0" w:rsidR="0029152E" w:rsidRPr="0029152E" w:rsidRDefault="0029152E" w:rsidP="0029152E">
      <w:pPr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>K</w:t>
      </w:r>
      <w:r w:rsidRPr="0029152E">
        <w:rPr>
          <w:rFonts w:ascii="Arial" w:hAnsi="Arial" w:cs="Arial"/>
        </w:rPr>
        <w:t xml:space="preserve">érem a Tisztelt </w:t>
      </w:r>
      <w:r>
        <w:rPr>
          <w:rFonts w:ascii="Arial" w:hAnsi="Arial" w:cs="Arial"/>
        </w:rPr>
        <w:t>Bizottságot</w:t>
      </w:r>
      <w:r w:rsidRPr="0029152E">
        <w:rPr>
          <w:rFonts w:ascii="Arial" w:hAnsi="Arial" w:cs="Arial"/>
        </w:rPr>
        <w:t>, hogy az előterjesztést megtárgyalni, és az együttműködési megállapodás megkötéséről álláspontját kialakítani szíveskedjék.</w:t>
      </w:r>
    </w:p>
    <w:p w14:paraId="74B449AF" w14:textId="1ADDE3E8" w:rsidR="0029152E" w:rsidRDefault="0029152E" w:rsidP="0029152E">
      <w:pPr>
        <w:jc w:val="both"/>
        <w:rPr>
          <w:rFonts w:ascii="Arial" w:hAnsi="Arial" w:cs="Arial"/>
        </w:rPr>
      </w:pPr>
    </w:p>
    <w:p w14:paraId="4F55DDD3" w14:textId="7B2F00C2" w:rsidR="0029152E" w:rsidRPr="00ED3ECB" w:rsidRDefault="0029152E" w:rsidP="0029152E">
      <w:pPr>
        <w:tabs>
          <w:tab w:val="left" w:pos="3724"/>
        </w:tabs>
        <w:spacing w:line="360" w:lineRule="auto"/>
        <w:rPr>
          <w:rFonts w:ascii="Arial" w:hAnsi="Arial"/>
          <w:b/>
          <w:bCs/>
        </w:rPr>
      </w:pPr>
      <w:r w:rsidRPr="00ED3ECB">
        <w:rPr>
          <w:rFonts w:ascii="Arial" w:hAnsi="Arial"/>
          <w:b/>
          <w:bCs/>
        </w:rPr>
        <w:t>Szombathely, 20</w:t>
      </w:r>
      <w:r>
        <w:rPr>
          <w:rFonts w:ascii="Arial" w:hAnsi="Arial"/>
          <w:b/>
          <w:bCs/>
        </w:rPr>
        <w:t xml:space="preserve">20. január </w:t>
      </w:r>
      <w:r w:rsidRPr="00ED3ECB">
        <w:rPr>
          <w:rFonts w:ascii="Arial" w:hAnsi="Arial"/>
          <w:b/>
          <w:bCs/>
        </w:rPr>
        <w:t>„        ”</w:t>
      </w:r>
    </w:p>
    <w:p w14:paraId="2C2BD340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285411CC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</w:p>
    <w:p w14:paraId="3C3B86E4" w14:textId="77777777" w:rsidR="0029152E" w:rsidRPr="00152E6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 w:rsidRPr="00152E6E">
        <w:rPr>
          <w:rFonts w:ascii="Arial" w:hAnsi="Arial"/>
          <w:b/>
          <w:spacing w:val="-3"/>
        </w:rPr>
        <w:t>/: Dr. László Győző :/</w:t>
      </w:r>
    </w:p>
    <w:p w14:paraId="52B2B31E" w14:textId="77777777" w:rsidR="0029152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152E6E">
        <w:rPr>
          <w:rFonts w:ascii="Arial" w:hAnsi="Arial"/>
          <w:b/>
          <w:spacing w:val="-3"/>
        </w:rPr>
        <w:tab/>
        <w:t>alpolgármester</w:t>
      </w:r>
    </w:p>
    <w:p w14:paraId="4D7CFF2A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p w14:paraId="437BBE54" w14:textId="553D1740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bookmarkStart w:id="0" w:name="_Hlk525823425"/>
    </w:p>
    <w:p w14:paraId="23B1C6FF" w14:textId="762BE8D2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D8FA55F" w14:textId="3C956E8D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BBEEC31" w14:textId="77777777" w:rsidR="0029152E" w:rsidRP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7D416AD0" w14:textId="77777777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HATÁROZATI JAVASLAT</w:t>
      </w:r>
    </w:p>
    <w:p w14:paraId="51ABA6A5" w14:textId="3904CAEC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…./2020. (I.</w:t>
      </w:r>
      <w:r>
        <w:rPr>
          <w:rFonts w:ascii="Arial" w:hAnsi="Arial" w:cs="Arial"/>
          <w:b/>
          <w:bCs/>
          <w:u w:val="single"/>
        </w:rPr>
        <w:t>28</w:t>
      </w:r>
      <w:r w:rsidRPr="0029152E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KOCB</w:t>
      </w:r>
      <w:r w:rsidRPr="0029152E">
        <w:rPr>
          <w:rFonts w:ascii="Arial" w:hAnsi="Arial" w:cs="Arial"/>
          <w:b/>
          <w:bCs/>
          <w:u w:val="single"/>
        </w:rPr>
        <w:t>. sz. határozat</w:t>
      </w:r>
    </w:p>
    <w:p w14:paraId="4124F629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07DA75FA" w14:textId="58110830" w:rsidR="00E962CC" w:rsidRPr="00E962CC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</w:rPr>
        <w:t xml:space="preserve">A </w:t>
      </w:r>
      <w:r w:rsidR="009B7790">
        <w:rPr>
          <w:rFonts w:ascii="Arial" w:hAnsi="Arial" w:cs="Arial"/>
        </w:rPr>
        <w:t xml:space="preserve">Kulturális, Oktatási és Civil </w:t>
      </w:r>
      <w:bookmarkStart w:id="1" w:name="_GoBack"/>
      <w:bookmarkEnd w:id="1"/>
      <w:r>
        <w:rPr>
          <w:rFonts w:ascii="Arial" w:hAnsi="Arial" w:cs="Arial"/>
        </w:rPr>
        <w:t>Bizottság</w:t>
      </w:r>
      <w:r w:rsidRPr="0029152E">
        <w:rPr>
          <w:rFonts w:ascii="Arial" w:hAnsi="Arial" w:cs="Arial"/>
        </w:rPr>
        <w:t xml:space="preserve"> megtárgyalta Szombathely Megyei Jogú Város Önkormányzata és a Savaria Turizmus Nonprofit Kft. között létrejövő együttműködési megállapodás tervezetét, és </w:t>
      </w:r>
      <w:r w:rsidRPr="0029152E">
        <w:rPr>
          <w:rFonts w:ascii="Arial" w:hAnsi="Arial" w:cs="Arial"/>
          <w:bCs/>
        </w:rPr>
        <w:t>azt</w:t>
      </w:r>
      <w:r w:rsidR="00DE353E">
        <w:rPr>
          <w:rFonts w:ascii="Arial" w:hAnsi="Arial" w:cs="Arial"/>
          <w:bCs/>
        </w:rPr>
        <w:t xml:space="preserve"> az előterjesztés melléklete szerinti tartalommal</w:t>
      </w:r>
      <w:r w:rsidRPr="00291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Közgyűlésnek elfogadásra javasolja</w:t>
      </w:r>
      <w:r w:rsidR="00E962CC">
        <w:rPr>
          <w:rFonts w:ascii="Arial" w:hAnsi="Arial" w:cs="Arial"/>
          <w:bCs/>
        </w:rPr>
        <w:t>.</w:t>
      </w:r>
    </w:p>
    <w:p w14:paraId="3D82FD2A" w14:textId="77777777" w:rsidR="0029152E" w:rsidRPr="0029152E" w:rsidRDefault="0029152E" w:rsidP="0029152E">
      <w:pPr>
        <w:ind w:left="720"/>
        <w:jc w:val="both"/>
        <w:rPr>
          <w:rFonts w:ascii="Arial" w:eastAsia="Arial Unicode MS" w:hAnsi="Arial" w:cs="Arial"/>
        </w:rPr>
      </w:pPr>
    </w:p>
    <w:p w14:paraId="0E2CEF59" w14:textId="77777777" w:rsidR="0029152E" w:rsidRPr="0029152E" w:rsidRDefault="0029152E" w:rsidP="0029152E">
      <w:pPr>
        <w:jc w:val="both"/>
        <w:rPr>
          <w:rFonts w:ascii="Arial" w:hAnsi="Arial" w:cs="Arial"/>
          <w:b/>
          <w:u w:val="single"/>
        </w:rPr>
      </w:pPr>
    </w:p>
    <w:p w14:paraId="72D3BEC9" w14:textId="1526FAFE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/>
          <w:u w:val="single"/>
        </w:rPr>
        <w:t>Felelős:</w:t>
      </w:r>
      <w:r w:rsidRPr="0029152E">
        <w:rPr>
          <w:rFonts w:ascii="Arial" w:hAnsi="Arial" w:cs="Arial"/>
          <w:bCs/>
        </w:rPr>
        <w:t xml:space="preserve">   </w:t>
      </w:r>
      <w:proofErr w:type="spellStart"/>
      <w:r>
        <w:rPr>
          <w:rFonts w:ascii="Arial" w:hAnsi="Arial" w:cs="Arial"/>
        </w:rPr>
        <w:t>Putz</w:t>
      </w:r>
      <w:proofErr w:type="spellEnd"/>
      <w:r>
        <w:rPr>
          <w:rFonts w:ascii="Arial" w:hAnsi="Arial" w:cs="Arial"/>
        </w:rPr>
        <w:t xml:space="preserve"> Attila, a Kulturális, Oktatási és Civil Bizottság elnöke</w:t>
      </w:r>
    </w:p>
    <w:p w14:paraId="7C99DE67" w14:textId="36B2EB41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(A végrehajtás előkészítéséért: </w:t>
      </w:r>
    </w:p>
    <w:p w14:paraId="35F609A2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 Grünwald Stefánia, a Savaria Turizmus Nonprofit Kft. ügyvezetője                     </w:t>
      </w:r>
    </w:p>
    <w:p w14:paraId="3ADC5B3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 xml:space="preserve">                  </w:t>
      </w:r>
      <w:r w:rsidRPr="0029152E">
        <w:rPr>
          <w:rFonts w:ascii="Arial" w:hAnsi="Arial" w:cs="Arial"/>
        </w:rPr>
        <w:t xml:space="preserve">Vinczéné Dr. Menyhárt Mária, az Egészségügyi és Közszolgálati Osztály                        </w:t>
      </w:r>
    </w:p>
    <w:p w14:paraId="32A39B1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 vezetője;</w:t>
      </w:r>
    </w:p>
    <w:p w14:paraId="49812927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Stéger Gábor, a Közgazdasági és Adó Osztály vezetője)</w:t>
      </w:r>
      <w:r w:rsidRPr="0029152E">
        <w:rPr>
          <w:rFonts w:ascii="Arial" w:hAnsi="Arial" w:cs="Arial"/>
        </w:rPr>
        <w:tab/>
      </w:r>
    </w:p>
    <w:p w14:paraId="7B14A3AB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61D7C38A" w14:textId="3E4EF9B9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/>
          <w:u w:val="single"/>
        </w:rPr>
        <w:t>Határidő:</w:t>
      </w:r>
      <w:r w:rsidRPr="0029152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 Közgyűlés 2020. január havi ülése</w:t>
      </w:r>
    </w:p>
    <w:p w14:paraId="2D757F0B" w14:textId="08F7DACF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ab/>
        <w:t xml:space="preserve"> </w:t>
      </w:r>
      <w:bookmarkEnd w:id="0"/>
    </w:p>
    <w:p w14:paraId="1F98FEC5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sectPr w:rsidR="0029152E" w:rsidRPr="0029152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D895" w14:textId="77777777" w:rsidR="0029152E" w:rsidRPr="00356256" w:rsidRDefault="0029152E" w:rsidP="0029152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28B91F6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F6B6F4C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14:paraId="3E8C9FDE" w14:textId="7466CFE3" w:rsidR="000C593A" w:rsidRPr="0029152E" w:rsidRDefault="000C593A" w:rsidP="002915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35163F00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29152E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1B2F03"/>
    <w:rsid w:val="0029152E"/>
    <w:rsid w:val="002E0E60"/>
    <w:rsid w:val="00325973"/>
    <w:rsid w:val="0032649B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6A22"/>
    <w:rsid w:val="00937CFE"/>
    <w:rsid w:val="0096279B"/>
    <w:rsid w:val="009B0B46"/>
    <w:rsid w:val="009B5040"/>
    <w:rsid w:val="009B7790"/>
    <w:rsid w:val="009E6993"/>
    <w:rsid w:val="00A7633E"/>
    <w:rsid w:val="00AB7B31"/>
    <w:rsid w:val="00AD08CD"/>
    <w:rsid w:val="00AE14C5"/>
    <w:rsid w:val="00B103B4"/>
    <w:rsid w:val="00B27192"/>
    <w:rsid w:val="00B44B89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DE353E"/>
    <w:rsid w:val="00E05BAB"/>
    <w:rsid w:val="00E542E9"/>
    <w:rsid w:val="00E63CDA"/>
    <w:rsid w:val="00E72A17"/>
    <w:rsid w:val="00E82F69"/>
    <w:rsid w:val="00E950D2"/>
    <w:rsid w:val="00E962CC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29152E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29152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Őri-Tóbi Csilla</cp:lastModifiedBy>
  <cp:revision>5</cp:revision>
  <cp:lastPrinted>2020-01-20T11:44:00Z</cp:lastPrinted>
  <dcterms:created xsi:type="dcterms:W3CDTF">2020-01-20T12:07:00Z</dcterms:created>
  <dcterms:modified xsi:type="dcterms:W3CDTF">2020-01-21T10:52:00Z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