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20" w:rsidRPr="00C86EC7" w:rsidRDefault="00DA7920" w:rsidP="00C86EC7">
      <w:pPr>
        <w:rPr>
          <w:rFonts w:cs="Arial"/>
          <w:b/>
          <w:sz w:val="24"/>
          <w:u w:val="single"/>
        </w:rPr>
      </w:pPr>
    </w:p>
    <w:p w:rsidR="00C86EC7" w:rsidRDefault="00C86EC7" w:rsidP="00C86EC7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 xml:space="preserve">2/2020. (I. 28.) VISB sz. határozat </w:t>
      </w:r>
    </w:p>
    <w:p w:rsidR="00C86EC7" w:rsidRDefault="00C86EC7" w:rsidP="00C86EC7">
      <w:pPr>
        <w:jc w:val="center"/>
        <w:rPr>
          <w:rFonts w:cs="Arial"/>
          <w:b/>
          <w:spacing w:val="2"/>
          <w:sz w:val="24"/>
        </w:rPr>
      </w:pPr>
    </w:p>
    <w:p w:rsidR="00C86EC7" w:rsidRDefault="00C86EC7" w:rsidP="00C86EC7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A Városstratégiai, Idegenforgalmi és Sport Bizottság „Javaslat önkormányzati rendeletekkel kapcsolatos döntések meghozatalára” című előterjesztést megtárgyalta, és az Új Egészségügyi Alapellátó Központ energiaellátását biztosító döntések meghozataláról szóló rendelet elfogadását javasolja a Közgyűlésnek</w:t>
      </w:r>
    </w:p>
    <w:p w:rsidR="00C86EC7" w:rsidRDefault="00C86EC7" w:rsidP="00C86EC7">
      <w:pPr>
        <w:jc w:val="both"/>
        <w:rPr>
          <w:rFonts w:cs="Arial"/>
          <w:spacing w:val="2"/>
          <w:sz w:val="24"/>
        </w:rPr>
      </w:pPr>
    </w:p>
    <w:p w:rsidR="00C86EC7" w:rsidRDefault="00C86EC7" w:rsidP="00C86EC7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Felelős:</w:t>
      </w:r>
      <w:r>
        <w:rPr>
          <w:rFonts w:cs="Arial"/>
          <w:spacing w:val="2"/>
          <w:sz w:val="24"/>
        </w:rPr>
        <w:t xml:space="preserve"> Tóth Kálmán, a Városstratégiai, Idegenforgalmi és Sport Bizottság elnöke</w:t>
      </w:r>
    </w:p>
    <w:p w:rsidR="00C86EC7" w:rsidRDefault="00C86EC7" w:rsidP="00C86EC7">
      <w:pPr>
        <w:jc w:val="both"/>
        <w:rPr>
          <w:rFonts w:cs="Arial"/>
          <w:spacing w:val="2"/>
          <w:sz w:val="24"/>
        </w:rPr>
      </w:pPr>
    </w:p>
    <w:p w:rsidR="00C86EC7" w:rsidRDefault="00C86EC7" w:rsidP="00C86EC7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Határidő</w:t>
      </w:r>
      <w:r>
        <w:rPr>
          <w:rFonts w:cs="Arial"/>
          <w:spacing w:val="2"/>
          <w:sz w:val="24"/>
        </w:rPr>
        <w:t xml:space="preserve">: 2020. január 28-i Közgyűlés </w:t>
      </w:r>
    </w:p>
    <w:p w:rsidR="00C86EC7" w:rsidRDefault="00C86EC7" w:rsidP="00C86EC7">
      <w:pPr>
        <w:jc w:val="both"/>
        <w:rPr>
          <w:rFonts w:cs="Arial"/>
          <w:spacing w:val="2"/>
          <w:sz w:val="24"/>
        </w:rPr>
      </w:pPr>
    </w:p>
    <w:p w:rsidR="002E6B0C" w:rsidRDefault="002E6B0C">
      <w:bookmarkStart w:id="0" w:name="_GoBack"/>
      <w:bookmarkEnd w:id="0"/>
    </w:p>
    <w:sectPr w:rsidR="002E6B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D8" w:rsidRDefault="00115AD8" w:rsidP="00115AD8">
      <w:r>
        <w:separator/>
      </w:r>
    </w:p>
  </w:endnote>
  <w:endnote w:type="continuationSeparator" w:id="0">
    <w:p w:rsidR="00115AD8" w:rsidRDefault="00115AD8" w:rsidP="0011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D8" w:rsidRDefault="00115AD8" w:rsidP="00115AD8">
      <w:r>
        <w:separator/>
      </w:r>
    </w:p>
  </w:footnote>
  <w:footnote w:type="continuationSeparator" w:id="0">
    <w:p w:rsidR="00115AD8" w:rsidRDefault="00115AD8" w:rsidP="00115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EC7" w:rsidRDefault="00115AD8" w:rsidP="00C86EC7">
    <w:pPr>
      <w:tabs>
        <w:tab w:val="left" w:pos="567"/>
      </w:tabs>
      <w:jc w:val="center"/>
      <w:rPr>
        <w:rFonts w:cs="Arial"/>
        <w:b/>
        <w:sz w:val="24"/>
        <w:u w:val="single"/>
      </w:rPr>
    </w:pPr>
    <w:r>
      <w:rPr>
        <w:rFonts w:cs="Arial"/>
        <w:smallCaps/>
        <w:sz w:val="20"/>
        <w:szCs w:val="20"/>
      </w:rPr>
      <w:tab/>
    </w:r>
    <w:r w:rsidR="00C86EC7">
      <w:rPr>
        <w:rFonts w:cs="Arial"/>
        <w:b/>
        <w:sz w:val="24"/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69"/>
    <w:rsid w:val="00031C48"/>
    <w:rsid w:val="00115AD8"/>
    <w:rsid w:val="002E6B0C"/>
    <w:rsid w:val="00667FC3"/>
    <w:rsid w:val="00755869"/>
    <w:rsid w:val="007E089B"/>
    <w:rsid w:val="00C86EC7"/>
    <w:rsid w:val="00DA7920"/>
    <w:rsid w:val="00FA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421E41D-F058-40AD-9856-48CBCF1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089B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15AD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15AD8"/>
  </w:style>
  <w:style w:type="paragraph" w:styleId="llb">
    <w:name w:val="footer"/>
    <w:basedOn w:val="Norml"/>
    <w:link w:val="llbChar"/>
    <w:uiPriority w:val="99"/>
    <w:unhideWhenUsed/>
    <w:rsid w:val="00115AD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1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091CC-6645-497E-B97C-39B735A5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410</Characters>
  <Application>Microsoft Office Word</Application>
  <DocSecurity>4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2</cp:revision>
  <dcterms:created xsi:type="dcterms:W3CDTF">2020-03-04T16:41:00Z</dcterms:created>
  <dcterms:modified xsi:type="dcterms:W3CDTF">2020-03-04T16:41:00Z</dcterms:modified>
</cp:coreProperties>
</file>