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3018" w14:textId="77777777" w:rsidR="00FD468E" w:rsidRPr="00527FB4" w:rsidRDefault="00FD468E" w:rsidP="00FD468E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468BCDF" w14:textId="77777777" w:rsidR="00FD468E" w:rsidRPr="00527FB4" w:rsidRDefault="00FD468E" w:rsidP="00FD468E">
      <w:pPr>
        <w:jc w:val="center"/>
        <w:rPr>
          <w:rFonts w:ascii="Arial" w:hAnsi="Arial" w:cs="Arial"/>
          <w:b/>
          <w:bCs/>
          <w:u w:val="single"/>
        </w:rPr>
      </w:pPr>
    </w:p>
    <w:p w14:paraId="41227AAC" w14:textId="2FEFE0F1" w:rsidR="00FD468E" w:rsidRPr="00527FB4" w:rsidRDefault="00FD468E" w:rsidP="00FD468E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  <w:bCs/>
        </w:rPr>
        <w:t>20</w:t>
      </w:r>
      <w:r w:rsidR="0096529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B937D0">
        <w:rPr>
          <w:rFonts w:ascii="Arial" w:hAnsi="Arial" w:cs="Arial"/>
          <w:b/>
          <w:bCs/>
        </w:rPr>
        <w:t>január 30-i</w:t>
      </w:r>
      <w:r w:rsidRPr="00527FB4">
        <w:rPr>
          <w:rFonts w:ascii="Arial" w:hAnsi="Arial" w:cs="Arial"/>
          <w:b/>
          <w:bCs/>
        </w:rPr>
        <w:t xml:space="preserve"> ülésére</w:t>
      </w:r>
    </w:p>
    <w:p w14:paraId="62C8F325" w14:textId="77777777" w:rsidR="00FD468E" w:rsidRPr="00527FB4" w:rsidRDefault="00FD468E" w:rsidP="00FD468E">
      <w:pPr>
        <w:jc w:val="center"/>
        <w:rPr>
          <w:rFonts w:ascii="Arial" w:hAnsi="Arial" w:cs="Arial"/>
          <w:b/>
          <w:bCs/>
        </w:rPr>
      </w:pPr>
    </w:p>
    <w:p w14:paraId="421BB40B" w14:textId="5CE759F6" w:rsidR="00FD468E" w:rsidRPr="007F58B1" w:rsidRDefault="00FD468E" w:rsidP="00FD468E">
      <w:pPr>
        <w:jc w:val="center"/>
        <w:rPr>
          <w:rFonts w:ascii="Arial" w:hAnsi="Arial" w:cs="Arial"/>
          <w:b/>
        </w:rPr>
      </w:pPr>
      <w:r w:rsidRPr="007F58B1">
        <w:rPr>
          <w:rFonts w:ascii="Arial" w:hAnsi="Arial" w:cs="Arial"/>
          <w:b/>
        </w:rPr>
        <w:t>Javaslat a Szombathelyi</w:t>
      </w:r>
      <w:r w:rsidR="004F3AC4">
        <w:rPr>
          <w:rFonts w:ascii="Arial" w:hAnsi="Arial" w:cs="Arial"/>
          <w:b/>
        </w:rPr>
        <w:t xml:space="preserve"> Városi </w:t>
      </w:r>
      <w:r w:rsidRPr="007F58B1">
        <w:rPr>
          <w:rFonts w:ascii="Arial" w:hAnsi="Arial" w:cs="Arial"/>
          <w:b/>
        </w:rPr>
        <w:t>Vásárcsarnok felújítás</w:t>
      </w:r>
      <w:r>
        <w:rPr>
          <w:rFonts w:ascii="Arial" w:hAnsi="Arial" w:cs="Arial"/>
          <w:b/>
        </w:rPr>
        <w:t>ával kapcsolatos döntés meghozatalára</w:t>
      </w:r>
    </w:p>
    <w:p w14:paraId="6B658601" w14:textId="77777777" w:rsidR="00FE72D9" w:rsidRDefault="00FE72D9" w:rsidP="007A7F9C">
      <w:pPr>
        <w:jc w:val="both"/>
        <w:rPr>
          <w:rFonts w:ascii="Arial" w:hAnsi="Arial" w:cs="Arial"/>
        </w:rPr>
      </w:pPr>
    </w:p>
    <w:p w14:paraId="2179C449" w14:textId="77777777" w:rsidR="00FE72D9" w:rsidRDefault="00FE72D9" w:rsidP="007A7F9C">
      <w:pPr>
        <w:jc w:val="both"/>
        <w:rPr>
          <w:rFonts w:ascii="Arial" w:hAnsi="Arial" w:cs="Arial"/>
        </w:rPr>
      </w:pPr>
    </w:p>
    <w:p w14:paraId="114EC743" w14:textId="30D2C91A" w:rsidR="00F766F8" w:rsidRDefault="00364704" w:rsidP="007A7F9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A</w:t>
      </w:r>
      <w:r w:rsidRPr="003647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Közgyűlés</w:t>
      </w:r>
      <w:r w:rsidRPr="003647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 xml:space="preserve">223/2019. (IV.30.) sz. határozata alapján a </w:t>
      </w:r>
      <w:r>
        <w:rPr>
          <w:rFonts w:ascii="Arial" w:hAnsi="Arial" w:cs="Arial"/>
          <w:szCs w:val="22"/>
        </w:rPr>
        <w:t>Vásárcsarnok felújításá</w:t>
      </w:r>
      <w:r w:rsidR="00C13358">
        <w:rPr>
          <w:rFonts w:ascii="Arial" w:hAnsi="Arial" w:cs="Arial"/>
          <w:szCs w:val="22"/>
        </w:rPr>
        <w:t>ra</w:t>
      </w:r>
      <w:r w:rsidR="00CD147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vonatkozó </w:t>
      </w:r>
      <w:r w:rsidR="00CD147E">
        <w:rPr>
          <w:rFonts w:ascii="Arial" w:hAnsi="Arial" w:cs="Arial"/>
          <w:szCs w:val="22"/>
        </w:rPr>
        <w:t>közbeszerzési eljárás</w:t>
      </w:r>
      <w:r>
        <w:rPr>
          <w:rFonts w:ascii="Arial" w:hAnsi="Arial" w:cs="Arial"/>
          <w:szCs w:val="22"/>
        </w:rPr>
        <w:t xml:space="preserve"> </w:t>
      </w:r>
      <w:r w:rsidR="00CD147E">
        <w:rPr>
          <w:rFonts w:ascii="Arial" w:hAnsi="Arial" w:cs="Arial"/>
          <w:szCs w:val="22"/>
        </w:rPr>
        <w:t xml:space="preserve">2019. június 12-én </w:t>
      </w:r>
      <w:r w:rsidR="00C13358">
        <w:rPr>
          <w:rFonts w:ascii="Arial" w:hAnsi="Arial" w:cs="Arial"/>
          <w:szCs w:val="22"/>
        </w:rPr>
        <w:t xml:space="preserve">megindításra </w:t>
      </w:r>
      <w:r w:rsidR="00CD147E">
        <w:rPr>
          <w:rFonts w:ascii="Arial" w:hAnsi="Arial" w:cs="Arial"/>
          <w:szCs w:val="22"/>
        </w:rPr>
        <w:t>került</w:t>
      </w:r>
      <w:r w:rsidR="00C13358">
        <w:rPr>
          <w:rFonts w:ascii="Arial" w:hAnsi="Arial" w:cs="Arial"/>
          <w:szCs w:val="22"/>
        </w:rPr>
        <w:t>, mely a Közbeszerzési Hatóság ellenőrzését és jóváhagyását követően</w:t>
      </w:r>
      <w:r w:rsidR="00CD147E">
        <w:rPr>
          <w:rFonts w:ascii="Arial" w:hAnsi="Arial" w:cs="Arial"/>
          <w:szCs w:val="22"/>
        </w:rPr>
        <w:t xml:space="preserve"> 2019. augusztus 22-én </w:t>
      </w:r>
      <w:r w:rsidR="00DA0DEA">
        <w:rPr>
          <w:rFonts w:ascii="Arial" w:hAnsi="Arial" w:cs="Arial"/>
          <w:szCs w:val="22"/>
        </w:rPr>
        <w:t>került kiírásra</w:t>
      </w:r>
      <w:r w:rsidR="00C13358">
        <w:rPr>
          <w:rFonts w:ascii="Arial" w:hAnsi="Arial" w:cs="Arial"/>
          <w:szCs w:val="22"/>
        </w:rPr>
        <w:t xml:space="preserve">. </w:t>
      </w:r>
    </w:p>
    <w:p w14:paraId="3E8C9FC7" w14:textId="593F29AB" w:rsidR="00D54DF8" w:rsidRDefault="00C13358" w:rsidP="007A7F9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CD147E">
        <w:rPr>
          <w:rFonts w:ascii="Arial" w:hAnsi="Arial" w:cs="Arial"/>
          <w:szCs w:val="22"/>
        </w:rPr>
        <w:t>jánlattételi felhívás</w:t>
      </w:r>
      <w:r>
        <w:rPr>
          <w:rFonts w:ascii="Arial" w:hAnsi="Arial" w:cs="Arial"/>
          <w:szCs w:val="22"/>
        </w:rPr>
        <w:t xml:space="preserve">unkra </w:t>
      </w:r>
      <w:r w:rsidR="00AF69C8">
        <w:rPr>
          <w:rFonts w:ascii="Arial" w:hAnsi="Arial" w:cs="Arial"/>
          <w:szCs w:val="22"/>
        </w:rPr>
        <w:t xml:space="preserve">– 2019. november 18-án – </w:t>
      </w:r>
      <w:r>
        <w:rPr>
          <w:rFonts w:ascii="Arial" w:hAnsi="Arial" w:cs="Arial"/>
          <w:szCs w:val="22"/>
        </w:rPr>
        <w:t>négy ajánlat érkezett</w:t>
      </w:r>
      <w:r w:rsidR="00F766F8">
        <w:rPr>
          <w:rFonts w:ascii="Arial" w:hAnsi="Arial" w:cs="Arial"/>
          <w:szCs w:val="22"/>
        </w:rPr>
        <w:t>. Az ajánlatok értékelés</w:t>
      </w:r>
      <w:r w:rsidR="00304A46">
        <w:rPr>
          <w:rFonts w:ascii="Arial" w:hAnsi="Arial" w:cs="Arial"/>
          <w:szCs w:val="22"/>
        </w:rPr>
        <w:t>ét</w:t>
      </w:r>
      <w:r w:rsidR="00F766F8">
        <w:rPr>
          <w:rFonts w:ascii="Arial" w:hAnsi="Arial" w:cs="Arial"/>
          <w:szCs w:val="22"/>
        </w:rPr>
        <w:t xml:space="preserve"> követően megállapítható, hogy</w:t>
      </w:r>
      <w:r w:rsidR="00AD26B3">
        <w:rPr>
          <w:rFonts w:ascii="Arial" w:hAnsi="Arial" w:cs="Arial"/>
          <w:szCs w:val="22"/>
        </w:rPr>
        <w:t xml:space="preserve"> a beruházás megvalósítására vonatkozó</w:t>
      </w:r>
      <w:r w:rsidR="00DA0DE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leg</w:t>
      </w:r>
      <w:r w:rsidR="00DA0DEA">
        <w:rPr>
          <w:rFonts w:ascii="Arial" w:hAnsi="Arial" w:cs="Arial"/>
          <w:szCs w:val="22"/>
        </w:rPr>
        <w:t>kedvezőbb</w:t>
      </w:r>
      <w:r>
        <w:rPr>
          <w:rFonts w:ascii="Arial" w:hAnsi="Arial" w:cs="Arial"/>
          <w:szCs w:val="22"/>
        </w:rPr>
        <w:t xml:space="preserve"> vállalási ár bruttó 1.797.466.174,- Ft, mely bruttó 359.106.174,- Ft-tal meghaladja a rendelkezésünkre álló bruttó 1.438.360.000,- Ft fedezetet.</w:t>
      </w:r>
      <w:r w:rsidR="00AF69C8">
        <w:rPr>
          <w:rFonts w:ascii="Arial" w:hAnsi="Arial" w:cs="Arial"/>
          <w:szCs w:val="22"/>
        </w:rPr>
        <w:t xml:space="preserve"> </w:t>
      </w:r>
    </w:p>
    <w:p w14:paraId="22CE56C6" w14:textId="77777777" w:rsidR="00FE72D9" w:rsidRDefault="00FE72D9" w:rsidP="007A7F9C">
      <w:pPr>
        <w:jc w:val="both"/>
        <w:rPr>
          <w:rFonts w:ascii="Arial" w:hAnsi="Arial" w:cs="Arial"/>
          <w:szCs w:val="22"/>
        </w:rPr>
      </w:pPr>
    </w:p>
    <w:p w14:paraId="5DDBA1A3" w14:textId="77777777" w:rsidR="00B7016B" w:rsidRDefault="00311D4F" w:rsidP="007A7F9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kivitelezés során</w:t>
      </w:r>
      <w:r w:rsidR="00F766F8">
        <w:rPr>
          <w:rFonts w:ascii="Arial" w:hAnsi="Arial" w:cs="Arial"/>
          <w:szCs w:val="22"/>
        </w:rPr>
        <w:t xml:space="preserve"> a </w:t>
      </w:r>
      <w:r w:rsidR="0026334B">
        <w:rPr>
          <w:rFonts w:ascii="Arial" w:hAnsi="Arial" w:cs="Arial"/>
          <w:szCs w:val="22"/>
        </w:rPr>
        <w:t>Vásárcsarnok</w:t>
      </w:r>
      <w:r w:rsidR="007C5717">
        <w:rPr>
          <w:rFonts w:ascii="Arial" w:hAnsi="Arial" w:cs="Arial"/>
          <w:szCs w:val="22"/>
        </w:rPr>
        <w:t xml:space="preserve"> </w:t>
      </w:r>
    </w:p>
    <w:p w14:paraId="7B32080D" w14:textId="2AB5C0DD" w:rsidR="00B7016B" w:rsidRP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t xml:space="preserve">külső megjelenése - </w:t>
      </w:r>
      <w:r w:rsidR="007C5717" w:rsidRPr="00B7016B">
        <w:rPr>
          <w:rFonts w:ascii="Arial" w:hAnsi="Arial" w:cs="Arial"/>
          <w:szCs w:val="22"/>
        </w:rPr>
        <w:t xml:space="preserve">homlokzati </w:t>
      </w:r>
      <w:r w:rsidR="00F766F8" w:rsidRPr="00B7016B">
        <w:rPr>
          <w:rFonts w:ascii="Arial" w:hAnsi="Arial" w:cs="Arial"/>
          <w:szCs w:val="22"/>
        </w:rPr>
        <w:t>megújítása</w:t>
      </w:r>
      <w:r>
        <w:rPr>
          <w:rFonts w:ascii="Arial" w:hAnsi="Arial" w:cs="Arial"/>
          <w:szCs w:val="22"/>
        </w:rPr>
        <w:t>;</w:t>
      </w:r>
      <w:r w:rsidR="00304A46" w:rsidRPr="00B7016B">
        <w:rPr>
          <w:rFonts w:ascii="Arial" w:hAnsi="Arial" w:cs="Arial"/>
          <w:szCs w:val="22"/>
        </w:rPr>
        <w:t xml:space="preserve"> </w:t>
      </w:r>
    </w:p>
    <w:p w14:paraId="1BCC4B64" w14:textId="42C0EF8D" w:rsidR="00B7016B" w:rsidRPr="00B7016B" w:rsidRDefault="007C5717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t>a kiszolgáló helyiségek</w:t>
      </w:r>
      <w:r w:rsidR="00F766F8" w:rsidRPr="00B7016B">
        <w:rPr>
          <w:rFonts w:ascii="Arial" w:hAnsi="Arial" w:cs="Arial"/>
          <w:szCs w:val="22"/>
        </w:rPr>
        <w:t xml:space="preserve">, valamint az árusító terek </w:t>
      </w:r>
      <w:r w:rsidRPr="00B7016B">
        <w:rPr>
          <w:rFonts w:ascii="Arial" w:hAnsi="Arial" w:cs="Arial"/>
          <w:szCs w:val="22"/>
        </w:rPr>
        <w:t>felújítása</w:t>
      </w:r>
      <w:r w:rsidR="00B7016B">
        <w:rPr>
          <w:rFonts w:ascii="Arial" w:hAnsi="Arial" w:cs="Arial"/>
          <w:szCs w:val="22"/>
        </w:rPr>
        <w:t>;</w:t>
      </w:r>
      <w:r w:rsidRPr="00B7016B">
        <w:rPr>
          <w:rFonts w:ascii="Arial" w:hAnsi="Arial" w:cs="Arial"/>
          <w:szCs w:val="22"/>
        </w:rPr>
        <w:t xml:space="preserve"> </w:t>
      </w:r>
    </w:p>
    <w:p w14:paraId="30CB4F07" w14:textId="2B6A3B11" w:rsidR="00B7016B" w:rsidRP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t>a fejépület funkcionális, építészeti tisztázása</w:t>
      </w:r>
      <w:r>
        <w:rPr>
          <w:rFonts w:ascii="Arial" w:hAnsi="Arial" w:cs="Arial"/>
          <w:szCs w:val="22"/>
        </w:rPr>
        <w:t>;</w:t>
      </w:r>
      <w:r w:rsidRPr="00B7016B">
        <w:rPr>
          <w:rFonts w:ascii="Arial" w:hAnsi="Arial" w:cs="Arial"/>
          <w:szCs w:val="22"/>
        </w:rPr>
        <w:t xml:space="preserve"> </w:t>
      </w:r>
    </w:p>
    <w:p w14:paraId="6F29102D" w14:textId="3D8DBC7E" w:rsidR="00B7016B" w:rsidRP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t>teljeskörű akadálymentesítése</w:t>
      </w:r>
      <w:r>
        <w:rPr>
          <w:rFonts w:ascii="Arial" w:hAnsi="Arial" w:cs="Arial"/>
          <w:szCs w:val="22"/>
        </w:rPr>
        <w:t>;</w:t>
      </w:r>
    </w:p>
    <w:p w14:paraId="66843512" w14:textId="49ABA55B" w:rsidR="00B7016B" w:rsidRP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t>tetőszigetelés, felülvilágítók felújítása, (szellőztethetőség és árnyékolás megoldásával);</w:t>
      </w:r>
    </w:p>
    <w:p w14:paraId="23036DD1" w14:textId="2C242EF6" w:rsidR="00B7016B" w:rsidRDefault="00F766F8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t>a villamos és gépészeti rendszer korszerűsítése</w:t>
      </w:r>
      <w:r w:rsidR="00B7016B">
        <w:rPr>
          <w:rFonts w:ascii="Arial" w:hAnsi="Arial" w:cs="Arial"/>
          <w:szCs w:val="22"/>
        </w:rPr>
        <w:t>;</w:t>
      </w:r>
    </w:p>
    <w:p w14:paraId="5CB71D99" w14:textId="5389CB66" w:rsidR="00B7016B" w:rsidRP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egyedi fogyasztásmérők telepítése;</w:t>
      </w:r>
    </w:p>
    <w:p w14:paraId="0773F476" w14:textId="40691563" w:rsid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hátsó csarnok felújításánál belül a padozat, belső üzletek kialakítása;</w:t>
      </w:r>
    </w:p>
    <w:p w14:paraId="36FD18CF" w14:textId="1A66486A" w:rsid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az első csarnokkal történő egybeépítése;</w:t>
      </w:r>
    </w:p>
    <w:p w14:paraId="3DF7F516" w14:textId="5577E950" w:rsid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helyi termékek részére előtetőkkel a kültéri árusítás fejlesztése;</w:t>
      </w:r>
    </w:p>
    <w:p w14:paraId="6C82154C" w14:textId="4250D966" w:rsid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lastRenderedPageBreak/>
        <w:t>árumozgatási rendszer fejlesztése</w:t>
      </w:r>
      <w:r>
        <w:rPr>
          <w:rFonts w:ascii="Arial" w:hAnsi="Arial" w:cs="Arial"/>
          <w:szCs w:val="22"/>
        </w:rPr>
        <w:t>;</w:t>
      </w:r>
    </w:p>
    <w:p w14:paraId="6D976C20" w14:textId="655DDC96" w:rsidR="0026334B" w:rsidRPr="00B7016B" w:rsidRDefault="00B7016B" w:rsidP="00B7016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B7016B">
        <w:rPr>
          <w:rFonts w:ascii="Arial" w:hAnsi="Arial" w:cs="Arial"/>
          <w:szCs w:val="22"/>
        </w:rPr>
        <w:t>beruházáshoz kapcsolódó gépjárműparkolók és biztonsági sávok kialakítása, felújítása, áthelyezése</w:t>
      </w:r>
      <w:r>
        <w:rPr>
          <w:rFonts w:ascii="Arial" w:hAnsi="Arial" w:cs="Arial"/>
          <w:szCs w:val="22"/>
        </w:rPr>
        <w:t xml:space="preserve">, </w:t>
      </w:r>
      <w:r w:rsidR="00FE72D9" w:rsidRPr="00B7016B">
        <w:rPr>
          <w:rFonts w:ascii="Arial" w:hAnsi="Arial" w:cs="Arial"/>
          <w:szCs w:val="22"/>
        </w:rPr>
        <w:t>stb.</w:t>
      </w:r>
      <w:r w:rsidR="00F766F8" w:rsidRPr="00B7016B">
        <w:rPr>
          <w:rFonts w:ascii="Arial" w:hAnsi="Arial" w:cs="Arial"/>
          <w:szCs w:val="22"/>
        </w:rPr>
        <w:t xml:space="preserve"> valósul meg.</w:t>
      </w:r>
    </w:p>
    <w:p w14:paraId="282F9816" w14:textId="3CDA3935" w:rsidR="0026334B" w:rsidRDefault="0026334B" w:rsidP="007A7F9C">
      <w:pPr>
        <w:jc w:val="both"/>
        <w:rPr>
          <w:rFonts w:ascii="Arial" w:hAnsi="Arial" w:cs="Arial"/>
          <w:szCs w:val="22"/>
        </w:rPr>
      </w:pPr>
    </w:p>
    <w:p w14:paraId="6B9FC292" w14:textId="5AFA387E" w:rsidR="00A747E8" w:rsidRDefault="0096529A" w:rsidP="007A7F9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kivitelezési munkák elvégzésével kapcsolatban az ajánlati kötöttség 2020. március 13. napjáig tart</w:t>
      </w:r>
      <w:r w:rsidR="002B60A5">
        <w:rPr>
          <w:rFonts w:ascii="Arial" w:hAnsi="Arial" w:cs="Arial"/>
          <w:szCs w:val="22"/>
        </w:rPr>
        <w:t>. A közbeszerzési határidő rövidsége miatt</w:t>
      </w:r>
      <w:r w:rsidR="00FA367A">
        <w:rPr>
          <w:rFonts w:ascii="Arial" w:hAnsi="Arial" w:cs="Arial"/>
          <w:szCs w:val="22"/>
        </w:rPr>
        <w:t xml:space="preserve"> </w:t>
      </w:r>
      <w:r w:rsidR="00A747E8">
        <w:rPr>
          <w:rFonts w:ascii="Arial" w:hAnsi="Arial" w:cs="Arial"/>
          <w:szCs w:val="22"/>
        </w:rPr>
        <w:t xml:space="preserve">javaslom, hogy </w:t>
      </w:r>
      <w:r w:rsidR="00FA367A">
        <w:rPr>
          <w:rFonts w:ascii="Arial" w:hAnsi="Arial" w:cs="Arial"/>
          <w:szCs w:val="22"/>
        </w:rPr>
        <w:t xml:space="preserve">a </w:t>
      </w:r>
      <w:r w:rsidR="008030FB">
        <w:rPr>
          <w:rFonts w:ascii="Arial" w:hAnsi="Arial" w:cs="Arial"/>
          <w:szCs w:val="22"/>
        </w:rPr>
        <w:t>TOP-6.1.3-15-SH1-2016-00001 sz. projekt</w:t>
      </w:r>
      <w:r>
        <w:rPr>
          <w:rFonts w:ascii="Arial" w:hAnsi="Arial" w:cs="Arial"/>
          <w:szCs w:val="22"/>
        </w:rPr>
        <w:t>ben felhalmozott és meglévő</w:t>
      </w:r>
      <w:r w:rsidR="00BF0289">
        <w:rPr>
          <w:rFonts w:ascii="Arial" w:hAnsi="Arial" w:cs="Arial"/>
          <w:szCs w:val="22"/>
        </w:rPr>
        <w:t xml:space="preserve"> 4.250.246,- Ft </w:t>
      </w:r>
      <w:r>
        <w:rPr>
          <w:rFonts w:ascii="Arial" w:hAnsi="Arial" w:cs="Arial"/>
          <w:szCs w:val="22"/>
        </w:rPr>
        <w:t>maradvánnyal</w:t>
      </w:r>
      <w:r w:rsidR="00BF028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csökkentett</w:t>
      </w:r>
      <w:r w:rsidR="00FA367A">
        <w:rPr>
          <w:rFonts w:ascii="Arial" w:hAnsi="Arial" w:cs="Arial"/>
          <w:szCs w:val="22"/>
        </w:rPr>
        <w:t xml:space="preserve"> </w:t>
      </w:r>
      <w:r w:rsidR="00F766F8">
        <w:rPr>
          <w:rFonts w:ascii="Arial" w:hAnsi="Arial" w:cs="Arial"/>
          <w:szCs w:val="22"/>
        </w:rPr>
        <w:t xml:space="preserve">többlet költséget </w:t>
      </w:r>
      <w:r w:rsidR="006D0E5E">
        <w:rPr>
          <w:rFonts w:ascii="Arial" w:hAnsi="Arial" w:cs="Arial"/>
          <w:szCs w:val="22"/>
        </w:rPr>
        <w:t xml:space="preserve">354.855.928,- </w:t>
      </w:r>
      <w:r w:rsidR="00F766F8">
        <w:rPr>
          <w:rFonts w:ascii="Arial" w:hAnsi="Arial" w:cs="Arial"/>
          <w:szCs w:val="22"/>
        </w:rPr>
        <w:t>Ft-ot –</w:t>
      </w:r>
      <w:r w:rsidR="00FA367A">
        <w:rPr>
          <w:rFonts w:ascii="Arial" w:hAnsi="Arial" w:cs="Arial"/>
          <w:szCs w:val="22"/>
        </w:rPr>
        <w:t xml:space="preserve"> </w:t>
      </w:r>
      <w:r w:rsidR="00FA7423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z Önkormányzat a</w:t>
      </w:r>
      <w:r w:rsidR="00FA7423">
        <w:rPr>
          <w:rFonts w:ascii="Arial" w:hAnsi="Arial" w:cs="Arial"/>
          <w:szCs w:val="22"/>
        </w:rPr>
        <w:t xml:space="preserve"> költségvetés terhére </w:t>
      </w:r>
      <w:r w:rsidR="00406D01">
        <w:rPr>
          <w:rFonts w:ascii="Arial" w:hAnsi="Arial" w:cs="Arial"/>
          <w:szCs w:val="22"/>
        </w:rPr>
        <w:t>a közbeszerzési eljárás lezárása érdekében</w:t>
      </w:r>
      <w:r w:rsidR="002B60A5">
        <w:rPr>
          <w:rFonts w:ascii="Arial" w:hAnsi="Arial" w:cs="Arial"/>
          <w:szCs w:val="22"/>
        </w:rPr>
        <w:t xml:space="preserve"> </w:t>
      </w:r>
      <w:r w:rsidR="00FA7423">
        <w:rPr>
          <w:rFonts w:ascii="Arial" w:hAnsi="Arial" w:cs="Arial"/>
          <w:szCs w:val="22"/>
        </w:rPr>
        <w:t>biztosíts</w:t>
      </w:r>
      <w:r>
        <w:rPr>
          <w:rFonts w:ascii="Arial" w:hAnsi="Arial" w:cs="Arial"/>
          <w:szCs w:val="22"/>
        </w:rPr>
        <w:t>a. Ezzel összefüggésben kerüljön többlettámogatási kérelem benyújtásra a Támogató felé.</w:t>
      </w:r>
      <w:r w:rsidR="00406D01">
        <w:rPr>
          <w:rFonts w:ascii="Arial" w:hAnsi="Arial" w:cs="Arial"/>
          <w:szCs w:val="22"/>
        </w:rPr>
        <w:t xml:space="preserve"> Amennyiben megkapjuk a támogatást a többlettámogatás összegével a költségvetési fedezet csökkenthető, amennyiben nem kapjuk meg a kért támogatást, akkor a költségvetésben szereplő összeget fel kell használni a Vásárcsarnok felújítására.    </w:t>
      </w:r>
    </w:p>
    <w:p w14:paraId="7E182B18" w14:textId="77777777" w:rsidR="0096529A" w:rsidRDefault="0096529A" w:rsidP="0096529A">
      <w:pPr>
        <w:jc w:val="both"/>
        <w:rPr>
          <w:rFonts w:ascii="Arial" w:hAnsi="Arial" w:cs="Arial"/>
          <w:szCs w:val="22"/>
        </w:rPr>
      </w:pPr>
    </w:p>
    <w:p w14:paraId="70832A96" w14:textId="1778E091" w:rsidR="0096529A" w:rsidRDefault="0096529A" w:rsidP="0096529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Tájékoztatom a Tisztelt Közgyűlést, hogy tervezésre, hatósági díjakra, illetve projektmenedzseri feladatok </w:t>
      </w:r>
      <w:r w:rsidR="007F3D68">
        <w:rPr>
          <w:rFonts w:ascii="Arial" w:hAnsi="Arial" w:cs="Arial"/>
          <w:szCs w:val="22"/>
        </w:rPr>
        <w:t>elvégzésére 90.951.500</w:t>
      </w:r>
      <w:r w:rsidRPr="0032231E">
        <w:rPr>
          <w:rFonts w:ascii="Arial" w:hAnsi="Arial" w:cs="Arial"/>
          <w:szCs w:val="22"/>
        </w:rPr>
        <w:t>,- Ft</w:t>
      </w:r>
      <w:r w:rsidR="007F3D68">
        <w:rPr>
          <w:rFonts w:ascii="Arial" w:hAnsi="Arial" w:cs="Arial"/>
          <w:szCs w:val="22"/>
        </w:rPr>
        <w:t xml:space="preserve"> került</w:t>
      </w:r>
      <w:r>
        <w:rPr>
          <w:rFonts w:ascii="Arial" w:hAnsi="Arial" w:cs="Arial"/>
          <w:szCs w:val="22"/>
        </w:rPr>
        <w:t xml:space="preserve"> kifizetésre, mely költséget</w:t>
      </w:r>
      <w:r w:rsidR="007F3D68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 xml:space="preserve"> projekttől történő elállás esetén Önkormányzatunknak kell</w:t>
      </w:r>
      <w:r w:rsidR="00406D01">
        <w:rPr>
          <w:rFonts w:ascii="Arial" w:hAnsi="Arial" w:cs="Arial"/>
          <w:szCs w:val="22"/>
        </w:rPr>
        <w:t>ene</w:t>
      </w:r>
      <w:r>
        <w:rPr>
          <w:rFonts w:ascii="Arial" w:hAnsi="Arial" w:cs="Arial"/>
          <w:szCs w:val="22"/>
        </w:rPr>
        <w:t xml:space="preserve"> viselnie.</w:t>
      </w:r>
    </w:p>
    <w:p w14:paraId="05C82E21" w14:textId="6B9E59E3" w:rsidR="00E6181C" w:rsidRDefault="00E6181C" w:rsidP="007A7F9C">
      <w:pPr>
        <w:jc w:val="both"/>
        <w:rPr>
          <w:rFonts w:ascii="Arial" w:hAnsi="Arial" w:cs="Arial"/>
          <w:szCs w:val="22"/>
        </w:rPr>
      </w:pPr>
    </w:p>
    <w:p w14:paraId="30681C4D" w14:textId="09C69AC0" w:rsidR="00E6181C" w:rsidRPr="00E6181C" w:rsidRDefault="00E6181C" w:rsidP="00E6181C">
      <w:pPr>
        <w:spacing w:after="120"/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</w:rPr>
        <w:t xml:space="preserve">A Közgyűlés 116/2017.(IV.27.) Kgy. sz. határozata alapján a </w:t>
      </w:r>
      <w:r w:rsidRPr="00E6181C">
        <w:rPr>
          <w:rFonts w:ascii="Arial" w:hAnsi="Arial" w:cs="Arial"/>
          <w:bCs/>
        </w:rPr>
        <w:t>Vásárcsarnok átépítése, felújítása alatt a Vásárcsarnok üzemeltetése ütemezve zajlik majd</w:t>
      </w:r>
      <w:r>
        <w:rPr>
          <w:rFonts w:ascii="Arial" w:hAnsi="Arial" w:cs="Arial"/>
          <w:bCs/>
        </w:rPr>
        <w:t>:</w:t>
      </w:r>
    </w:p>
    <w:p w14:paraId="34EB589F" w14:textId="52226746" w:rsidR="00E6181C" w:rsidRDefault="00E6181C" w:rsidP="00E618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E6181C">
        <w:rPr>
          <w:rFonts w:ascii="Arial" w:hAnsi="Arial" w:cs="Arial"/>
          <w:bCs/>
        </w:rPr>
        <w:t xml:space="preserve"> piacon árusító kereskedők továbbra is és egységesen </w:t>
      </w:r>
      <w:r>
        <w:rPr>
          <w:rFonts w:ascii="Arial" w:hAnsi="Arial" w:cs="Arial"/>
          <w:bCs/>
        </w:rPr>
        <w:t xml:space="preserve">a </w:t>
      </w:r>
      <w:r w:rsidRPr="00E6181C">
        <w:rPr>
          <w:rFonts w:ascii="Arial" w:hAnsi="Arial" w:cs="Arial"/>
          <w:bCs/>
        </w:rPr>
        <w:t xml:space="preserve">piac felújítással nem érintett területén, vagy a jelenlegi nyitott elárusító tér területén kapnak elhelyezést folyamatos működési lehetőséggel. A hatósági ellenőrzés alatt álló, romlandó élelmiszereket árusító bérlők az I. csarnok építése alatt a fej épületben, a Hunyadi utca felőli, földszinti nagy áruház területén működnek, majd az I. csarnok elkészültét követően az új csarnokba, a megfelelően kialakított üzletekbe költöznek vissza, ily módon megoldható a folyamatos működés. A különleges körülményeket nem igénylő bérlőknek a Vásárcsarnokhoz közel, a jelenlegi nyitott elárusító tér területén nagy sátrak kerülnek felállításra, hogy az időjárási viszonyok ne befolyásolják az árusítást, </w:t>
      </w:r>
      <w:r>
        <w:rPr>
          <w:rFonts w:ascii="Arial" w:hAnsi="Arial" w:cs="Arial"/>
          <w:bCs/>
        </w:rPr>
        <w:t xml:space="preserve">illetve </w:t>
      </w:r>
      <w:r w:rsidRPr="00E6181C">
        <w:rPr>
          <w:rFonts w:ascii="Arial" w:hAnsi="Arial" w:cs="Arial"/>
          <w:bCs/>
        </w:rPr>
        <w:t>a folyamatos működés biztosít</w:t>
      </w:r>
      <w:r>
        <w:rPr>
          <w:rFonts w:ascii="Arial" w:hAnsi="Arial" w:cs="Arial"/>
          <w:bCs/>
        </w:rPr>
        <w:t xml:space="preserve">va legyen. </w:t>
      </w:r>
    </w:p>
    <w:p w14:paraId="0CE0DC0C" w14:textId="29667640" w:rsidR="00F33CB8" w:rsidRDefault="00F33CB8" w:rsidP="00E6181C">
      <w:pPr>
        <w:jc w:val="both"/>
        <w:rPr>
          <w:rFonts w:ascii="Arial" w:hAnsi="Arial" w:cs="Arial"/>
          <w:bCs/>
        </w:rPr>
      </w:pPr>
    </w:p>
    <w:p w14:paraId="5AD35070" w14:textId="4862F048" w:rsidR="00F33CB8" w:rsidRDefault="00C40D2C" w:rsidP="00E6181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</w:rPr>
        <w:t>Tájékoztatom a</w:t>
      </w:r>
      <w:r w:rsidR="00BF0289">
        <w:rPr>
          <w:rFonts w:ascii="Arial" w:hAnsi="Arial" w:cs="Arial"/>
          <w:bCs/>
        </w:rPr>
        <w:t xml:space="preserve"> Tisztelt</w:t>
      </w:r>
      <w:r>
        <w:rPr>
          <w:rFonts w:ascii="Arial" w:hAnsi="Arial" w:cs="Arial"/>
          <w:bCs/>
        </w:rPr>
        <w:t xml:space="preserve"> </w:t>
      </w:r>
      <w:r w:rsidR="00F33CB8">
        <w:rPr>
          <w:rFonts w:ascii="Arial" w:hAnsi="Arial" w:cs="Arial"/>
          <w:bCs/>
        </w:rPr>
        <w:t>Közgyűlés</w:t>
      </w:r>
      <w:r w:rsidR="00BF0289">
        <w:rPr>
          <w:rFonts w:ascii="Arial" w:hAnsi="Arial" w:cs="Arial"/>
          <w:bCs/>
        </w:rPr>
        <w:t>t, hogy a</w:t>
      </w:r>
      <w:r w:rsidR="00F33CB8">
        <w:rPr>
          <w:rFonts w:ascii="Arial" w:hAnsi="Arial" w:cs="Arial"/>
          <w:bCs/>
        </w:rPr>
        <w:t xml:space="preserve"> 288/2017. (X.26.)</w:t>
      </w:r>
      <w:r w:rsidR="00BF0289">
        <w:rPr>
          <w:rFonts w:ascii="Arial" w:hAnsi="Arial" w:cs="Arial"/>
          <w:bCs/>
        </w:rPr>
        <w:t xml:space="preserve"> Kgy. sz. határozat</w:t>
      </w:r>
      <w:r w:rsidR="00E81DF6">
        <w:rPr>
          <w:rFonts w:ascii="Arial" w:hAnsi="Arial" w:cs="Arial"/>
          <w:bCs/>
        </w:rPr>
        <w:t xml:space="preserve"> alapján az </w:t>
      </w:r>
      <w:r w:rsidR="0034433B">
        <w:rPr>
          <w:rFonts w:ascii="Arial" w:hAnsi="Arial" w:cs="Arial"/>
          <w:bCs/>
        </w:rPr>
        <w:t>átmeneti</w:t>
      </w:r>
      <w:r w:rsidR="00E81DF6">
        <w:rPr>
          <w:rFonts w:ascii="Arial" w:hAnsi="Arial" w:cs="Arial"/>
          <w:bCs/>
        </w:rPr>
        <w:t xml:space="preserve"> működéshez szükséges sátrak, illemhelyek és meleg vizes kézmosási lehetőséget biztosító konténerek </w:t>
      </w:r>
      <w:r w:rsidR="0034433B">
        <w:rPr>
          <w:rFonts w:ascii="Arial" w:hAnsi="Arial" w:cs="Arial"/>
          <w:bCs/>
        </w:rPr>
        <w:t xml:space="preserve">fedezetét </w:t>
      </w:r>
      <w:r w:rsidR="00E81DF6">
        <w:rPr>
          <w:rFonts w:ascii="Arial" w:hAnsi="Arial" w:cs="Arial"/>
          <w:bCs/>
        </w:rPr>
        <w:t xml:space="preserve">az intézmény </w:t>
      </w:r>
      <w:r>
        <w:rPr>
          <w:rFonts w:ascii="Arial" w:hAnsi="Arial" w:cs="Arial"/>
          <w:bCs/>
        </w:rPr>
        <w:t xml:space="preserve">saját </w:t>
      </w:r>
      <w:r w:rsidR="00E81DF6">
        <w:rPr>
          <w:rFonts w:ascii="Arial" w:hAnsi="Arial" w:cs="Arial"/>
          <w:bCs/>
        </w:rPr>
        <w:t>költségvetésében</w:t>
      </w:r>
      <w:r w:rsidR="0034433B">
        <w:rPr>
          <w:rFonts w:ascii="Arial" w:hAnsi="Arial" w:cs="Arial"/>
          <w:bCs/>
        </w:rPr>
        <w:t xml:space="preserve"> biztosítja.</w:t>
      </w:r>
      <w:r w:rsidR="00E81DF6">
        <w:rPr>
          <w:rFonts w:ascii="Arial" w:hAnsi="Arial" w:cs="Arial"/>
          <w:bCs/>
        </w:rPr>
        <w:t xml:space="preserve"> </w:t>
      </w:r>
      <w:r w:rsidR="0034433B">
        <w:rPr>
          <w:rFonts w:ascii="Arial" w:hAnsi="Arial" w:cs="Arial"/>
          <w:bCs/>
        </w:rPr>
        <w:t>A</w:t>
      </w:r>
      <w:r w:rsidR="00E81DF6">
        <w:rPr>
          <w:rFonts w:ascii="Arial" w:hAnsi="Arial" w:cs="Arial"/>
          <w:bCs/>
        </w:rPr>
        <w:t xml:space="preserve"> Vásárcsarnok irodai és egyéb munkatársai részére </w:t>
      </w:r>
      <w:r w:rsidR="009E1CEC">
        <w:rPr>
          <w:rFonts w:ascii="Arial" w:hAnsi="Arial" w:cs="Arial"/>
          <w:bCs/>
        </w:rPr>
        <w:t xml:space="preserve">szükséges </w:t>
      </w:r>
      <w:r w:rsidR="00E81DF6">
        <w:rPr>
          <w:rFonts w:ascii="Arial" w:hAnsi="Arial" w:cs="Arial"/>
          <w:bCs/>
        </w:rPr>
        <w:t>helyiségek, valamint a felújítás teljes időtartama alatt a berendezési tárgyak elhelyezésé</w:t>
      </w:r>
      <w:r>
        <w:rPr>
          <w:rFonts w:ascii="Arial" w:hAnsi="Arial" w:cs="Arial"/>
          <w:bCs/>
        </w:rPr>
        <w:t>re alkalmas helyiségeket az Országos Horvát Önkormányzat</w:t>
      </w:r>
      <w:r w:rsidR="009E1CEC">
        <w:rPr>
          <w:rFonts w:ascii="Arial" w:hAnsi="Arial" w:cs="Arial"/>
          <w:bCs/>
        </w:rPr>
        <w:t xml:space="preserve"> biztosítja.</w:t>
      </w:r>
    </w:p>
    <w:p w14:paraId="70A18180" w14:textId="77777777" w:rsidR="008030FB" w:rsidRDefault="008030FB" w:rsidP="008030FB">
      <w:pPr>
        <w:jc w:val="both"/>
        <w:rPr>
          <w:rFonts w:ascii="Arial" w:hAnsi="Arial" w:cs="Arial"/>
        </w:rPr>
      </w:pPr>
    </w:p>
    <w:p w14:paraId="7EF1F43F" w14:textId="77777777" w:rsidR="008030FB" w:rsidRDefault="008030FB" w:rsidP="00803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</w:t>
      </w:r>
      <w:r w:rsidRPr="00527FB4">
        <w:rPr>
          <w:rFonts w:ascii="Arial" w:hAnsi="Arial" w:cs="Arial"/>
          <w:bCs/>
        </w:rPr>
        <w:t>az előterjesztést megtárgyalni, és a határozati javaslat</w:t>
      </w:r>
      <w:r>
        <w:rPr>
          <w:rFonts w:ascii="Arial" w:hAnsi="Arial" w:cs="Arial"/>
          <w:bCs/>
        </w:rPr>
        <w:t>o</w:t>
      </w:r>
      <w:r w:rsidRPr="00527FB4">
        <w:rPr>
          <w:rFonts w:ascii="Arial" w:hAnsi="Arial" w:cs="Arial"/>
          <w:bCs/>
        </w:rPr>
        <w:t>t elfogadni szíveskedjék.</w:t>
      </w:r>
    </w:p>
    <w:p w14:paraId="233412B2" w14:textId="77777777" w:rsidR="008030FB" w:rsidRDefault="008030FB" w:rsidP="008030FB">
      <w:pPr>
        <w:jc w:val="both"/>
        <w:rPr>
          <w:rFonts w:ascii="Arial" w:hAnsi="Arial" w:cs="Arial"/>
        </w:rPr>
      </w:pPr>
    </w:p>
    <w:p w14:paraId="1FBDE93E" w14:textId="069F98E4" w:rsidR="008030FB" w:rsidRPr="00527FB4" w:rsidRDefault="008030FB" w:rsidP="008030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>zombathely, 20</w:t>
      </w:r>
      <w:r w:rsidR="00B937D0">
        <w:rPr>
          <w:rFonts w:ascii="Arial" w:hAnsi="Arial" w:cs="Arial"/>
          <w:b/>
          <w:bCs/>
        </w:rPr>
        <w:t>20</w:t>
      </w:r>
      <w:r w:rsidRPr="00527FB4">
        <w:rPr>
          <w:rFonts w:ascii="Arial" w:hAnsi="Arial" w:cs="Arial"/>
          <w:b/>
          <w:bCs/>
        </w:rPr>
        <w:t xml:space="preserve">. </w:t>
      </w:r>
      <w:r w:rsidR="00B937D0">
        <w:rPr>
          <w:rFonts w:ascii="Arial" w:hAnsi="Arial" w:cs="Arial"/>
          <w:b/>
          <w:bCs/>
        </w:rPr>
        <w:t>január</w:t>
      </w:r>
      <w:r w:rsidRPr="00527FB4">
        <w:rPr>
          <w:rFonts w:ascii="Arial" w:hAnsi="Arial" w:cs="Arial"/>
          <w:b/>
          <w:bCs/>
        </w:rPr>
        <w:t xml:space="preserve"> </w:t>
      </w:r>
      <w:proofErr w:type="gramStart"/>
      <w:r w:rsidRPr="00527FB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        </w:t>
      </w:r>
      <w:r w:rsidRPr="00527FB4">
        <w:rPr>
          <w:rFonts w:ascii="Arial" w:hAnsi="Arial" w:cs="Arial"/>
          <w:b/>
          <w:bCs/>
        </w:rPr>
        <w:t>”</w:t>
      </w:r>
    </w:p>
    <w:p w14:paraId="57E72BDE" w14:textId="77777777" w:rsidR="008030FB" w:rsidRDefault="008030FB" w:rsidP="008030FB">
      <w:pPr>
        <w:jc w:val="both"/>
        <w:rPr>
          <w:rFonts w:ascii="Arial" w:hAnsi="Arial" w:cs="Arial"/>
          <w:bCs/>
        </w:rPr>
      </w:pPr>
    </w:p>
    <w:p w14:paraId="27893157" w14:textId="77777777" w:rsidR="00467577" w:rsidRDefault="00467577" w:rsidP="008030FB">
      <w:pPr>
        <w:jc w:val="both"/>
        <w:rPr>
          <w:rFonts w:ascii="Arial" w:hAnsi="Arial" w:cs="Arial"/>
          <w:bCs/>
        </w:rPr>
      </w:pPr>
    </w:p>
    <w:p w14:paraId="5536AE7F" w14:textId="77777777" w:rsidR="00467577" w:rsidRDefault="00467577" w:rsidP="008030FB">
      <w:pPr>
        <w:jc w:val="both"/>
        <w:rPr>
          <w:rFonts w:ascii="Arial" w:hAnsi="Arial" w:cs="Arial"/>
          <w:bCs/>
        </w:rPr>
      </w:pPr>
    </w:p>
    <w:p w14:paraId="2DD11A73" w14:textId="77777777" w:rsidR="00467577" w:rsidRDefault="00467577" w:rsidP="008030FB">
      <w:pPr>
        <w:jc w:val="both"/>
        <w:rPr>
          <w:rFonts w:ascii="Arial" w:hAnsi="Arial" w:cs="Arial"/>
          <w:bCs/>
        </w:rPr>
      </w:pPr>
    </w:p>
    <w:p w14:paraId="5A8AD9A9" w14:textId="576BF631" w:rsidR="008030FB" w:rsidRDefault="008030FB" w:rsidP="008030FB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Dr. </w:t>
      </w:r>
      <w:r>
        <w:rPr>
          <w:rFonts w:ascii="Arial" w:hAnsi="Arial" w:cs="Arial"/>
          <w:b/>
          <w:bCs/>
        </w:rPr>
        <w:t>Nemény András</w:t>
      </w:r>
      <w:r w:rsidRPr="00527FB4">
        <w:rPr>
          <w:rFonts w:ascii="Arial" w:hAnsi="Arial" w:cs="Arial"/>
          <w:b/>
          <w:bCs/>
        </w:rPr>
        <w:t xml:space="preserve"> :/</w:t>
      </w:r>
    </w:p>
    <w:p w14:paraId="63D08F30" w14:textId="53121906" w:rsidR="00FE72D9" w:rsidRDefault="00FE72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856ED4B" w14:textId="77777777" w:rsidR="00FE72D9" w:rsidRPr="00527FB4" w:rsidRDefault="00FE72D9" w:rsidP="008030FB">
      <w:pPr>
        <w:jc w:val="both"/>
        <w:rPr>
          <w:rFonts w:ascii="Arial" w:hAnsi="Arial" w:cs="Arial"/>
          <w:b/>
          <w:bCs/>
        </w:rPr>
      </w:pPr>
    </w:p>
    <w:p w14:paraId="65C5FC20" w14:textId="77777777" w:rsidR="008030FB" w:rsidRDefault="008030FB" w:rsidP="008030FB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14:paraId="7766380E" w14:textId="4B1F4F04" w:rsidR="008030FB" w:rsidRPr="00527FB4" w:rsidRDefault="008030FB" w:rsidP="008030FB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527FB4">
        <w:rPr>
          <w:rFonts w:ascii="Arial" w:hAnsi="Arial" w:cs="Arial"/>
          <w:b/>
          <w:bCs/>
          <w:u w:val="single"/>
        </w:rPr>
        <w:t>…….</w:t>
      </w:r>
      <w:proofErr w:type="gramEnd"/>
      <w:r w:rsidRPr="00527FB4">
        <w:rPr>
          <w:rFonts w:ascii="Arial" w:hAnsi="Arial" w:cs="Arial"/>
          <w:b/>
          <w:bCs/>
          <w:u w:val="single"/>
        </w:rPr>
        <w:t>./20</w:t>
      </w:r>
      <w:r w:rsidR="00B937D0">
        <w:rPr>
          <w:rFonts w:ascii="Arial" w:hAnsi="Arial" w:cs="Arial"/>
          <w:b/>
          <w:bCs/>
          <w:u w:val="single"/>
        </w:rPr>
        <w:t>20</w:t>
      </w:r>
      <w:r w:rsidRPr="00527FB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 xml:space="preserve">I. </w:t>
      </w:r>
      <w:r w:rsidR="00B937D0">
        <w:rPr>
          <w:rFonts w:ascii="Arial" w:hAnsi="Arial" w:cs="Arial"/>
          <w:b/>
          <w:bCs/>
          <w:u w:val="single"/>
        </w:rPr>
        <w:t>30</w:t>
      </w:r>
      <w:r w:rsidRPr="00527FB4">
        <w:rPr>
          <w:rFonts w:ascii="Arial" w:hAnsi="Arial" w:cs="Arial"/>
          <w:b/>
          <w:bCs/>
          <w:u w:val="single"/>
        </w:rPr>
        <w:t>.) Kgy. sz. határozat</w:t>
      </w:r>
    </w:p>
    <w:p w14:paraId="27816886" w14:textId="77777777" w:rsidR="008030FB" w:rsidRDefault="008030FB" w:rsidP="008030FB">
      <w:pPr>
        <w:jc w:val="center"/>
        <w:rPr>
          <w:rFonts w:ascii="Arial" w:hAnsi="Arial" w:cs="Arial"/>
          <w:b/>
          <w:bCs/>
          <w:u w:val="single"/>
        </w:rPr>
      </w:pPr>
    </w:p>
    <w:p w14:paraId="2A93A4D6" w14:textId="77777777" w:rsidR="008030FB" w:rsidRPr="00527FB4" w:rsidRDefault="008030FB" w:rsidP="008030FB">
      <w:pPr>
        <w:jc w:val="center"/>
        <w:rPr>
          <w:rFonts w:ascii="Arial" w:hAnsi="Arial" w:cs="Arial"/>
          <w:b/>
          <w:bCs/>
          <w:u w:val="single"/>
        </w:rPr>
      </w:pPr>
    </w:p>
    <w:p w14:paraId="7D277C81" w14:textId="045B60C4" w:rsidR="008030FB" w:rsidRDefault="008030FB" w:rsidP="008030FB">
      <w:pPr>
        <w:jc w:val="both"/>
        <w:rPr>
          <w:rFonts w:ascii="Arial" w:hAnsi="Arial" w:cs="Arial"/>
          <w:szCs w:val="22"/>
        </w:rPr>
      </w:pPr>
      <w:r w:rsidRPr="005D3C5B">
        <w:rPr>
          <w:rFonts w:ascii="Arial" w:hAnsi="Arial" w:cs="Arial"/>
        </w:rPr>
        <w:t xml:space="preserve">Szombathely Megyei Jogú Város Közgyűlése </w:t>
      </w:r>
      <w:r w:rsidRPr="005D3C5B">
        <w:rPr>
          <w:rFonts w:ascii="Arial" w:hAnsi="Arial" w:cs="Arial"/>
          <w:szCs w:val="22"/>
        </w:rPr>
        <w:t xml:space="preserve">megtárgyalta a </w:t>
      </w:r>
      <w:r w:rsidRPr="008030FB">
        <w:rPr>
          <w:rFonts w:ascii="Arial" w:hAnsi="Arial" w:cs="Arial"/>
          <w:szCs w:val="22"/>
        </w:rPr>
        <w:t>„</w:t>
      </w:r>
      <w:r w:rsidRPr="008030FB">
        <w:rPr>
          <w:rFonts w:ascii="Arial" w:hAnsi="Arial" w:cs="Arial"/>
        </w:rPr>
        <w:t xml:space="preserve">Javaslat a Szombathelyi </w:t>
      </w:r>
      <w:r w:rsidR="009E1CEC">
        <w:rPr>
          <w:rFonts w:ascii="Arial" w:hAnsi="Arial" w:cs="Arial"/>
        </w:rPr>
        <w:t xml:space="preserve">Városi </w:t>
      </w:r>
      <w:r w:rsidRPr="008030FB">
        <w:rPr>
          <w:rFonts w:ascii="Arial" w:hAnsi="Arial" w:cs="Arial"/>
        </w:rPr>
        <w:t>Vásárcsarnok felújításával kapcsolatos döntés meghozatalára</w:t>
      </w:r>
      <w:r w:rsidRPr="005D3C5B">
        <w:rPr>
          <w:rFonts w:ascii="Arial" w:hAnsi="Arial" w:cs="Arial"/>
        </w:rPr>
        <w:t>”</w:t>
      </w:r>
      <w:r w:rsidRPr="005D3C5B">
        <w:rPr>
          <w:rFonts w:ascii="Arial" w:hAnsi="Arial" w:cs="Arial"/>
          <w:szCs w:val="22"/>
        </w:rPr>
        <w:t xml:space="preserve"> című előterjesztést és </w:t>
      </w:r>
      <w:r>
        <w:rPr>
          <w:rFonts w:ascii="Arial" w:hAnsi="Arial" w:cs="Arial"/>
          <w:szCs w:val="22"/>
        </w:rPr>
        <w:t>a következő döntéseket hozta:</w:t>
      </w:r>
    </w:p>
    <w:p w14:paraId="6EE06E1A" w14:textId="77777777" w:rsidR="008030FB" w:rsidRDefault="008030FB" w:rsidP="008030FB">
      <w:pPr>
        <w:jc w:val="both"/>
        <w:rPr>
          <w:rFonts w:ascii="Arial" w:hAnsi="Arial" w:cs="Arial"/>
          <w:szCs w:val="22"/>
        </w:rPr>
      </w:pPr>
    </w:p>
    <w:p w14:paraId="32ECC46C" w14:textId="77777777" w:rsidR="008030FB" w:rsidRDefault="008030FB" w:rsidP="008030FB">
      <w:pPr>
        <w:jc w:val="both"/>
        <w:rPr>
          <w:rFonts w:ascii="Arial" w:hAnsi="Arial" w:cs="Arial"/>
          <w:szCs w:val="22"/>
        </w:rPr>
      </w:pPr>
    </w:p>
    <w:p w14:paraId="7C90565C" w14:textId="77777777" w:rsidR="003A71F1" w:rsidRDefault="003A71F1" w:rsidP="003A71F1">
      <w:pPr>
        <w:jc w:val="both"/>
        <w:rPr>
          <w:rFonts w:ascii="Arial" w:hAnsi="Arial" w:cs="Arial"/>
          <w:szCs w:val="22"/>
        </w:rPr>
      </w:pPr>
      <w:r w:rsidRPr="00E61ABA">
        <w:rPr>
          <w:rFonts w:ascii="Arial" w:hAnsi="Arial" w:cs="Arial"/>
          <w:iCs/>
        </w:rPr>
        <w:t>1./A Közgyűlés a</w:t>
      </w:r>
      <w:r w:rsidRPr="005D3C5B">
        <w:rPr>
          <w:rFonts w:ascii="Arial" w:hAnsi="Arial" w:cs="Arial"/>
        </w:rPr>
        <w:t xml:space="preserve"> </w:t>
      </w:r>
      <w:r w:rsidRPr="008030FB">
        <w:rPr>
          <w:rFonts w:ascii="Arial" w:hAnsi="Arial" w:cs="Arial"/>
          <w:bCs/>
        </w:rPr>
        <w:t xml:space="preserve">Vásárcsarnok felújításával kapcsolatos </w:t>
      </w:r>
      <w:r w:rsidRPr="008030FB">
        <w:rPr>
          <w:rFonts w:ascii="Arial" w:hAnsi="Arial" w:cs="Arial"/>
          <w:bCs/>
          <w:iCs/>
        </w:rPr>
        <w:t>tájékoztatást</w:t>
      </w:r>
      <w:r w:rsidRPr="00E61ABA">
        <w:rPr>
          <w:rFonts w:ascii="Arial" w:hAnsi="Arial" w:cs="Arial"/>
          <w:iCs/>
        </w:rPr>
        <w:t xml:space="preserve"> tudomásul veszi</w:t>
      </w:r>
      <w:r>
        <w:rPr>
          <w:rFonts w:ascii="Arial" w:hAnsi="Arial" w:cs="Arial"/>
          <w:iCs/>
        </w:rPr>
        <w:t>.</w:t>
      </w:r>
    </w:p>
    <w:p w14:paraId="484DF75D" w14:textId="77777777" w:rsidR="003A71F1" w:rsidRDefault="003A71F1" w:rsidP="003A71F1">
      <w:pPr>
        <w:jc w:val="both"/>
        <w:rPr>
          <w:rFonts w:ascii="Arial" w:hAnsi="Arial" w:cs="Arial"/>
          <w:szCs w:val="22"/>
        </w:rPr>
      </w:pPr>
    </w:p>
    <w:p w14:paraId="72179302" w14:textId="77777777" w:rsidR="003A71F1" w:rsidRDefault="003A71F1" w:rsidP="003A71F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2./ A Közgyűlés úgy dönt, hogy a TOP-6.1.3-15-SH1-2016-00001 sz. projekt megvalósításhoz szükséges többletköltséget </w:t>
      </w:r>
      <w:proofErr w:type="gramStart"/>
      <w:r>
        <w:rPr>
          <w:rFonts w:ascii="Arial" w:hAnsi="Arial" w:cs="Arial"/>
          <w:szCs w:val="22"/>
        </w:rPr>
        <w:t>354.855.928,-</w:t>
      </w:r>
      <w:proofErr w:type="gramEnd"/>
      <w:r>
        <w:rPr>
          <w:rFonts w:ascii="Arial" w:hAnsi="Arial" w:cs="Arial"/>
          <w:szCs w:val="22"/>
        </w:rPr>
        <w:t xml:space="preserve"> Ft-ot a közbeszerzési határidő rövidsége miatt, az Önkormányzat éves költségvetésében </w:t>
      </w:r>
      <w:r w:rsidRPr="003A71F1">
        <w:rPr>
          <w:rFonts w:ascii="Arial" w:hAnsi="Arial" w:cs="Arial"/>
          <w:szCs w:val="22"/>
        </w:rPr>
        <w:t>átmeneti forrásként biztosítja és egyúttal többlet támogatási kérelmet nyújt be a szükséges többletköltség finanszírozására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14:paraId="0D6FA6F8" w14:textId="77777777" w:rsidR="003A71F1" w:rsidRDefault="003A71F1" w:rsidP="003A71F1">
      <w:pPr>
        <w:jc w:val="both"/>
        <w:rPr>
          <w:rFonts w:ascii="Arial" w:hAnsi="Arial" w:cs="Arial"/>
          <w:szCs w:val="22"/>
        </w:rPr>
      </w:pPr>
    </w:p>
    <w:p w14:paraId="0F6539A9" w14:textId="77777777" w:rsidR="003A71F1" w:rsidRPr="005D3C5B" w:rsidRDefault="003A71F1" w:rsidP="003A71F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3./ A Közgyűlés felhatalmazza a polgármestert a többlettámogatási kérelem benyújtásával kapcsolatos intézkedések megtételére.</w:t>
      </w:r>
    </w:p>
    <w:p w14:paraId="75AA3B8E" w14:textId="1EBBB60B" w:rsidR="0096529A" w:rsidRDefault="0096529A" w:rsidP="008030FB">
      <w:pPr>
        <w:jc w:val="both"/>
        <w:rPr>
          <w:rFonts w:ascii="Arial" w:hAnsi="Arial" w:cs="Arial"/>
          <w:szCs w:val="22"/>
        </w:rPr>
      </w:pPr>
    </w:p>
    <w:p w14:paraId="545AEF09" w14:textId="77777777" w:rsidR="008030FB" w:rsidRDefault="008030FB" w:rsidP="008030FB">
      <w:pPr>
        <w:jc w:val="both"/>
        <w:rPr>
          <w:rFonts w:ascii="Arial" w:hAnsi="Arial" w:cs="Arial"/>
          <w:szCs w:val="22"/>
        </w:rPr>
      </w:pPr>
    </w:p>
    <w:p w14:paraId="3F91080F" w14:textId="77777777" w:rsidR="008030FB" w:rsidRDefault="008030FB" w:rsidP="008030FB">
      <w:pPr>
        <w:jc w:val="both"/>
        <w:rPr>
          <w:rFonts w:ascii="Arial" w:hAnsi="Arial" w:cs="Arial"/>
          <w:iCs/>
        </w:rPr>
      </w:pPr>
    </w:p>
    <w:p w14:paraId="39EEEE7B" w14:textId="77777777" w:rsidR="008030FB" w:rsidRPr="00527FB4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1E3FC605" w14:textId="77777777" w:rsidR="008030FB" w:rsidRPr="00527FB4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proofErr w:type="gramStart"/>
      <w:r w:rsidRPr="00527FB4">
        <w:rPr>
          <w:rFonts w:ascii="Arial" w:hAnsi="Arial" w:cs="Arial"/>
          <w:b/>
          <w:bCs/>
          <w:u w:val="single"/>
        </w:rPr>
        <w:t xml:space="preserve">Felelős: </w:t>
      </w:r>
      <w:r w:rsidRPr="00527FB4">
        <w:rPr>
          <w:rFonts w:ascii="Arial" w:hAnsi="Arial" w:cs="Arial"/>
          <w:bCs/>
        </w:rPr>
        <w:t xml:space="preserve">  </w:t>
      </w:r>
      <w:proofErr w:type="gramEnd"/>
      <w:r w:rsidRPr="00527FB4">
        <w:rPr>
          <w:rFonts w:ascii="Arial" w:hAnsi="Arial" w:cs="Arial"/>
          <w:bCs/>
        </w:rPr>
        <w:t xml:space="preserve">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527FB4">
        <w:rPr>
          <w:rFonts w:ascii="Arial" w:hAnsi="Arial" w:cs="Arial"/>
        </w:rPr>
        <w:t xml:space="preserve"> polgármester</w:t>
      </w:r>
    </w:p>
    <w:p w14:paraId="0F9C5F6C" w14:textId="77777777" w:rsidR="008030FB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527FB4">
        <w:rPr>
          <w:rFonts w:ascii="Arial" w:hAnsi="Arial" w:cs="Arial"/>
        </w:rPr>
        <w:t xml:space="preserve"> alpolgármester</w:t>
      </w:r>
    </w:p>
    <w:p w14:paraId="5485F87E" w14:textId="77777777" w:rsidR="008030FB" w:rsidRPr="00527FB4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29AE4FF" w14:textId="77777777" w:rsidR="008030FB" w:rsidRPr="000F332F" w:rsidRDefault="008030FB" w:rsidP="008030FB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66FF0EDC" w14:textId="77777777" w:rsidR="00B937D0" w:rsidRDefault="008030FB" w:rsidP="008030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</w:t>
      </w:r>
      <w:r w:rsidRPr="000F332F">
        <w:rPr>
          <w:rFonts w:ascii="Arial" w:hAnsi="Arial" w:cs="Arial"/>
          <w:bCs/>
        </w:rPr>
        <w:t xml:space="preserve">, a Városüzemeltetési </w:t>
      </w:r>
      <w:r>
        <w:rPr>
          <w:rFonts w:ascii="Arial" w:hAnsi="Arial" w:cs="Arial"/>
          <w:bCs/>
        </w:rPr>
        <w:t xml:space="preserve">és Városfejlesztési </w:t>
      </w:r>
      <w:r w:rsidRPr="000F332F">
        <w:rPr>
          <w:rFonts w:ascii="Arial" w:hAnsi="Arial" w:cs="Arial"/>
          <w:bCs/>
        </w:rPr>
        <w:t>Osztály vezetője</w:t>
      </w:r>
    </w:p>
    <w:p w14:paraId="175832F8" w14:textId="77777777" w:rsidR="008339BD" w:rsidRDefault="00B937D0" w:rsidP="008030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Stéger Gábor, a </w:t>
      </w:r>
      <w:r w:rsidRPr="00583842">
        <w:rPr>
          <w:rFonts w:ascii="Arial" w:hAnsi="Arial" w:cs="Arial"/>
          <w:bCs/>
        </w:rPr>
        <w:t>Közgazdasági és Adó Osztály</w:t>
      </w:r>
      <w:r w:rsidRPr="00E06E66">
        <w:rPr>
          <w:rFonts w:cs="Arial"/>
          <w:bCs/>
        </w:rPr>
        <w:t xml:space="preserve"> </w:t>
      </w:r>
      <w:r>
        <w:rPr>
          <w:rFonts w:ascii="Arial" w:hAnsi="Arial" w:cs="Arial"/>
          <w:bCs/>
        </w:rPr>
        <w:t>vezetője</w:t>
      </w:r>
    </w:p>
    <w:p w14:paraId="429292C7" w14:textId="469C56C7" w:rsidR="008030FB" w:rsidRPr="000F332F" w:rsidRDefault="008339BD" w:rsidP="008030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Városi Vásárcsarnok igazgatója</w:t>
      </w:r>
      <w:r w:rsidR="008030FB" w:rsidRPr="001B1613">
        <w:rPr>
          <w:rFonts w:ascii="Arial" w:hAnsi="Arial" w:cs="Arial"/>
          <w:bCs/>
        </w:rPr>
        <w:t>)</w:t>
      </w:r>
    </w:p>
    <w:p w14:paraId="0C15B4C9" w14:textId="77777777" w:rsidR="008030FB" w:rsidRPr="00527FB4" w:rsidRDefault="008030FB" w:rsidP="008030FB">
      <w:pPr>
        <w:jc w:val="both"/>
        <w:rPr>
          <w:rFonts w:ascii="Arial" w:hAnsi="Arial" w:cs="Arial"/>
          <w:bCs/>
        </w:rPr>
      </w:pPr>
    </w:p>
    <w:p w14:paraId="37C54A5A" w14:textId="5AEACAD8" w:rsidR="008030FB" w:rsidRDefault="008030FB" w:rsidP="008030FB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 w:rsidRPr="00314B94">
        <w:rPr>
          <w:rFonts w:ascii="Arial" w:hAnsi="Arial" w:cs="Arial"/>
        </w:rPr>
        <w:t>1</w:t>
      </w:r>
      <w:r w:rsidR="001B6FDB">
        <w:rPr>
          <w:rFonts w:ascii="Arial" w:hAnsi="Arial" w:cs="Arial"/>
        </w:rPr>
        <w:t xml:space="preserve"> – 3 pont: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azonnal</w:t>
      </w:r>
    </w:p>
    <w:p w14:paraId="26C2358A" w14:textId="770677FE" w:rsidR="008030FB" w:rsidRPr="007C40AF" w:rsidRDefault="008030FB" w:rsidP="00803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8CB69E" w14:textId="77777777" w:rsidR="008030FB" w:rsidRPr="00020B63" w:rsidRDefault="008030FB" w:rsidP="008030FB">
      <w:pPr>
        <w:jc w:val="both"/>
        <w:rPr>
          <w:rFonts w:ascii="Arial" w:hAnsi="Arial" w:cs="Arial"/>
        </w:rPr>
      </w:pPr>
    </w:p>
    <w:p w14:paraId="31003943" w14:textId="77777777" w:rsidR="008030FB" w:rsidRPr="00CD147E" w:rsidRDefault="008030FB" w:rsidP="007A7F9C">
      <w:pPr>
        <w:jc w:val="both"/>
        <w:rPr>
          <w:rFonts w:ascii="Arial" w:hAnsi="Arial" w:cs="Arial"/>
          <w:szCs w:val="22"/>
        </w:rPr>
      </w:pPr>
    </w:p>
    <w:sectPr w:rsidR="008030FB" w:rsidRPr="00CD147E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400A" w14:textId="77777777" w:rsidR="00D0021B" w:rsidRDefault="00D0021B">
      <w:r>
        <w:separator/>
      </w:r>
    </w:p>
  </w:endnote>
  <w:endnote w:type="continuationSeparator" w:id="0">
    <w:p w14:paraId="075D5E37" w14:textId="77777777" w:rsidR="00D0021B" w:rsidRDefault="00D0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314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314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2A52" w14:textId="77777777" w:rsidR="00D0021B" w:rsidRDefault="00D0021B">
      <w:r>
        <w:separator/>
      </w:r>
    </w:p>
  </w:footnote>
  <w:footnote w:type="continuationSeparator" w:id="0">
    <w:p w14:paraId="3167BF78" w14:textId="77777777" w:rsidR="00D0021B" w:rsidRDefault="00D0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0559023C" w:rsidR="00514CD3" w:rsidRDefault="00FD468E" w:rsidP="00FD468E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42B77430" w14:textId="7B10324C" w:rsidR="00F766F8" w:rsidRPr="00F766F8" w:rsidRDefault="00F766F8" w:rsidP="00F766F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950C72">
      <w:rPr>
        <w:rFonts w:ascii="Arial" w:hAnsi="Arial" w:cs="Arial"/>
      </w:rPr>
      <w:t>Városstratégiai, Idegenforgalmi és Sport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B717B5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4193B0A5" w:rsidR="00514CD3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59EC886D" w14:textId="623A994F" w:rsidR="00FE72D9" w:rsidRDefault="00FE72D9" w:rsidP="00514CD3">
    <w:pPr>
      <w:tabs>
        <w:tab w:val="center" w:pos="6804"/>
      </w:tabs>
      <w:rPr>
        <w:rFonts w:ascii="Arial" w:hAnsi="Arial" w:cs="Arial"/>
        <w:bCs/>
      </w:rPr>
    </w:pPr>
  </w:p>
  <w:p w14:paraId="7D18521F" w14:textId="77777777" w:rsidR="00FE72D9" w:rsidRPr="00CD05BF" w:rsidRDefault="00FE72D9" w:rsidP="00514CD3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25867"/>
    <w:multiLevelType w:val="hybridMultilevel"/>
    <w:tmpl w:val="3C8AFC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55975AD2"/>
    <w:multiLevelType w:val="hybridMultilevel"/>
    <w:tmpl w:val="0A1AD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1793"/>
    <w:multiLevelType w:val="hybridMultilevel"/>
    <w:tmpl w:val="4C968A02"/>
    <w:lvl w:ilvl="0" w:tplc="1408B5F4">
      <w:start w:val="1"/>
      <w:numFmt w:val="bullet"/>
      <w:lvlText w:val="•"/>
      <w:lvlJc w:val="left"/>
      <w:pPr>
        <w:ind w:left="100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E921AD"/>
    <w:multiLevelType w:val="hybridMultilevel"/>
    <w:tmpl w:val="21A0510E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785A"/>
    <w:multiLevelType w:val="hybridMultilevel"/>
    <w:tmpl w:val="5C3E3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C09"/>
    <w:rsid w:val="00020CD6"/>
    <w:rsid w:val="00064202"/>
    <w:rsid w:val="000C593A"/>
    <w:rsid w:val="000D5554"/>
    <w:rsid w:val="000F0700"/>
    <w:rsid w:val="00132161"/>
    <w:rsid w:val="00181799"/>
    <w:rsid w:val="001A4648"/>
    <w:rsid w:val="001B6FDB"/>
    <w:rsid w:val="002035F5"/>
    <w:rsid w:val="00252E79"/>
    <w:rsid w:val="0026334B"/>
    <w:rsid w:val="002B60A5"/>
    <w:rsid w:val="002E0E60"/>
    <w:rsid w:val="00304A46"/>
    <w:rsid w:val="00311D4F"/>
    <w:rsid w:val="0032231E"/>
    <w:rsid w:val="00325973"/>
    <w:rsid w:val="0032649B"/>
    <w:rsid w:val="0034130E"/>
    <w:rsid w:val="0034433B"/>
    <w:rsid w:val="00356256"/>
    <w:rsid w:val="00364704"/>
    <w:rsid w:val="00387E79"/>
    <w:rsid w:val="003A71F1"/>
    <w:rsid w:val="00406D01"/>
    <w:rsid w:val="00415A39"/>
    <w:rsid w:val="00430EA9"/>
    <w:rsid w:val="00467577"/>
    <w:rsid w:val="004A5006"/>
    <w:rsid w:val="004F3AC4"/>
    <w:rsid w:val="00504834"/>
    <w:rsid w:val="00514CD3"/>
    <w:rsid w:val="005321D7"/>
    <w:rsid w:val="005408AF"/>
    <w:rsid w:val="005A138D"/>
    <w:rsid w:val="005B3EF7"/>
    <w:rsid w:val="005C2C6C"/>
    <w:rsid w:val="005D0011"/>
    <w:rsid w:val="005F19FE"/>
    <w:rsid w:val="0061287F"/>
    <w:rsid w:val="00635388"/>
    <w:rsid w:val="0065728F"/>
    <w:rsid w:val="00663D8C"/>
    <w:rsid w:val="00673677"/>
    <w:rsid w:val="006A73A5"/>
    <w:rsid w:val="006B5218"/>
    <w:rsid w:val="006C4D12"/>
    <w:rsid w:val="006D0E5E"/>
    <w:rsid w:val="007326FF"/>
    <w:rsid w:val="00793DBE"/>
    <w:rsid w:val="007A0E65"/>
    <w:rsid w:val="007A7F9C"/>
    <w:rsid w:val="007B2FF9"/>
    <w:rsid w:val="007B4FA9"/>
    <w:rsid w:val="007C40AF"/>
    <w:rsid w:val="007C5717"/>
    <w:rsid w:val="007F2F31"/>
    <w:rsid w:val="007F3D68"/>
    <w:rsid w:val="008030FB"/>
    <w:rsid w:val="0082660D"/>
    <w:rsid w:val="008339BD"/>
    <w:rsid w:val="00834A26"/>
    <w:rsid w:val="008728D0"/>
    <w:rsid w:val="008C4D8C"/>
    <w:rsid w:val="008F6B65"/>
    <w:rsid w:val="00922E52"/>
    <w:rsid w:val="009348EA"/>
    <w:rsid w:val="00937CFE"/>
    <w:rsid w:val="0096279B"/>
    <w:rsid w:val="0096529A"/>
    <w:rsid w:val="0096579A"/>
    <w:rsid w:val="009B0B46"/>
    <w:rsid w:val="009B5040"/>
    <w:rsid w:val="009E1CEC"/>
    <w:rsid w:val="00A53B36"/>
    <w:rsid w:val="00A747E8"/>
    <w:rsid w:val="00A7633E"/>
    <w:rsid w:val="00AB3639"/>
    <w:rsid w:val="00AB7B31"/>
    <w:rsid w:val="00AD08CD"/>
    <w:rsid w:val="00AD26B3"/>
    <w:rsid w:val="00AE14C5"/>
    <w:rsid w:val="00AF69C8"/>
    <w:rsid w:val="00B103B4"/>
    <w:rsid w:val="00B27192"/>
    <w:rsid w:val="00B610E8"/>
    <w:rsid w:val="00B7016B"/>
    <w:rsid w:val="00B937D0"/>
    <w:rsid w:val="00BA710A"/>
    <w:rsid w:val="00BC46F6"/>
    <w:rsid w:val="00BE370B"/>
    <w:rsid w:val="00BF0289"/>
    <w:rsid w:val="00C13358"/>
    <w:rsid w:val="00C40D2C"/>
    <w:rsid w:val="00C71580"/>
    <w:rsid w:val="00CA483B"/>
    <w:rsid w:val="00CD147E"/>
    <w:rsid w:val="00D0021B"/>
    <w:rsid w:val="00D12544"/>
    <w:rsid w:val="00D54DF8"/>
    <w:rsid w:val="00D713B0"/>
    <w:rsid w:val="00D77A22"/>
    <w:rsid w:val="00DA0DEA"/>
    <w:rsid w:val="00DA14B3"/>
    <w:rsid w:val="00E05BAB"/>
    <w:rsid w:val="00E47530"/>
    <w:rsid w:val="00E542E9"/>
    <w:rsid w:val="00E6181C"/>
    <w:rsid w:val="00E63CDA"/>
    <w:rsid w:val="00E72A17"/>
    <w:rsid w:val="00E81DF6"/>
    <w:rsid w:val="00E82F69"/>
    <w:rsid w:val="00E950D2"/>
    <w:rsid w:val="00EB56E1"/>
    <w:rsid w:val="00EB5CC4"/>
    <w:rsid w:val="00EC4F94"/>
    <w:rsid w:val="00EC7C11"/>
    <w:rsid w:val="00ED583E"/>
    <w:rsid w:val="00F1314A"/>
    <w:rsid w:val="00F17E03"/>
    <w:rsid w:val="00F22956"/>
    <w:rsid w:val="00F33CB8"/>
    <w:rsid w:val="00F766F8"/>
    <w:rsid w:val="00FA367A"/>
    <w:rsid w:val="00FA7423"/>
    <w:rsid w:val="00FB2FC0"/>
    <w:rsid w:val="00FD468E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016B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F33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7F508-4ED6-41C5-BA72-7B4EFCBE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Oszkó Melinda</cp:lastModifiedBy>
  <cp:revision>2</cp:revision>
  <cp:lastPrinted>2020-01-20T09:17:00Z</cp:lastPrinted>
  <dcterms:created xsi:type="dcterms:W3CDTF">2020-01-23T13:06:00Z</dcterms:created>
  <dcterms:modified xsi:type="dcterms:W3CDTF">2020-01-23T13:06:00Z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