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FC" w:rsidRDefault="00861CFC" w:rsidP="00861CF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2/2020. (I.22.) Kgy. </w:t>
      </w:r>
      <w:proofErr w:type="gramStart"/>
      <w:r>
        <w:rPr>
          <w:rFonts w:ascii="Arial" w:hAnsi="Arial" w:cs="Arial"/>
          <w:b/>
          <w:bCs/>
          <w:u w:val="single"/>
        </w:rPr>
        <w:t>számú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861CFC" w:rsidRDefault="00861CFC" w:rsidP="00861CFC">
      <w:pPr>
        <w:jc w:val="center"/>
        <w:rPr>
          <w:rFonts w:ascii="Arial" w:hAnsi="Arial" w:cs="Arial"/>
          <w:b/>
          <w:bCs/>
          <w:u w:val="single"/>
        </w:rPr>
      </w:pPr>
    </w:p>
    <w:p w:rsidR="00861CFC" w:rsidRDefault="00861CFC" w:rsidP="00861CFC">
      <w:pPr>
        <w:jc w:val="both"/>
        <w:rPr>
          <w:rFonts w:ascii="Arial" w:eastAsiaTheme="minorHAnsi" w:hAnsi="Arial" w:cs="Arial"/>
          <w:spacing w:val="2"/>
          <w:lang w:eastAsia="en-US"/>
        </w:rPr>
      </w:pPr>
      <w:r>
        <w:rPr>
          <w:rFonts w:ascii="Arial" w:hAnsi="Arial" w:cs="Arial"/>
          <w:bCs/>
        </w:rPr>
        <w:t xml:space="preserve">Szombathely Megyei Jogú Város Közgyűlése a </w:t>
      </w:r>
      <w:r w:rsidRPr="002E12BF">
        <w:rPr>
          <w:rFonts w:ascii="Arial" w:eastAsiaTheme="minorHAnsi" w:hAnsi="Arial" w:cs="Arial"/>
          <w:spacing w:val="2"/>
          <w:lang w:eastAsia="en-US"/>
        </w:rPr>
        <w:t>Javaslat a volt Savaria Szálló épületén fennálló elővásárlási jog gyakorlásával kapcsolatos döntés meghozatalára</w:t>
      </w:r>
      <w:r>
        <w:rPr>
          <w:rFonts w:ascii="Arial" w:eastAsiaTheme="minorHAnsi" w:hAnsi="Arial" w:cs="Arial"/>
          <w:spacing w:val="2"/>
          <w:lang w:eastAsia="en-US"/>
        </w:rPr>
        <w:t xml:space="preserve"> című előterjesztés kapcsán felkéri a polgármestert, hogy abban az esetben, ha a jogügylet bármilyen okból nem jön létre: </w:t>
      </w:r>
    </w:p>
    <w:p w:rsidR="00861CFC" w:rsidRDefault="00861CFC" w:rsidP="00861CFC">
      <w:pPr>
        <w:pStyle w:val="Listaszerbekezds"/>
        <w:numPr>
          <w:ilvl w:val="0"/>
          <w:numId w:val="1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egyrészt vegye fel a kapcsolatot a felszámolóval az épület további sorsának, hasznosításának egyeztetése érdekében;</w:t>
      </w:r>
    </w:p>
    <w:p w:rsidR="00861CFC" w:rsidRPr="002E12BF" w:rsidRDefault="00861CFC" w:rsidP="00861CFC">
      <w:pPr>
        <w:pStyle w:val="Listaszerbekezds"/>
        <w:numPr>
          <w:ilvl w:val="0"/>
          <w:numId w:val="1"/>
        </w:num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másrészt vizsgálja meg a jogügylet meghiúsulásához fűződő esetleges jogkövetkezményeket, és tegye meg az ezek nyomán szükségessé váló intézkedéseket.</w:t>
      </w:r>
    </w:p>
    <w:p w:rsidR="00861CFC" w:rsidRDefault="00861CFC" w:rsidP="00861CFC">
      <w:pPr>
        <w:tabs>
          <w:tab w:val="left" w:pos="3641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ab/>
      </w:r>
    </w:p>
    <w:p w:rsidR="00861CFC" w:rsidRDefault="00861CFC" w:rsidP="00861CF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861CFC" w:rsidRDefault="00861CFC" w:rsidP="00861C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Horváth Attila alpolgármester </w:t>
      </w:r>
    </w:p>
    <w:p w:rsidR="00861CFC" w:rsidRDefault="00861CFC" w:rsidP="00861C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861CFC" w:rsidRDefault="00861CFC" w:rsidP="00861CFC">
      <w:pPr>
        <w:ind w:left="1418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>(végrehajtásért: Nagyné dr. Gats Andrea, a Jogi és Képviselői Osztály vezetője)</w:t>
      </w:r>
    </w:p>
    <w:p w:rsidR="00861CFC" w:rsidRDefault="00861CFC" w:rsidP="00861CFC">
      <w:pPr>
        <w:tabs>
          <w:tab w:val="center" w:pos="46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proofErr w:type="gramStart"/>
      <w:r>
        <w:rPr>
          <w:rFonts w:ascii="Arial" w:hAnsi="Arial" w:cs="Arial"/>
          <w:b/>
        </w:rPr>
        <w:t xml:space="preserve">:     </w:t>
      </w:r>
      <w:r>
        <w:rPr>
          <w:rFonts w:ascii="Arial" w:hAnsi="Arial" w:cs="Arial"/>
        </w:rPr>
        <w:t>azonnal</w:t>
      </w:r>
      <w:proofErr w:type="gramEnd"/>
    </w:p>
    <w:p w:rsidR="002F618A" w:rsidRPr="00861CFC" w:rsidRDefault="002F618A" w:rsidP="00861CFC">
      <w:bookmarkStart w:id="0" w:name="_GoBack"/>
      <w:bookmarkEnd w:id="0"/>
    </w:p>
    <w:sectPr w:rsidR="002F618A" w:rsidRPr="00861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1664"/>
    <w:multiLevelType w:val="hybridMultilevel"/>
    <w:tmpl w:val="A8D0DC82"/>
    <w:lvl w:ilvl="0" w:tplc="03C289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8A"/>
    <w:rsid w:val="00167B91"/>
    <w:rsid w:val="002F618A"/>
    <w:rsid w:val="005B266D"/>
    <w:rsid w:val="007F42A2"/>
    <w:rsid w:val="00861CFC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A9B1B-97D1-4213-A9F5-0BC84F7D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618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861CFC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61CF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2020-01-24T10:29:00Z</dcterms:created>
  <dcterms:modified xsi:type="dcterms:W3CDTF">2020-01-24T10:29:00Z</dcterms:modified>
</cp:coreProperties>
</file>