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5D" w:rsidRPr="00CB7F0B" w:rsidRDefault="0094095D" w:rsidP="0094095D">
      <w:pPr>
        <w:ind w:left="426"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638</w:t>
      </w:r>
      <w:r w:rsidRPr="004D3BDB">
        <w:rPr>
          <w:rFonts w:ascii="Arial" w:hAnsi="Arial" w:cs="Arial"/>
          <w:b/>
          <w:u w:val="single"/>
        </w:rPr>
        <w:t xml:space="preserve">/2019.(XII.19.) Kgy. </w:t>
      </w:r>
      <w:proofErr w:type="gramStart"/>
      <w:r w:rsidRPr="004D3BDB">
        <w:rPr>
          <w:rFonts w:ascii="Arial" w:hAnsi="Arial" w:cs="Arial"/>
          <w:b/>
          <w:u w:val="single"/>
        </w:rPr>
        <w:t>sz.</w:t>
      </w:r>
      <w:proofErr w:type="gramEnd"/>
      <w:r w:rsidRPr="004D3BDB">
        <w:rPr>
          <w:rFonts w:ascii="Arial" w:hAnsi="Arial" w:cs="Arial"/>
          <w:b/>
          <w:u w:val="single"/>
        </w:rPr>
        <w:t xml:space="preserve"> határozat</w:t>
      </w:r>
    </w:p>
    <w:p w:rsidR="0094095D" w:rsidRPr="004D3BDB" w:rsidRDefault="0094095D" w:rsidP="0094095D">
      <w:pPr>
        <w:ind w:left="426" w:hanging="426"/>
        <w:jc w:val="center"/>
        <w:rPr>
          <w:rFonts w:ascii="Arial" w:hAnsi="Arial" w:cs="Arial"/>
          <w:b/>
        </w:rPr>
      </w:pPr>
    </w:p>
    <w:p w:rsidR="0094095D" w:rsidRPr="004D3BDB" w:rsidRDefault="0094095D" w:rsidP="0094095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Szombathely Megyei Jogú Város Önkormányzata kijelenti, hogy a jövőben is tagja kíván lenni a Magyar Közgazdasági Társaságnak.</w:t>
      </w:r>
    </w:p>
    <w:p w:rsidR="0094095D" w:rsidRPr="004D3BDB" w:rsidRDefault="0094095D" w:rsidP="0094095D">
      <w:pPr>
        <w:jc w:val="both"/>
        <w:rPr>
          <w:rFonts w:ascii="Arial" w:hAnsi="Arial" w:cs="Arial"/>
        </w:rPr>
      </w:pPr>
    </w:p>
    <w:p w:rsidR="0094095D" w:rsidRPr="00A541B6" w:rsidRDefault="0094095D" w:rsidP="0094095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A541B6">
        <w:rPr>
          <w:rFonts w:ascii="Arial" w:hAnsi="Arial" w:cs="Arial"/>
        </w:rPr>
        <w:t xml:space="preserve">A Közgyűlés úgy határozott, hogy </w:t>
      </w:r>
      <w:r>
        <w:rPr>
          <w:rFonts w:ascii="Arial" w:hAnsi="Arial" w:cs="Arial"/>
        </w:rPr>
        <w:t>Molnár Miklós urat</w:t>
      </w:r>
      <w:r w:rsidRPr="00A541B6">
        <w:rPr>
          <w:rFonts w:ascii="Arial" w:hAnsi="Arial" w:cs="Arial"/>
        </w:rPr>
        <w:t xml:space="preserve"> visszahívja. A Közgyűlés </w:t>
      </w:r>
      <w:r w:rsidRPr="000C0A99">
        <w:rPr>
          <w:rFonts w:ascii="Arial" w:hAnsi="Arial" w:cs="Arial"/>
        </w:rPr>
        <w:t>felhatalmazza Dr. Kovács Elődöt,</w:t>
      </w:r>
      <w:r w:rsidRPr="00A541B6">
        <w:rPr>
          <w:rFonts w:ascii="Arial" w:hAnsi="Arial" w:cs="Arial"/>
        </w:rPr>
        <w:t xml:space="preserve"> hogy </w:t>
      </w:r>
      <w:r>
        <w:rPr>
          <w:rFonts w:ascii="Arial" w:hAnsi="Arial" w:cs="Arial"/>
        </w:rPr>
        <w:t xml:space="preserve">a Magyar Közgazdasági Társaságban </w:t>
      </w:r>
      <w:r w:rsidRPr="00A541B6">
        <w:rPr>
          <w:rFonts w:ascii="Arial" w:hAnsi="Arial" w:cs="Arial"/>
        </w:rPr>
        <w:t>Szombathely Megyei Jogú Város Önkormányzatának képviseletében eljárjon.</w:t>
      </w:r>
    </w:p>
    <w:p w:rsidR="0094095D" w:rsidRPr="004D3BDB" w:rsidRDefault="0094095D" w:rsidP="0094095D">
      <w:pPr>
        <w:pStyle w:val="Listaszerbekezds"/>
        <w:ind w:left="426" w:hanging="426"/>
        <w:jc w:val="both"/>
        <w:rPr>
          <w:rFonts w:ascii="Arial" w:hAnsi="Arial" w:cs="Arial"/>
        </w:rPr>
      </w:pPr>
    </w:p>
    <w:p w:rsidR="0094095D" w:rsidRPr="00A541B6" w:rsidRDefault="0094095D" w:rsidP="0094095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A541B6">
        <w:rPr>
          <w:rFonts w:ascii="Arial" w:hAnsi="Arial" w:cs="Arial"/>
        </w:rPr>
        <w:t xml:space="preserve">A Közgyűlés felkéri a Polgármestert, hogy a fenti változás átvezetéséről gondoskodjon. </w:t>
      </w:r>
    </w:p>
    <w:p w:rsidR="0094095D" w:rsidRPr="00052E1A" w:rsidRDefault="0094095D" w:rsidP="0094095D">
      <w:pPr>
        <w:pStyle w:val="Listaszerbekezds"/>
        <w:ind w:left="426" w:hanging="426"/>
        <w:jc w:val="both"/>
        <w:rPr>
          <w:rFonts w:ascii="Arial" w:hAnsi="Arial" w:cs="Arial"/>
          <w:u w:val="single"/>
        </w:rPr>
      </w:pPr>
    </w:p>
    <w:p w:rsidR="0094095D" w:rsidRPr="004D3BDB" w:rsidRDefault="0094095D" w:rsidP="0094095D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:rsidR="0094095D" w:rsidRPr="004D3BDB" w:rsidRDefault="0094095D" w:rsidP="0094095D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:rsidR="0094095D" w:rsidRPr="004D3BDB" w:rsidRDefault="0094095D" w:rsidP="0094095D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:rsidR="0094095D" w:rsidRPr="004D3BDB" w:rsidRDefault="0094095D" w:rsidP="0094095D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:rsidR="0094095D" w:rsidRPr="004D3BDB" w:rsidRDefault="0094095D" w:rsidP="0094095D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:rsidR="0094095D" w:rsidRPr="004D3BDB" w:rsidRDefault="0094095D" w:rsidP="009409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Pr="004D3BDB">
        <w:rPr>
          <w:rFonts w:ascii="Arial" w:hAnsi="Arial" w:cs="Arial"/>
        </w:rPr>
        <w:t>A végrehajtás előkészítéséért:</w:t>
      </w:r>
    </w:p>
    <w:p w:rsidR="0094095D" w:rsidRPr="004D3BDB" w:rsidRDefault="0094095D" w:rsidP="0094095D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:rsidR="0094095D" w:rsidRPr="004D3BDB" w:rsidRDefault="0094095D" w:rsidP="0094095D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:rsidR="0094095D" w:rsidRPr="004D3BDB" w:rsidRDefault="0094095D" w:rsidP="0094095D">
      <w:pPr>
        <w:ind w:left="426" w:hanging="426"/>
        <w:jc w:val="both"/>
        <w:rPr>
          <w:rFonts w:ascii="Arial" w:hAnsi="Arial" w:cs="Arial"/>
        </w:rPr>
      </w:pPr>
    </w:p>
    <w:p w:rsidR="0094095D" w:rsidRPr="004D3BDB" w:rsidRDefault="0094095D" w:rsidP="0094095D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0588"/>
    <w:multiLevelType w:val="hybridMultilevel"/>
    <w:tmpl w:val="4C6E7AE6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5D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4095D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85EEC-CC7A-4365-A892-086AD21C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095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94095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4095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697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2020-01-03T08:54:00Z</dcterms:created>
  <dcterms:modified xsi:type="dcterms:W3CDTF">2020-01-03T08:55:00Z</dcterms:modified>
</cp:coreProperties>
</file>