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D2" w:rsidRPr="006E1AF9" w:rsidRDefault="00AB02D2" w:rsidP="00AB02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610</w:t>
      </w:r>
      <w:r w:rsidRPr="000F02A8">
        <w:rPr>
          <w:rFonts w:ascii="Arial" w:hAnsi="Arial" w:cs="Arial"/>
          <w:b/>
          <w:u w:val="single"/>
        </w:rPr>
        <w:t xml:space="preserve">/2019. (XII. 19.) Kgy. </w:t>
      </w:r>
      <w:proofErr w:type="gramStart"/>
      <w:r w:rsidRPr="000F02A8">
        <w:rPr>
          <w:rFonts w:ascii="Arial" w:hAnsi="Arial" w:cs="Arial"/>
          <w:b/>
          <w:u w:val="single"/>
        </w:rPr>
        <w:t>számú</w:t>
      </w:r>
      <w:proofErr w:type="gramEnd"/>
      <w:r w:rsidRPr="000F02A8">
        <w:rPr>
          <w:rFonts w:ascii="Arial" w:hAnsi="Arial" w:cs="Arial"/>
          <w:b/>
          <w:u w:val="single"/>
        </w:rPr>
        <w:t xml:space="preserve"> határozat</w:t>
      </w:r>
    </w:p>
    <w:p w:rsidR="00AB02D2" w:rsidRPr="000F02A8" w:rsidRDefault="00AB02D2" w:rsidP="00AB02D2">
      <w:pPr>
        <w:jc w:val="center"/>
        <w:rPr>
          <w:rFonts w:ascii="Arial" w:hAnsi="Arial" w:cs="Arial"/>
          <w:b/>
          <w:bCs/>
        </w:rPr>
      </w:pPr>
    </w:p>
    <w:p w:rsidR="00AB02D2" w:rsidRPr="000F02A8" w:rsidRDefault="00AB02D2" w:rsidP="00AB02D2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A Közgyűlés a </w:t>
      </w:r>
      <w:r w:rsidRPr="000F02A8">
        <w:rPr>
          <w:rFonts w:ascii="Arial" w:hAnsi="Arial" w:cs="Arial"/>
          <w:b/>
        </w:rPr>
        <w:t xml:space="preserve">Horvát Nemzetiségi Önkormányzat </w:t>
      </w:r>
      <w:r w:rsidRPr="000F02A8">
        <w:rPr>
          <w:rFonts w:ascii="Arial" w:hAnsi="Arial" w:cs="Arial"/>
        </w:rPr>
        <w:t>elhelyezését – a nemzetiségek jogairól szóló 2011. évi CLXXIX. törvény 80. §</w:t>
      </w:r>
      <w:proofErr w:type="spellStart"/>
      <w:r w:rsidRPr="000F02A8">
        <w:rPr>
          <w:rFonts w:ascii="Arial" w:hAnsi="Arial" w:cs="Arial"/>
        </w:rPr>
        <w:t>-</w:t>
      </w:r>
      <w:proofErr w:type="gramStart"/>
      <w:r w:rsidRPr="000F02A8">
        <w:rPr>
          <w:rFonts w:ascii="Arial" w:hAnsi="Arial" w:cs="Arial"/>
        </w:rPr>
        <w:t>a</w:t>
      </w:r>
      <w:proofErr w:type="spellEnd"/>
      <w:proofErr w:type="gramEnd"/>
      <w:r w:rsidRPr="000F02A8">
        <w:rPr>
          <w:rFonts w:ascii="Arial" w:hAnsi="Arial" w:cs="Arial"/>
        </w:rPr>
        <w:t xml:space="preserve"> alapján –a 247/2018. (IX.13.) Kgy. </w:t>
      </w:r>
      <w:proofErr w:type="gramStart"/>
      <w:r w:rsidRPr="000F02A8">
        <w:rPr>
          <w:rFonts w:ascii="Arial" w:hAnsi="Arial" w:cs="Arial"/>
        </w:rPr>
        <w:t>számú</w:t>
      </w:r>
      <w:proofErr w:type="gramEnd"/>
      <w:r w:rsidRPr="000F02A8">
        <w:rPr>
          <w:rFonts w:ascii="Arial" w:hAnsi="Arial" w:cs="Arial"/>
        </w:rPr>
        <w:t xml:space="preserve"> határozatával módosított 33/2018. (II.15.) Kgy. </w:t>
      </w:r>
      <w:proofErr w:type="gramStart"/>
      <w:r w:rsidRPr="000F02A8">
        <w:rPr>
          <w:rFonts w:ascii="Arial" w:hAnsi="Arial" w:cs="Arial"/>
        </w:rPr>
        <w:t>számú</w:t>
      </w:r>
      <w:proofErr w:type="gramEnd"/>
      <w:r w:rsidRPr="000F02A8">
        <w:rPr>
          <w:rFonts w:ascii="Arial" w:hAnsi="Arial" w:cs="Arial"/>
        </w:rPr>
        <w:t xml:space="preserve"> határozatában foglaltak alapján biztosítja.</w:t>
      </w:r>
    </w:p>
    <w:p w:rsidR="00AB02D2" w:rsidRPr="000F02A8" w:rsidRDefault="00AB02D2" w:rsidP="00AB02D2">
      <w:pPr>
        <w:rPr>
          <w:rFonts w:ascii="Arial" w:hAnsi="Arial" w:cs="Arial"/>
          <w:u w:val="single"/>
        </w:rPr>
      </w:pPr>
    </w:p>
    <w:p w:rsidR="00AB02D2" w:rsidRPr="000F02A8" w:rsidRDefault="00AB02D2" w:rsidP="00AB02D2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u w:val="single"/>
        </w:rPr>
        <w:t>Felelősök:</w:t>
      </w:r>
      <w:r w:rsidRPr="000F02A8">
        <w:rPr>
          <w:rFonts w:ascii="Arial" w:hAnsi="Arial" w:cs="Arial"/>
        </w:rPr>
        <w:tab/>
        <w:t>Dr. Nemény András polgármester</w:t>
      </w:r>
    </w:p>
    <w:p w:rsidR="00AB02D2" w:rsidRPr="000F02A8" w:rsidRDefault="00AB02D2" w:rsidP="00AB02D2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Dr. Károlyi Ákos jegyző</w:t>
      </w:r>
    </w:p>
    <w:p w:rsidR="00AB02D2" w:rsidRPr="000F02A8" w:rsidRDefault="00AB02D2" w:rsidP="00AB02D2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 xml:space="preserve">/a végrehajtás előkészítéséért: </w:t>
      </w:r>
    </w:p>
    <w:p w:rsidR="00AB02D2" w:rsidRPr="000F02A8" w:rsidRDefault="00AB02D2" w:rsidP="00AB02D2">
      <w:pPr>
        <w:ind w:left="708" w:firstLine="708"/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Nagyné dr. Gats Andrea, a Jogi- és Képviselői Osztály vezetője,</w:t>
      </w:r>
    </w:p>
    <w:p w:rsidR="00AB02D2" w:rsidRPr="000F02A8" w:rsidRDefault="00AB02D2" w:rsidP="00AB02D2">
      <w:pPr>
        <w:ind w:left="5220" w:hanging="3780"/>
        <w:rPr>
          <w:rFonts w:ascii="Arial" w:hAnsi="Arial" w:cs="Arial"/>
        </w:rPr>
      </w:pPr>
      <w:proofErr w:type="gramStart"/>
      <w:r w:rsidRPr="000F02A8">
        <w:rPr>
          <w:rFonts w:ascii="Arial" w:hAnsi="Arial" w:cs="Arial"/>
        </w:rPr>
        <w:t>dr.</w:t>
      </w:r>
      <w:proofErr w:type="gramEnd"/>
      <w:r w:rsidRPr="000F02A8">
        <w:rPr>
          <w:rFonts w:ascii="Arial" w:hAnsi="Arial" w:cs="Arial"/>
        </w:rPr>
        <w:t xml:space="preserve"> Németh Gábor a SZOVA </w:t>
      </w:r>
      <w:proofErr w:type="spellStart"/>
      <w:r w:rsidRPr="000F02A8">
        <w:rPr>
          <w:rFonts w:ascii="Arial" w:hAnsi="Arial" w:cs="Arial"/>
        </w:rPr>
        <w:t>Zrt</w:t>
      </w:r>
      <w:proofErr w:type="spellEnd"/>
      <w:r w:rsidRPr="000F02A8">
        <w:rPr>
          <w:rFonts w:ascii="Arial" w:hAnsi="Arial" w:cs="Arial"/>
        </w:rPr>
        <w:t xml:space="preserve">. vezérigazgatója/ </w:t>
      </w:r>
    </w:p>
    <w:p w:rsidR="00AB02D2" w:rsidRPr="000F02A8" w:rsidRDefault="00AB02D2" w:rsidP="00AB02D2">
      <w:pPr>
        <w:ind w:left="5220" w:hanging="3780"/>
        <w:rPr>
          <w:rFonts w:ascii="Arial" w:hAnsi="Arial" w:cs="Arial"/>
        </w:rPr>
      </w:pPr>
    </w:p>
    <w:p w:rsidR="00AB02D2" w:rsidRDefault="00AB02D2" w:rsidP="00AB02D2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u w:val="single"/>
        </w:rPr>
        <w:t>Határidő:</w:t>
      </w:r>
      <w:r w:rsidRPr="000F02A8">
        <w:rPr>
          <w:rFonts w:ascii="Arial" w:hAnsi="Arial" w:cs="Arial"/>
        </w:rPr>
        <w:tab/>
        <w:t>azonnal</w:t>
      </w:r>
    </w:p>
    <w:p w:rsidR="00AB02D2" w:rsidRPr="000F02A8" w:rsidRDefault="00AB02D2" w:rsidP="00AB02D2">
      <w:pPr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D2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AB02D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38824-C162-4B2F-B812-01CE90A6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02D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2020-01-03T08:45:00Z</dcterms:created>
  <dcterms:modified xsi:type="dcterms:W3CDTF">2020-01-03T08:45:00Z</dcterms:modified>
</cp:coreProperties>
</file>