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DEA" w:rsidRDefault="00B34DEA" w:rsidP="00B34D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4325"/>
        <w:gridCol w:w="2193"/>
        <w:gridCol w:w="1957"/>
      </w:tblGrid>
      <w:tr w:rsidR="00B34DEA" w:rsidRPr="00E679FC" w:rsidTr="000C191A">
        <w:trPr>
          <w:trHeight w:val="306"/>
        </w:trPr>
        <w:tc>
          <w:tcPr>
            <w:tcW w:w="1161" w:type="dxa"/>
            <w:vMerge w:val="restart"/>
            <w:tcBorders>
              <w:top w:val="nil"/>
              <w:left w:val="nil"/>
              <w:bottom w:val="nil"/>
              <w:right w:val="nil"/>
            </w:tcBorders>
            <w:shd w:val="clear" w:color="auto" w:fill="auto"/>
          </w:tcPr>
          <w:p w:rsidR="00B34DEA" w:rsidRPr="00E679FC" w:rsidRDefault="00B34DEA" w:rsidP="000C191A">
            <w:r>
              <w:rPr>
                <w:noProof/>
              </w:rPr>
              <w:drawing>
                <wp:inline distT="0" distB="0" distL="0" distR="0">
                  <wp:extent cx="497840" cy="600710"/>
                  <wp:effectExtent l="0" t="0" r="0" b="88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B34DEA" w:rsidRPr="00E679FC" w:rsidRDefault="00B34DEA" w:rsidP="000C191A">
            <w:pPr>
              <w:jc w:val="center"/>
              <w:rPr>
                <w:b/>
                <w:bCs w:val="0"/>
                <w:smallCaps/>
                <w:sz w:val="22"/>
                <w:szCs w:val="22"/>
              </w:rPr>
            </w:pPr>
            <w:r w:rsidRPr="00E679FC">
              <w:rPr>
                <w:b/>
                <w:bCs w:val="0"/>
                <w:smallCaps/>
                <w:sz w:val="22"/>
                <w:szCs w:val="22"/>
              </w:rPr>
              <w:t>Szombathely Megyei Jogú Város</w:t>
            </w:r>
          </w:p>
          <w:p w:rsidR="00B34DEA" w:rsidRPr="00E679FC" w:rsidRDefault="00B34DEA" w:rsidP="000C191A">
            <w:pPr>
              <w:jc w:val="center"/>
              <w:rPr>
                <w:b/>
                <w:smallCaps/>
                <w:sz w:val="22"/>
                <w:szCs w:val="22"/>
              </w:rPr>
            </w:pPr>
            <w:r w:rsidRPr="00E679FC">
              <w:rPr>
                <w:b/>
                <w:smallCaps/>
                <w:sz w:val="22"/>
                <w:szCs w:val="22"/>
              </w:rPr>
              <w:t>Közgyűlésének</w:t>
            </w:r>
          </w:p>
          <w:p w:rsidR="00B34DEA" w:rsidRPr="00E679FC" w:rsidRDefault="00B34DEA" w:rsidP="000C191A">
            <w:pPr>
              <w:jc w:val="center"/>
              <w:rPr>
                <w:sz w:val="16"/>
                <w:szCs w:val="16"/>
              </w:rPr>
            </w:pPr>
            <w:r w:rsidRPr="00E679FC">
              <w:rPr>
                <w:bCs w:val="0"/>
                <w:smallCaps/>
                <w:sz w:val="20"/>
                <w:szCs w:val="20"/>
              </w:rPr>
              <w:t>Városstratégiai</w:t>
            </w:r>
            <w:r w:rsidR="00A850F5">
              <w:rPr>
                <w:bCs w:val="0"/>
                <w:smallCaps/>
                <w:sz w:val="20"/>
                <w:szCs w:val="20"/>
              </w:rPr>
              <w:t>, Idegenforgalmi</w:t>
            </w:r>
            <w:r>
              <w:rPr>
                <w:bCs w:val="0"/>
                <w:smallCaps/>
                <w:sz w:val="20"/>
                <w:szCs w:val="20"/>
              </w:rPr>
              <w:t xml:space="preserve"> és Sport</w:t>
            </w:r>
            <w:r w:rsidRPr="00E679FC">
              <w:rPr>
                <w:bCs w:val="0"/>
                <w:smallCaps/>
                <w:sz w:val="20"/>
                <w:szCs w:val="20"/>
              </w:rPr>
              <w:t xml:space="preserve"> Bizottsága</w:t>
            </w:r>
          </w:p>
        </w:tc>
        <w:tc>
          <w:tcPr>
            <w:tcW w:w="4179" w:type="dxa"/>
            <w:gridSpan w:val="2"/>
            <w:shd w:val="clear" w:color="auto" w:fill="auto"/>
            <w:vAlign w:val="center"/>
          </w:tcPr>
          <w:p w:rsidR="00B34DEA" w:rsidRPr="00E679FC" w:rsidRDefault="00B34DEA" w:rsidP="000C191A">
            <w:pPr>
              <w:jc w:val="center"/>
              <w:rPr>
                <w:b/>
                <w:bCs w:val="0"/>
                <w:smallCaps/>
                <w:sz w:val="20"/>
                <w:szCs w:val="20"/>
              </w:rPr>
            </w:pPr>
            <w:r w:rsidRPr="00E679FC">
              <w:rPr>
                <w:b/>
                <w:bCs w:val="0"/>
                <w:smallCaps/>
                <w:sz w:val="20"/>
                <w:szCs w:val="20"/>
              </w:rPr>
              <w:t>JEGYZŐKÖNYV</w:t>
            </w:r>
          </w:p>
        </w:tc>
      </w:tr>
      <w:tr w:rsidR="00B34DEA" w:rsidRPr="00E679FC" w:rsidTr="000C191A">
        <w:trPr>
          <w:trHeight w:val="808"/>
        </w:trPr>
        <w:tc>
          <w:tcPr>
            <w:tcW w:w="1161" w:type="dxa"/>
            <w:vMerge/>
            <w:tcBorders>
              <w:top w:val="nil"/>
              <w:left w:val="nil"/>
              <w:right w:val="nil"/>
            </w:tcBorders>
            <w:shd w:val="clear" w:color="auto" w:fill="auto"/>
          </w:tcPr>
          <w:p w:rsidR="00B34DEA" w:rsidRPr="00E679FC" w:rsidRDefault="00B34DEA" w:rsidP="000C191A">
            <w:pPr>
              <w:rPr>
                <w:smallCaps/>
              </w:rPr>
            </w:pPr>
          </w:p>
        </w:tc>
        <w:tc>
          <w:tcPr>
            <w:tcW w:w="4370" w:type="dxa"/>
            <w:vMerge/>
            <w:tcBorders>
              <w:top w:val="nil"/>
              <w:left w:val="nil"/>
            </w:tcBorders>
            <w:shd w:val="clear" w:color="auto" w:fill="auto"/>
            <w:vAlign w:val="center"/>
          </w:tcPr>
          <w:p w:rsidR="00B34DEA" w:rsidRPr="00E679FC" w:rsidRDefault="00B34DEA" w:rsidP="000C191A">
            <w:pPr>
              <w:rPr>
                <w:b/>
                <w:smallCaps/>
                <w:szCs w:val="22"/>
              </w:rPr>
            </w:pPr>
          </w:p>
        </w:tc>
        <w:tc>
          <w:tcPr>
            <w:tcW w:w="2210" w:type="dxa"/>
            <w:shd w:val="clear" w:color="auto" w:fill="auto"/>
            <w:vAlign w:val="center"/>
          </w:tcPr>
          <w:p w:rsidR="00B34DEA" w:rsidRPr="00E679FC" w:rsidRDefault="00B34DEA" w:rsidP="000C191A">
            <w:pPr>
              <w:jc w:val="center"/>
              <w:rPr>
                <w:b/>
                <w:smallCaps/>
                <w:sz w:val="20"/>
                <w:szCs w:val="20"/>
              </w:rPr>
            </w:pPr>
            <w:r w:rsidRPr="00E679FC">
              <w:rPr>
                <w:b/>
                <w:smallCaps/>
                <w:sz w:val="20"/>
                <w:szCs w:val="20"/>
              </w:rPr>
              <w:t>Iktatási szám</w:t>
            </w:r>
          </w:p>
          <w:p w:rsidR="00B34DEA" w:rsidRPr="00E679FC" w:rsidRDefault="00B34DEA" w:rsidP="000C191A">
            <w:pPr>
              <w:jc w:val="center"/>
              <w:rPr>
                <w:b/>
                <w:smallCaps/>
                <w:sz w:val="20"/>
                <w:szCs w:val="20"/>
              </w:rPr>
            </w:pPr>
            <w:r w:rsidRPr="00E679FC">
              <w:rPr>
                <w:b/>
                <w:smallCaps/>
                <w:sz w:val="20"/>
                <w:szCs w:val="20"/>
              </w:rPr>
              <w:t>…</w:t>
            </w:r>
            <w:r>
              <w:rPr>
                <w:b/>
                <w:smallCaps/>
                <w:sz w:val="20"/>
                <w:szCs w:val="20"/>
              </w:rPr>
              <w:t>…</w:t>
            </w:r>
            <w:r w:rsidRPr="00E679FC">
              <w:rPr>
                <w:b/>
                <w:smallCaps/>
                <w:sz w:val="20"/>
                <w:szCs w:val="20"/>
              </w:rPr>
              <w:t>…-…</w:t>
            </w:r>
            <w:r>
              <w:rPr>
                <w:b/>
                <w:smallCaps/>
                <w:sz w:val="20"/>
                <w:szCs w:val="20"/>
              </w:rPr>
              <w:t>…</w:t>
            </w:r>
            <w:r w:rsidRPr="00E679FC">
              <w:rPr>
                <w:b/>
                <w:smallCaps/>
                <w:sz w:val="20"/>
                <w:szCs w:val="20"/>
              </w:rPr>
              <w:t>../2</w:t>
            </w:r>
            <w:r>
              <w:rPr>
                <w:b/>
                <w:smallCaps/>
                <w:sz w:val="20"/>
                <w:szCs w:val="20"/>
              </w:rPr>
              <w:t>019.</w:t>
            </w:r>
          </w:p>
        </w:tc>
        <w:tc>
          <w:tcPr>
            <w:tcW w:w="1969" w:type="dxa"/>
            <w:shd w:val="clear" w:color="auto" w:fill="auto"/>
            <w:vAlign w:val="center"/>
          </w:tcPr>
          <w:p w:rsidR="00B34DEA" w:rsidRPr="00E679FC" w:rsidRDefault="00B34DEA" w:rsidP="000C191A">
            <w:pPr>
              <w:jc w:val="center"/>
              <w:rPr>
                <w:b/>
                <w:smallCaps/>
                <w:sz w:val="20"/>
                <w:szCs w:val="20"/>
              </w:rPr>
            </w:pPr>
            <w:r w:rsidRPr="00E679FC">
              <w:rPr>
                <w:b/>
                <w:smallCaps/>
                <w:sz w:val="20"/>
                <w:szCs w:val="20"/>
              </w:rPr>
              <w:t>oldalszám:</w:t>
            </w:r>
          </w:p>
          <w:p w:rsidR="00B34DEA" w:rsidRPr="00E679FC" w:rsidRDefault="00B34DEA" w:rsidP="000C191A">
            <w:pPr>
              <w:jc w:val="center"/>
              <w:rPr>
                <w:b/>
                <w:smallCaps/>
                <w:sz w:val="20"/>
                <w:szCs w:val="20"/>
              </w:rPr>
            </w:pPr>
            <w:r w:rsidRPr="00E679FC">
              <w:rPr>
                <w:b/>
                <w:smallCaps/>
                <w:sz w:val="20"/>
                <w:szCs w:val="20"/>
              </w:rPr>
              <w:fldChar w:fldCharType="begin"/>
            </w:r>
            <w:r w:rsidRPr="00E679FC">
              <w:rPr>
                <w:b/>
                <w:smallCaps/>
                <w:sz w:val="20"/>
                <w:szCs w:val="20"/>
              </w:rPr>
              <w:instrText xml:space="preserve"> PAGE  \* Arabic  \* MERGEFORMAT </w:instrText>
            </w:r>
            <w:r w:rsidRPr="00E679FC">
              <w:rPr>
                <w:b/>
                <w:smallCaps/>
                <w:sz w:val="20"/>
                <w:szCs w:val="20"/>
              </w:rPr>
              <w:fldChar w:fldCharType="separate"/>
            </w:r>
            <w:r>
              <w:rPr>
                <w:b/>
                <w:smallCaps/>
                <w:noProof/>
                <w:sz w:val="20"/>
                <w:szCs w:val="20"/>
              </w:rPr>
              <w:t>1</w:t>
            </w:r>
            <w:r w:rsidRPr="00E679FC">
              <w:rPr>
                <w:b/>
                <w:smallCaps/>
                <w:sz w:val="20"/>
                <w:szCs w:val="20"/>
              </w:rPr>
              <w:fldChar w:fldCharType="end"/>
            </w:r>
          </w:p>
        </w:tc>
      </w:tr>
    </w:tbl>
    <w:p w:rsidR="00B34DEA" w:rsidRPr="007720EC" w:rsidRDefault="00B34DEA" w:rsidP="00B34DEA">
      <w:pPr>
        <w:rPr>
          <w:vanish/>
        </w:rPr>
      </w:pPr>
    </w:p>
    <w:tbl>
      <w:tblPr>
        <w:tblpPr w:leftFromText="141" w:rightFromText="141" w:vertAnchor="page" w:horzAnchor="margin" w:tblpXSpec="center" w:tblpY="2041"/>
        <w:tblW w:w="9644"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615"/>
        <w:gridCol w:w="2700"/>
      </w:tblGrid>
      <w:tr w:rsidR="00B34DEA" w:rsidRPr="008A76C1" w:rsidTr="000C191A">
        <w:trPr>
          <w:trHeight w:val="883"/>
        </w:trPr>
        <w:tc>
          <w:tcPr>
            <w:tcW w:w="1488" w:type="dxa"/>
            <w:tcBorders>
              <w:top w:val="double" w:sz="6" w:space="0" w:color="auto"/>
              <w:bottom w:val="single" w:sz="4" w:space="0" w:color="auto"/>
              <w:right w:val="single" w:sz="4" w:space="0" w:color="auto"/>
            </w:tcBorders>
            <w:vAlign w:val="center"/>
          </w:tcPr>
          <w:p w:rsidR="00B34DEA" w:rsidRPr="008A76C1" w:rsidRDefault="00B34DEA" w:rsidP="000C191A">
            <w:pPr>
              <w:ind w:left="-216"/>
              <w:rPr>
                <w:b/>
                <w:bCs w:val="0"/>
                <w:sz w:val="20"/>
                <w:szCs w:val="20"/>
              </w:rPr>
            </w:pPr>
            <w:r w:rsidRPr="008A76C1">
              <w:rPr>
                <w:b/>
                <w:bCs w:val="0"/>
                <w:sz w:val="20"/>
                <w:szCs w:val="20"/>
              </w:rPr>
              <w:t>Tárgy:</w:t>
            </w:r>
          </w:p>
        </w:tc>
        <w:tc>
          <w:tcPr>
            <w:tcW w:w="8156" w:type="dxa"/>
            <w:gridSpan w:val="3"/>
            <w:tcBorders>
              <w:top w:val="double" w:sz="6" w:space="0" w:color="auto"/>
              <w:left w:val="single" w:sz="4" w:space="0" w:color="auto"/>
              <w:bottom w:val="single" w:sz="4" w:space="0" w:color="auto"/>
            </w:tcBorders>
            <w:vAlign w:val="center"/>
          </w:tcPr>
          <w:p w:rsidR="00B34DEA" w:rsidRPr="00E446AF" w:rsidRDefault="00B34DEA" w:rsidP="000C191A">
            <w:pPr>
              <w:pStyle w:val="lfej"/>
              <w:rPr>
                <w:rFonts w:cs="Arial"/>
                <w:b/>
                <w:sz w:val="20"/>
              </w:rPr>
            </w:pPr>
            <w:r w:rsidRPr="00E446AF">
              <w:rPr>
                <w:rFonts w:cs="Arial"/>
                <w:b/>
                <w:sz w:val="20"/>
              </w:rPr>
              <w:t xml:space="preserve">Városstratégiai, Idegenforgalmi és Sport Bizottság </w:t>
            </w:r>
            <w:r w:rsidRPr="00E446AF">
              <w:rPr>
                <w:rFonts w:cs="Arial"/>
                <w:b/>
                <w:sz w:val="20"/>
                <w:u w:val="single"/>
              </w:rPr>
              <w:t>nyilvános</w:t>
            </w:r>
            <w:r w:rsidRPr="00E446AF">
              <w:rPr>
                <w:rFonts w:cs="Arial"/>
                <w:b/>
                <w:sz w:val="20"/>
              </w:rPr>
              <w:t xml:space="preserve"> ülése</w:t>
            </w:r>
          </w:p>
        </w:tc>
      </w:tr>
      <w:tr w:rsidR="00B34DEA" w:rsidRPr="008A76C1" w:rsidTr="000C191A">
        <w:trPr>
          <w:trHeight w:val="546"/>
        </w:trPr>
        <w:tc>
          <w:tcPr>
            <w:tcW w:w="1488" w:type="dxa"/>
            <w:tcBorders>
              <w:top w:val="single" w:sz="4" w:space="0" w:color="auto"/>
              <w:bottom w:val="single" w:sz="4" w:space="0" w:color="auto"/>
              <w:right w:val="single" w:sz="4" w:space="0" w:color="auto"/>
            </w:tcBorders>
            <w:vAlign w:val="center"/>
          </w:tcPr>
          <w:p w:rsidR="00B34DEA" w:rsidRPr="008A76C1" w:rsidRDefault="00B34DEA" w:rsidP="000C191A">
            <w:pPr>
              <w:ind w:left="-216"/>
              <w:rPr>
                <w:b/>
                <w:bCs w:val="0"/>
                <w:sz w:val="20"/>
                <w:szCs w:val="20"/>
              </w:rPr>
            </w:pPr>
            <w:r w:rsidRPr="008A76C1">
              <w:rPr>
                <w:b/>
                <w:bCs w:val="0"/>
                <w:sz w:val="20"/>
                <w:szCs w:val="20"/>
              </w:rPr>
              <w:t>Helyszín:</w:t>
            </w:r>
          </w:p>
        </w:tc>
        <w:tc>
          <w:tcPr>
            <w:tcW w:w="8156" w:type="dxa"/>
            <w:gridSpan w:val="3"/>
            <w:tcBorders>
              <w:top w:val="single" w:sz="4" w:space="0" w:color="auto"/>
              <w:left w:val="single" w:sz="4" w:space="0" w:color="auto"/>
              <w:bottom w:val="single" w:sz="4" w:space="0" w:color="auto"/>
            </w:tcBorders>
            <w:vAlign w:val="center"/>
          </w:tcPr>
          <w:p w:rsidR="00B34DEA" w:rsidRPr="00FE74E5" w:rsidRDefault="00B34DEA" w:rsidP="000C191A">
            <w:pPr>
              <w:rPr>
                <w:b/>
                <w:bCs w:val="0"/>
                <w:sz w:val="20"/>
                <w:szCs w:val="20"/>
              </w:rPr>
            </w:pPr>
            <w:r w:rsidRPr="00DD0C9B">
              <w:rPr>
                <w:b/>
                <w:bCs w:val="0"/>
                <w:sz w:val="20"/>
                <w:szCs w:val="20"/>
              </w:rPr>
              <w:t xml:space="preserve">Városháza, I. emeleti </w:t>
            </w:r>
            <w:r w:rsidR="00BD6E8B">
              <w:rPr>
                <w:b/>
                <w:bCs w:val="0"/>
                <w:sz w:val="20"/>
                <w:szCs w:val="20"/>
              </w:rPr>
              <w:t>Nagy</w:t>
            </w:r>
            <w:r w:rsidRPr="00DD0C9B">
              <w:rPr>
                <w:b/>
                <w:bCs w:val="0"/>
                <w:sz w:val="20"/>
                <w:szCs w:val="20"/>
              </w:rPr>
              <w:t>terem</w:t>
            </w:r>
          </w:p>
        </w:tc>
      </w:tr>
      <w:tr w:rsidR="00B34DEA" w:rsidRPr="008A76C1" w:rsidTr="000C191A">
        <w:trPr>
          <w:trHeight w:val="554"/>
        </w:trPr>
        <w:tc>
          <w:tcPr>
            <w:tcW w:w="1488" w:type="dxa"/>
            <w:tcBorders>
              <w:top w:val="single" w:sz="4" w:space="0" w:color="auto"/>
              <w:bottom w:val="single" w:sz="4" w:space="0" w:color="auto"/>
              <w:right w:val="single" w:sz="4" w:space="0" w:color="auto"/>
            </w:tcBorders>
            <w:vAlign w:val="center"/>
          </w:tcPr>
          <w:p w:rsidR="00B34DEA" w:rsidRPr="008A76C1" w:rsidRDefault="00B34DEA" w:rsidP="000C191A">
            <w:pPr>
              <w:ind w:left="-216"/>
              <w:rPr>
                <w:b/>
                <w:bCs w:val="0"/>
                <w:sz w:val="20"/>
                <w:szCs w:val="20"/>
              </w:rPr>
            </w:pPr>
            <w:r w:rsidRPr="008A76C1">
              <w:rPr>
                <w:b/>
                <w:bCs w:val="0"/>
                <w:sz w:val="20"/>
                <w:szCs w:val="20"/>
              </w:rPr>
              <w:t>Időpont:</w:t>
            </w:r>
          </w:p>
        </w:tc>
        <w:tc>
          <w:tcPr>
            <w:tcW w:w="8156" w:type="dxa"/>
            <w:gridSpan w:val="3"/>
            <w:tcBorders>
              <w:top w:val="single" w:sz="4" w:space="0" w:color="auto"/>
              <w:left w:val="single" w:sz="4" w:space="0" w:color="auto"/>
              <w:bottom w:val="single" w:sz="4" w:space="0" w:color="auto"/>
            </w:tcBorders>
            <w:vAlign w:val="center"/>
          </w:tcPr>
          <w:p w:rsidR="00B34DEA" w:rsidRPr="00FE74E5" w:rsidRDefault="00B34DEA" w:rsidP="000C191A">
            <w:pPr>
              <w:rPr>
                <w:b/>
                <w:bCs w:val="0"/>
                <w:sz w:val="20"/>
                <w:szCs w:val="20"/>
              </w:rPr>
            </w:pPr>
            <w:r>
              <w:rPr>
                <w:b/>
                <w:bCs w:val="0"/>
                <w:sz w:val="20"/>
                <w:szCs w:val="20"/>
              </w:rPr>
              <w:t xml:space="preserve">2019. </w:t>
            </w:r>
            <w:r w:rsidR="00BD6E8B">
              <w:rPr>
                <w:b/>
                <w:bCs w:val="0"/>
                <w:sz w:val="20"/>
                <w:szCs w:val="20"/>
              </w:rPr>
              <w:t>december 17</w:t>
            </w:r>
            <w:r>
              <w:rPr>
                <w:b/>
                <w:bCs w:val="0"/>
                <w:sz w:val="20"/>
                <w:szCs w:val="20"/>
              </w:rPr>
              <w:t>.   9.00 óra</w:t>
            </w:r>
          </w:p>
        </w:tc>
      </w:tr>
      <w:tr w:rsidR="00B34DEA" w:rsidRPr="008A76C1" w:rsidTr="000C191A">
        <w:trPr>
          <w:trHeight w:val="615"/>
        </w:trPr>
        <w:tc>
          <w:tcPr>
            <w:tcW w:w="1488" w:type="dxa"/>
            <w:tcBorders>
              <w:top w:val="single" w:sz="4" w:space="0" w:color="auto"/>
              <w:bottom w:val="double" w:sz="6" w:space="0" w:color="auto"/>
              <w:right w:val="single" w:sz="4" w:space="0" w:color="auto"/>
            </w:tcBorders>
            <w:vAlign w:val="center"/>
          </w:tcPr>
          <w:p w:rsidR="00B34DEA" w:rsidRPr="00AE07CE" w:rsidRDefault="00B34DEA" w:rsidP="000C191A">
            <w:pPr>
              <w:pStyle w:val="lfej"/>
              <w:ind w:left="-216"/>
              <w:rPr>
                <w:rFonts w:cs="Arial"/>
                <w:b/>
                <w:sz w:val="20"/>
              </w:rPr>
            </w:pPr>
            <w:r w:rsidRPr="00AE07CE">
              <w:rPr>
                <w:rFonts w:cs="Arial"/>
                <w:b/>
                <w:sz w:val="20"/>
              </w:rPr>
              <w:t>Jegyzőkönyv-</w:t>
            </w:r>
          </w:p>
          <w:p w:rsidR="00B34DEA" w:rsidRPr="00AE07CE" w:rsidRDefault="00B34DEA" w:rsidP="000C191A">
            <w:pPr>
              <w:pStyle w:val="lfej"/>
              <w:ind w:left="-216"/>
              <w:rPr>
                <w:rFonts w:cs="Arial"/>
                <w:b/>
                <w:sz w:val="20"/>
              </w:rPr>
            </w:pPr>
            <w:r w:rsidRPr="00AE07CE">
              <w:rPr>
                <w:rFonts w:cs="Arial"/>
                <w:b/>
                <w:sz w:val="20"/>
              </w:rPr>
              <w:t>vezető:</w:t>
            </w:r>
          </w:p>
        </w:tc>
        <w:tc>
          <w:tcPr>
            <w:tcW w:w="8156" w:type="dxa"/>
            <w:gridSpan w:val="3"/>
            <w:tcBorders>
              <w:top w:val="single" w:sz="4" w:space="0" w:color="auto"/>
              <w:left w:val="single" w:sz="4" w:space="0" w:color="auto"/>
              <w:bottom w:val="double" w:sz="6" w:space="0" w:color="auto"/>
            </w:tcBorders>
            <w:vAlign w:val="center"/>
          </w:tcPr>
          <w:p w:rsidR="00B34DEA" w:rsidRPr="00FE74E5" w:rsidRDefault="00B34DEA" w:rsidP="000C191A">
            <w:pPr>
              <w:rPr>
                <w:b/>
                <w:bCs w:val="0"/>
                <w:sz w:val="20"/>
                <w:szCs w:val="20"/>
              </w:rPr>
            </w:pPr>
            <w:r>
              <w:rPr>
                <w:b/>
                <w:bCs w:val="0"/>
                <w:sz w:val="20"/>
                <w:szCs w:val="20"/>
              </w:rPr>
              <w:t>Hóbor Anita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bottom w:val="double" w:sz="6" w:space="0" w:color="auto"/>
            </w:tcBorders>
            <w:vAlign w:val="center"/>
          </w:tcPr>
          <w:p w:rsidR="00B34DEA" w:rsidRDefault="00B34DEA" w:rsidP="000C191A">
            <w:pPr>
              <w:rPr>
                <w:b/>
                <w:bCs w:val="0"/>
                <w:sz w:val="20"/>
              </w:rPr>
            </w:pPr>
            <w:r>
              <w:rPr>
                <w:b/>
                <w:bCs w:val="0"/>
                <w:sz w:val="20"/>
              </w:rPr>
              <w:t>Jelenléti ív</w:t>
            </w:r>
          </w:p>
        </w:tc>
        <w:tc>
          <w:tcPr>
            <w:tcW w:w="2841" w:type="dxa"/>
            <w:vAlign w:val="center"/>
          </w:tcPr>
          <w:p w:rsidR="00B34DEA" w:rsidRPr="00E81269" w:rsidRDefault="00B34DEA" w:rsidP="000C191A">
            <w:pPr>
              <w:rPr>
                <w:b/>
                <w:bCs w:val="0"/>
                <w:sz w:val="20"/>
                <w:szCs w:val="20"/>
              </w:rPr>
            </w:pPr>
            <w:r w:rsidRPr="00E81269">
              <w:rPr>
                <w:b/>
                <w:bCs w:val="0"/>
                <w:sz w:val="20"/>
                <w:szCs w:val="20"/>
              </w:rPr>
              <w:t>Név</w:t>
            </w:r>
          </w:p>
        </w:tc>
        <w:tc>
          <w:tcPr>
            <w:tcW w:w="2615" w:type="dxa"/>
            <w:vAlign w:val="center"/>
          </w:tcPr>
          <w:p w:rsidR="00B34DEA" w:rsidRPr="00E81269" w:rsidRDefault="00B34DEA" w:rsidP="000C191A">
            <w:pPr>
              <w:rPr>
                <w:b/>
                <w:bCs w:val="0"/>
                <w:sz w:val="20"/>
                <w:szCs w:val="20"/>
              </w:rPr>
            </w:pPr>
            <w:r w:rsidRPr="00E81269">
              <w:rPr>
                <w:b/>
                <w:bCs w:val="0"/>
                <w:sz w:val="20"/>
                <w:szCs w:val="20"/>
              </w:rPr>
              <w:t>Aláírás</w:t>
            </w:r>
          </w:p>
        </w:tc>
        <w:tc>
          <w:tcPr>
            <w:tcW w:w="2700" w:type="dxa"/>
            <w:vAlign w:val="center"/>
          </w:tcPr>
          <w:p w:rsidR="00B34DEA" w:rsidRPr="00E81269" w:rsidRDefault="00B34DEA" w:rsidP="000C191A">
            <w:pPr>
              <w:rPr>
                <w:b/>
                <w:bCs w:val="0"/>
                <w:sz w:val="20"/>
                <w:szCs w:val="20"/>
              </w:rPr>
            </w:pPr>
            <w:r w:rsidRPr="00E81269">
              <w:rPr>
                <w:b/>
                <w:bCs w:val="0"/>
                <w:sz w:val="20"/>
                <w:szCs w:val="20"/>
              </w:rPr>
              <w:t>Megjegyzés</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double" w:sz="6" w:space="0" w:color="auto"/>
              <w:left w:val="nil"/>
              <w:bottom w:val="nil"/>
              <w:right w:val="double" w:sz="4" w:space="0" w:color="auto"/>
            </w:tcBorders>
            <w:vAlign w:val="center"/>
          </w:tcPr>
          <w:p w:rsidR="00B34DEA" w:rsidRPr="00AE07CE" w:rsidRDefault="00B34DEA" w:rsidP="000C191A">
            <w:pPr>
              <w:pStyle w:val="lfej"/>
              <w:tabs>
                <w:tab w:val="clear" w:pos="4536"/>
                <w:tab w:val="clear" w:pos="9072"/>
              </w:tabs>
              <w:rPr>
                <w:rFonts w:cs="Arial"/>
                <w:bCs/>
                <w:szCs w:val="24"/>
              </w:rPr>
            </w:pPr>
          </w:p>
        </w:tc>
        <w:tc>
          <w:tcPr>
            <w:tcW w:w="2841" w:type="dxa"/>
            <w:tcBorders>
              <w:left w:val="double" w:sz="4" w:space="0" w:color="auto"/>
            </w:tcBorders>
            <w:vAlign w:val="center"/>
          </w:tcPr>
          <w:p w:rsidR="00B34DEA" w:rsidRPr="00E81269" w:rsidRDefault="00B34DEA" w:rsidP="000C191A">
            <w:pPr>
              <w:rPr>
                <w:sz w:val="20"/>
                <w:szCs w:val="20"/>
              </w:rPr>
            </w:pPr>
            <w:r>
              <w:rPr>
                <w:sz w:val="20"/>
                <w:szCs w:val="20"/>
              </w:rPr>
              <w:t>Tóth Kálmán</w:t>
            </w: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r>
              <w:rPr>
                <w:sz w:val="20"/>
                <w:szCs w:val="20"/>
              </w:rPr>
              <w:t xml:space="preserve">képviselő, </w:t>
            </w:r>
            <w:r w:rsidRPr="00E81269">
              <w:rPr>
                <w:sz w:val="20"/>
                <w:szCs w:val="20"/>
              </w:rPr>
              <w:t>a bizottság elnöke</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AE07CE" w:rsidRDefault="00B34DEA" w:rsidP="000C191A">
            <w:pPr>
              <w:pStyle w:val="lfej"/>
              <w:tabs>
                <w:tab w:val="clear" w:pos="4536"/>
                <w:tab w:val="clear" w:pos="9072"/>
              </w:tabs>
              <w:rPr>
                <w:rFonts w:cs="Arial"/>
                <w:bCs/>
                <w:szCs w:val="24"/>
              </w:rPr>
            </w:pPr>
          </w:p>
        </w:tc>
        <w:tc>
          <w:tcPr>
            <w:tcW w:w="2841" w:type="dxa"/>
            <w:tcBorders>
              <w:left w:val="double" w:sz="4" w:space="0" w:color="auto"/>
            </w:tcBorders>
            <w:vAlign w:val="center"/>
          </w:tcPr>
          <w:p w:rsidR="00B34DEA" w:rsidRPr="00E81269" w:rsidRDefault="00B34DEA" w:rsidP="000C191A">
            <w:pPr>
              <w:rPr>
                <w:sz w:val="20"/>
                <w:szCs w:val="20"/>
              </w:rPr>
            </w:pPr>
            <w:r>
              <w:rPr>
                <w:sz w:val="20"/>
                <w:szCs w:val="20"/>
              </w:rPr>
              <w:t>Illés Károly</w:t>
            </w: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r>
              <w:rPr>
                <w:sz w:val="20"/>
                <w:szCs w:val="20"/>
              </w:rPr>
              <w:t xml:space="preserve">képviselő, </w:t>
            </w:r>
            <w:r w:rsidRPr="00E81269">
              <w:rPr>
                <w:sz w:val="20"/>
                <w:szCs w:val="20"/>
              </w:rPr>
              <w:t>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AE07CE" w:rsidRDefault="00B34DEA" w:rsidP="000C191A">
            <w:pPr>
              <w:pStyle w:val="lfej"/>
              <w:tabs>
                <w:tab w:val="clear" w:pos="4536"/>
                <w:tab w:val="clear" w:pos="9072"/>
              </w:tabs>
              <w:rPr>
                <w:rFonts w:cs="Arial"/>
                <w:bCs/>
                <w:szCs w:val="24"/>
              </w:rPr>
            </w:pPr>
          </w:p>
        </w:tc>
        <w:tc>
          <w:tcPr>
            <w:tcW w:w="2841" w:type="dxa"/>
            <w:tcBorders>
              <w:left w:val="double" w:sz="4" w:space="0" w:color="auto"/>
            </w:tcBorders>
            <w:vAlign w:val="center"/>
          </w:tcPr>
          <w:p w:rsidR="00B34DEA" w:rsidRPr="00E81269" w:rsidRDefault="00B34DEA" w:rsidP="000C191A">
            <w:pPr>
              <w:rPr>
                <w:sz w:val="20"/>
                <w:szCs w:val="20"/>
              </w:rPr>
            </w:pPr>
            <w:r>
              <w:rPr>
                <w:sz w:val="20"/>
                <w:szCs w:val="20"/>
              </w:rPr>
              <w:t>Kopcsándi József</w:t>
            </w: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r>
              <w:rPr>
                <w:sz w:val="20"/>
                <w:szCs w:val="20"/>
              </w:rPr>
              <w:t xml:space="preserve">képviselő, </w:t>
            </w:r>
            <w:r w:rsidRPr="00E81269">
              <w:rPr>
                <w:sz w:val="20"/>
                <w:szCs w:val="20"/>
              </w:rPr>
              <w:t>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AE07CE" w:rsidRDefault="00B34DEA" w:rsidP="000C191A">
            <w:pPr>
              <w:pStyle w:val="lfej"/>
              <w:tabs>
                <w:tab w:val="clear" w:pos="4536"/>
                <w:tab w:val="clear" w:pos="9072"/>
              </w:tabs>
              <w:rPr>
                <w:rFonts w:cs="Arial"/>
                <w:bCs/>
                <w:szCs w:val="24"/>
              </w:rPr>
            </w:pPr>
          </w:p>
        </w:tc>
        <w:tc>
          <w:tcPr>
            <w:tcW w:w="2841" w:type="dxa"/>
            <w:tcBorders>
              <w:left w:val="double" w:sz="4" w:space="0" w:color="auto"/>
            </w:tcBorders>
            <w:vAlign w:val="center"/>
          </w:tcPr>
          <w:p w:rsidR="00B34DEA" w:rsidRPr="00E81269" w:rsidRDefault="00B34DEA" w:rsidP="000C191A">
            <w:pPr>
              <w:rPr>
                <w:sz w:val="20"/>
                <w:szCs w:val="20"/>
              </w:rPr>
            </w:pPr>
            <w:r>
              <w:rPr>
                <w:sz w:val="20"/>
                <w:szCs w:val="20"/>
              </w:rPr>
              <w:t>Molnár Miklós</w:t>
            </w: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r>
              <w:rPr>
                <w:sz w:val="20"/>
                <w:szCs w:val="20"/>
              </w:rPr>
              <w:t xml:space="preserve">tanácsnok, </w:t>
            </w:r>
            <w:r w:rsidRPr="00E81269">
              <w:rPr>
                <w:sz w:val="20"/>
                <w:szCs w:val="20"/>
              </w:rPr>
              <w:t>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r>
              <w:rPr>
                <w:sz w:val="20"/>
                <w:szCs w:val="20"/>
              </w:rPr>
              <w:t xml:space="preserve">Németh Ákos </w:t>
            </w: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r>
              <w:rPr>
                <w:sz w:val="20"/>
                <w:szCs w:val="20"/>
              </w:rPr>
              <w:t xml:space="preserve">tanácsnok, </w:t>
            </w:r>
            <w:r w:rsidRPr="00E81269">
              <w:rPr>
                <w:sz w:val="20"/>
                <w:szCs w:val="20"/>
              </w:rPr>
              <w:t>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r>
              <w:rPr>
                <w:sz w:val="20"/>
                <w:szCs w:val="20"/>
              </w:rPr>
              <w:t xml:space="preserve">Szuhai Viktor Zsolt  </w:t>
            </w: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r>
              <w:rPr>
                <w:sz w:val="20"/>
                <w:szCs w:val="20"/>
              </w:rPr>
              <w:t xml:space="preserve">tanácsnok, </w:t>
            </w:r>
            <w:r w:rsidRPr="00E81269">
              <w:rPr>
                <w:sz w:val="20"/>
                <w:szCs w:val="20"/>
              </w:rPr>
              <w:t>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r>
              <w:rPr>
                <w:sz w:val="20"/>
                <w:szCs w:val="20"/>
              </w:rPr>
              <w:t xml:space="preserve">Balogh Péter </w:t>
            </w: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r>
              <w:rPr>
                <w:sz w:val="20"/>
                <w:szCs w:val="20"/>
              </w:rPr>
              <w:t>külső szakértő, 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446AF" w:rsidRDefault="00B34DEA" w:rsidP="000C191A">
            <w:pPr>
              <w:rPr>
                <w:smallCaps/>
                <w:sz w:val="20"/>
                <w:szCs w:val="20"/>
              </w:rPr>
            </w:pPr>
            <w:r>
              <w:rPr>
                <w:sz w:val="20"/>
                <w:szCs w:val="20"/>
              </w:rPr>
              <w:t xml:space="preserve">Kántás Zoltán </w:t>
            </w:r>
          </w:p>
        </w:tc>
        <w:tc>
          <w:tcPr>
            <w:tcW w:w="2615" w:type="dxa"/>
            <w:vAlign w:val="center"/>
          </w:tcPr>
          <w:p w:rsidR="00B34DEA" w:rsidRPr="00E81269" w:rsidRDefault="00B34DEA" w:rsidP="000C191A">
            <w:pPr>
              <w:rPr>
                <w:sz w:val="20"/>
                <w:szCs w:val="20"/>
              </w:rPr>
            </w:pPr>
          </w:p>
        </w:tc>
        <w:tc>
          <w:tcPr>
            <w:tcW w:w="2700" w:type="dxa"/>
          </w:tcPr>
          <w:p w:rsidR="00B34DEA" w:rsidRDefault="00B34DEA" w:rsidP="000C191A">
            <w:r w:rsidRPr="007E60EC">
              <w:rPr>
                <w:sz w:val="20"/>
                <w:szCs w:val="20"/>
              </w:rPr>
              <w:t>külső szakértő, 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r>
              <w:rPr>
                <w:sz w:val="20"/>
                <w:szCs w:val="20"/>
              </w:rPr>
              <w:t>Németh Vanessza</w:t>
            </w:r>
          </w:p>
        </w:tc>
        <w:tc>
          <w:tcPr>
            <w:tcW w:w="2615" w:type="dxa"/>
            <w:vAlign w:val="center"/>
          </w:tcPr>
          <w:p w:rsidR="00B34DEA" w:rsidRPr="00E81269" w:rsidRDefault="00B34DEA" w:rsidP="000C191A">
            <w:pPr>
              <w:rPr>
                <w:sz w:val="20"/>
                <w:szCs w:val="20"/>
              </w:rPr>
            </w:pPr>
          </w:p>
        </w:tc>
        <w:tc>
          <w:tcPr>
            <w:tcW w:w="2700" w:type="dxa"/>
          </w:tcPr>
          <w:p w:rsidR="00B34DEA" w:rsidRDefault="00B34DEA" w:rsidP="000C191A">
            <w:r w:rsidRPr="007E60EC">
              <w:rPr>
                <w:sz w:val="20"/>
                <w:szCs w:val="20"/>
              </w:rPr>
              <w:t>külső szakértő, a bizottság tagja</w:t>
            </w: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r w:rsidR="00B34DEA"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Default="00B34DEA" w:rsidP="000C191A"/>
        </w:tc>
        <w:tc>
          <w:tcPr>
            <w:tcW w:w="2841" w:type="dxa"/>
            <w:tcBorders>
              <w:left w:val="double" w:sz="4" w:space="0" w:color="auto"/>
            </w:tcBorders>
            <w:vAlign w:val="center"/>
          </w:tcPr>
          <w:p w:rsidR="00B34DEA" w:rsidRPr="00E81269" w:rsidRDefault="00B34DEA" w:rsidP="000C191A">
            <w:pPr>
              <w:rPr>
                <w:sz w:val="20"/>
                <w:szCs w:val="20"/>
              </w:rPr>
            </w:pPr>
          </w:p>
        </w:tc>
        <w:tc>
          <w:tcPr>
            <w:tcW w:w="2615" w:type="dxa"/>
            <w:vAlign w:val="center"/>
          </w:tcPr>
          <w:p w:rsidR="00B34DEA" w:rsidRPr="00E81269" w:rsidRDefault="00B34DEA" w:rsidP="000C191A">
            <w:pPr>
              <w:rPr>
                <w:sz w:val="20"/>
                <w:szCs w:val="20"/>
              </w:rPr>
            </w:pPr>
          </w:p>
        </w:tc>
        <w:tc>
          <w:tcPr>
            <w:tcW w:w="2700" w:type="dxa"/>
            <w:vAlign w:val="center"/>
          </w:tcPr>
          <w:p w:rsidR="00B34DEA" w:rsidRPr="00E81269" w:rsidRDefault="00B34DEA" w:rsidP="000C191A">
            <w:pPr>
              <w:rPr>
                <w:sz w:val="20"/>
                <w:szCs w:val="20"/>
              </w:rPr>
            </w:pPr>
          </w:p>
        </w:tc>
      </w:tr>
    </w:tbl>
    <w:p w:rsidR="00B34DEA" w:rsidRDefault="00B34DEA" w:rsidP="00B34DEA">
      <w:pPr>
        <w:pStyle w:val="llb"/>
        <w:tabs>
          <w:tab w:val="clear" w:pos="4536"/>
          <w:tab w:val="clear" w:pos="9072"/>
        </w:tabs>
      </w:pPr>
    </w:p>
    <w:p w:rsidR="00B34DEA" w:rsidRPr="00F92AB4" w:rsidRDefault="00B34DEA" w:rsidP="00B34DEA">
      <w:pPr>
        <w:pStyle w:val="llb"/>
        <w:tabs>
          <w:tab w:val="clear" w:pos="4536"/>
          <w:tab w:val="clear" w:pos="9072"/>
        </w:tabs>
      </w:pPr>
    </w:p>
    <w:p w:rsidR="00B34DEA" w:rsidRDefault="00B34DEA" w:rsidP="00B34DEA">
      <w:pPr>
        <w:pStyle w:val="llb"/>
        <w:tabs>
          <w:tab w:val="clear" w:pos="4536"/>
          <w:tab w:val="clear" w:pos="9072"/>
        </w:tabs>
        <w:jc w:val="right"/>
        <w:rPr>
          <w:sz w:val="20"/>
          <w:szCs w:val="20"/>
        </w:rPr>
      </w:pPr>
      <w:r>
        <w:rPr>
          <w:sz w:val="20"/>
          <w:szCs w:val="20"/>
        </w:rPr>
        <w:t>Telefon: +36 94/520-316</w:t>
      </w:r>
    </w:p>
    <w:p w:rsidR="00B34DEA" w:rsidRPr="00E82F69" w:rsidRDefault="00B34DEA" w:rsidP="00B34DEA">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520-288</w:t>
      </w:r>
    </w:p>
    <w:p w:rsidR="00B34DEA" w:rsidRDefault="00B34DEA" w:rsidP="00B34DEA">
      <w:pPr>
        <w:pStyle w:val="llb"/>
        <w:jc w:val="right"/>
        <w:rPr>
          <w:sz w:val="20"/>
          <w:szCs w:val="20"/>
        </w:rPr>
      </w:pPr>
      <w:r>
        <w:rPr>
          <w:sz w:val="20"/>
          <w:szCs w:val="20"/>
        </w:rPr>
        <w:t xml:space="preserve">Web: </w:t>
      </w:r>
      <w:hyperlink r:id="rId8" w:history="1">
        <w:r w:rsidRPr="00F92AB4">
          <w:rPr>
            <w:rStyle w:val="Hiperhivatkozs"/>
            <w:sz w:val="20"/>
            <w:szCs w:val="20"/>
          </w:rPr>
          <w:t>www.szombathely.hu</w:t>
        </w:r>
      </w:hyperlink>
    </w:p>
    <w:p w:rsidR="00B34DEA" w:rsidRDefault="00B34DEA" w:rsidP="00B34DEA">
      <w:pPr>
        <w:pStyle w:val="llb"/>
        <w:jc w:val="right"/>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4325"/>
        <w:gridCol w:w="2193"/>
        <w:gridCol w:w="1957"/>
      </w:tblGrid>
      <w:tr w:rsidR="00B34DEA" w:rsidRPr="00E679FC" w:rsidTr="000C191A">
        <w:trPr>
          <w:trHeight w:val="306"/>
        </w:trPr>
        <w:tc>
          <w:tcPr>
            <w:tcW w:w="1161" w:type="dxa"/>
            <w:vMerge w:val="restart"/>
            <w:tcBorders>
              <w:top w:val="nil"/>
              <w:left w:val="nil"/>
              <w:bottom w:val="nil"/>
              <w:right w:val="nil"/>
            </w:tcBorders>
            <w:shd w:val="clear" w:color="auto" w:fill="auto"/>
          </w:tcPr>
          <w:p w:rsidR="00B34DEA" w:rsidRPr="00E679FC" w:rsidRDefault="00B34DEA" w:rsidP="000C191A">
            <w:r>
              <w:rPr>
                <w:noProof/>
              </w:rPr>
              <w:lastRenderedPageBreak/>
              <w:drawing>
                <wp:inline distT="0" distB="0" distL="0" distR="0">
                  <wp:extent cx="497840" cy="600710"/>
                  <wp:effectExtent l="0" t="0" r="0"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B34DEA" w:rsidRPr="00E679FC" w:rsidRDefault="00B34DEA" w:rsidP="000C191A">
            <w:pPr>
              <w:jc w:val="center"/>
              <w:rPr>
                <w:b/>
                <w:bCs w:val="0"/>
                <w:smallCaps/>
                <w:sz w:val="22"/>
                <w:szCs w:val="22"/>
              </w:rPr>
            </w:pPr>
            <w:r w:rsidRPr="00E679FC">
              <w:rPr>
                <w:b/>
                <w:bCs w:val="0"/>
                <w:smallCaps/>
                <w:sz w:val="22"/>
                <w:szCs w:val="22"/>
              </w:rPr>
              <w:t>Szombathely Megyei Jogú Város</w:t>
            </w:r>
          </w:p>
          <w:p w:rsidR="00B34DEA" w:rsidRPr="00E679FC" w:rsidRDefault="00B34DEA" w:rsidP="000C191A">
            <w:pPr>
              <w:jc w:val="center"/>
              <w:rPr>
                <w:b/>
                <w:smallCaps/>
                <w:sz w:val="22"/>
                <w:szCs w:val="22"/>
              </w:rPr>
            </w:pPr>
            <w:r w:rsidRPr="00E679FC">
              <w:rPr>
                <w:b/>
                <w:smallCaps/>
                <w:sz w:val="22"/>
                <w:szCs w:val="22"/>
              </w:rPr>
              <w:t>Közgyűlésének</w:t>
            </w:r>
          </w:p>
          <w:p w:rsidR="00B34DEA" w:rsidRPr="00E679FC" w:rsidRDefault="00B34DEA" w:rsidP="000C191A">
            <w:pPr>
              <w:jc w:val="center"/>
              <w:rPr>
                <w:sz w:val="16"/>
                <w:szCs w:val="16"/>
              </w:rPr>
            </w:pPr>
            <w:r w:rsidRPr="00E679FC">
              <w:rPr>
                <w:bCs w:val="0"/>
                <w:smallCaps/>
                <w:sz w:val="20"/>
                <w:szCs w:val="20"/>
              </w:rPr>
              <w:t>Városstratégiai</w:t>
            </w:r>
            <w:r w:rsidR="00A850F5">
              <w:rPr>
                <w:bCs w:val="0"/>
                <w:smallCaps/>
                <w:sz w:val="20"/>
                <w:szCs w:val="20"/>
              </w:rPr>
              <w:t>, Idegenforgalmi</w:t>
            </w:r>
            <w:r>
              <w:rPr>
                <w:bCs w:val="0"/>
                <w:smallCaps/>
                <w:sz w:val="20"/>
                <w:szCs w:val="20"/>
              </w:rPr>
              <w:t xml:space="preserve"> és Sport</w:t>
            </w:r>
            <w:r w:rsidRPr="00E679FC">
              <w:rPr>
                <w:bCs w:val="0"/>
                <w:smallCaps/>
                <w:sz w:val="20"/>
                <w:szCs w:val="20"/>
              </w:rPr>
              <w:t xml:space="preserve"> Bizottsága</w:t>
            </w:r>
          </w:p>
        </w:tc>
        <w:tc>
          <w:tcPr>
            <w:tcW w:w="4179" w:type="dxa"/>
            <w:gridSpan w:val="2"/>
            <w:shd w:val="clear" w:color="auto" w:fill="auto"/>
            <w:vAlign w:val="center"/>
          </w:tcPr>
          <w:p w:rsidR="00B34DEA" w:rsidRPr="00E679FC" w:rsidRDefault="00B34DEA" w:rsidP="000C191A">
            <w:pPr>
              <w:jc w:val="center"/>
              <w:rPr>
                <w:b/>
                <w:bCs w:val="0"/>
                <w:smallCaps/>
                <w:sz w:val="20"/>
                <w:szCs w:val="20"/>
              </w:rPr>
            </w:pPr>
            <w:r w:rsidRPr="00E679FC">
              <w:rPr>
                <w:b/>
                <w:bCs w:val="0"/>
                <w:smallCaps/>
                <w:sz w:val="20"/>
                <w:szCs w:val="20"/>
              </w:rPr>
              <w:t>JEGYZŐKÖNYV</w:t>
            </w:r>
          </w:p>
        </w:tc>
      </w:tr>
      <w:tr w:rsidR="00B34DEA" w:rsidRPr="00E679FC" w:rsidTr="000C191A">
        <w:trPr>
          <w:trHeight w:val="808"/>
        </w:trPr>
        <w:tc>
          <w:tcPr>
            <w:tcW w:w="1161" w:type="dxa"/>
            <w:vMerge/>
            <w:tcBorders>
              <w:top w:val="nil"/>
              <w:left w:val="nil"/>
              <w:right w:val="nil"/>
            </w:tcBorders>
            <w:shd w:val="clear" w:color="auto" w:fill="auto"/>
          </w:tcPr>
          <w:p w:rsidR="00B34DEA" w:rsidRPr="00E679FC" w:rsidRDefault="00B34DEA" w:rsidP="000C191A">
            <w:pPr>
              <w:rPr>
                <w:smallCaps/>
              </w:rPr>
            </w:pPr>
          </w:p>
        </w:tc>
        <w:tc>
          <w:tcPr>
            <w:tcW w:w="4370" w:type="dxa"/>
            <w:vMerge/>
            <w:tcBorders>
              <w:top w:val="nil"/>
              <w:left w:val="nil"/>
            </w:tcBorders>
            <w:shd w:val="clear" w:color="auto" w:fill="auto"/>
            <w:vAlign w:val="center"/>
          </w:tcPr>
          <w:p w:rsidR="00B34DEA" w:rsidRPr="00E679FC" w:rsidRDefault="00B34DEA" w:rsidP="000C191A">
            <w:pPr>
              <w:rPr>
                <w:b/>
                <w:smallCaps/>
                <w:szCs w:val="22"/>
              </w:rPr>
            </w:pPr>
          </w:p>
        </w:tc>
        <w:tc>
          <w:tcPr>
            <w:tcW w:w="2210" w:type="dxa"/>
            <w:shd w:val="clear" w:color="auto" w:fill="auto"/>
            <w:vAlign w:val="center"/>
          </w:tcPr>
          <w:p w:rsidR="00B34DEA" w:rsidRPr="00E679FC" w:rsidRDefault="00B34DEA" w:rsidP="000C191A">
            <w:pPr>
              <w:jc w:val="center"/>
              <w:rPr>
                <w:b/>
                <w:smallCaps/>
                <w:sz w:val="20"/>
                <w:szCs w:val="20"/>
              </w:rPr>
            </w:pPr>
            <w:r w:rsidRPr="00E679FC">
              <w:rPr>
                <w:b/>
                <w:smallCaps/>
                <w:sz w:val="20"/>
                <w:szCs w:val="20"/>
              </w:rPr>
              <w:t>Iktatási szám</w:t>
            </w:r>
          </w:p>
          <w:p w:rsidR="00B34DEA" w:rsidRPr="00E679FC" w:rsidRDefault="00B34DEA" w:rsidP="000C191A">
            <w:pPr>
              <w:jc w:val="center"/>
              <w:rPr>
                <w:b/>
                <w:smallCaps/>
                <w:sz w:val="20"/>
                <w:szCs w:val="20"/>
              </w:rPr>
            </w:pPr>
            <w:r w:rsidRPr="00E679FC">
              <w:rPr>
                <w:b/>
                <w:smallCaps/>
                <w:sz w:val="20"/>
                <w:szCs w:val="20"/>
              </w:rPr>
              <w:t>…</w:t>
            </w:r>
            <w:r>
              <w:rPr>
                <w:b/>
                <w:smallCaps/>
                <w:sz w:val="20"/>
                <w:szCs w:val="20"/>
              </w:rPr>
              <w:t>…</w:t>
            </w:r>
            <w:r w:rsidRPr="00E679FC">
              <w:rPr>
                <w:b/>
                <w:smallCaps/>
                <w:sz w:val="20"/>
                <w:szCs w:val="20"/>
              </w:rPr>
              <w:t>…-…</w:t>
            </w:r>
            <w:r>
              <w:rPr>
                <w:b/>
                <w:smallCaps/>
                <w:sz w:val="20"/>
                <w:szCs w:val="20"/>
              </w:rPr>
              <w:t>…</w:t>
            </w:r>
            <w:r w:rsidRPr="00E679FC">
              <w:rPr>
                <w:b/>
                <w:smallCaps/>
                <w:sz w:val="20"/>
                <w:szCs w:val="20"/>
              </w:rPr>
              <w:t>../2</w:t>
            </w:r>
            <w:r>
              <w:rPr>
                <w:b/>
                <w:smallCaps/>
                <w:sz w:val="20"/>
                <w:szCs w:val="20"/>
              </w:rPr>
              <w:t>019.</w:t>
            </w:r>
          </w:p>
        </w:tc>
        <w:tc>
          <w:tcPr>
            <w:tcW w:w="1969" w:type="dxa"/>
            <w:shd w:val="clear" w:color="auto" w:fill="auto"/>
            <w:vAlign w:val="center"/>
          </w:tcPr>
          <w:p w:rsidR="00B34DEA" w:rsidRPr="00E679FC" w:rsidRDefault="00B34DEA" w:rsidP="000C191A">
            <w:pPr>
              <w:jc w:val="center"/>
              <w:rPr>
                <w:b/>
                <w:smallCaps/>
                <w:sz w:val="20"/>
                <w:szCs w:val="20"/>
              </w:rPr>
            </w:pPr>
            <w:r w:rsidRPr="00E679FC">
              <w:rPr>
                <w:b/>
                <w:smallCaps/>
                <w:sz w:val="20"/>
                <w:szCs w:val="20"/>
              </w:rPr>
              <w:t>oldalszám:</w:t>
            </w:r>
          </w:p>
          <w:p w:rsidR="00B34DEA" w:rsidRPr="00E679FC" w:rsidRDefault="00B34DEA" w:rsidP="000C191A">
            <w:pPr>
              <w:jc w:val="center"/>
              <w:rPr>
                <w:b/>
                <w:smallCaps/>
                <w:sz w:val="20"/>
                <w:szCs w:val="20"/>
              </w:rPr>
            </w:pPr>
            <w:r>
              <w:rPr>
                <w:b/>
                <w:smallCaps/>
                <w:sz w:val="20"/>
                <w:szCs w:val="20"/>
              </w:rPr>
              <w:t>2</w:t>
            </w:r>
          </w:p>
        </w:tc>
      </w:tr>
    </w:tbl>
    <w:p w:rsidR="00B34DEA" w:rsidRPr="00EB3017" w:rsidRDefault="00B34DEA" w:rsidP="00B34DEA"/>
    <w:tbl>
      <w:tblPr>
        <w:tblW w:w="810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343"/>
        <w:gridCol w:w="3057"/>
      </w:tblGrid>
      <w:tr w:rsidR="00B34DEA" w:rsidRPr="00E679FC" w:rsidTr="000C191A">
        <w:trPr>
          <w:trHeight w:val="454"/>
          <w:jc w:val="center"/>
        </w:trPr>
        <w:tc>
          <w:tcPr>
            <w:tcW w:w="8100" w:type="dxa"/>
            <w:gridSpan w:val="3"/>
          </w:tcPr>
          <w:p w:rsidR="00B34DEA" w:rsidRPr="00E679FC" w:rsidRDefault="00B34DEA" w:rsidP="000C191A">
            <w:pPr>
              <w:spacing w:before="120"/>
              <w:rPr>
                <w:sz w:val="20"/>
                <w:szCs w:val="20"/>
              </w:rPr>
            </w:pPr>
            <w:r w:rsidRPr="00E679FC">
              <w:rPr>
                <w:b/>
                <w:bCs w:val="0"/>
                <w:sz w:val="20"/>
                <w:szCs w:val="20"/>
              </w:rPr>
              <w:t>Állandó meghívottak</w:t>
            </w:r>
          </w:p>
        </w:tc>
      </w:tr>
      <w:tr w:rsidR="00B34DEA" w:rsidRPr="00E679FC" w:rsidTr="000C191A">
        <w:trPr>
          <w:trHeight w:val="454"/>
          <w:jc w:val="center"/>
        </w:trPr>
        <w:tc>
          <w:tcPr>
            <w:tcW w:w="2700" w:type="dxa"/>
            <w:vAlign w:val="center"/>
          </w:tcPr>
          <w:p w:rsidR="00B34DEA" w:rsidRPr="00E679FC" w:rsidRDefault="00B34DEA" w:rsidP="000C191A">
            <w:pPr>
              <w:rPr>
                <w:b/>
                <w:sz w:val="20"/>
                <w:szCs w:val="20"/>
              </w:rPr>
            </w:pPr>
            <w:r w:rsidRPr="00E679FC">
              <w:rPr>
                <w:b/>
                <w:sz w:val="20"/>
                <w:szCs w:val="20"/>
              </w:rPr>
              <w:t>Név</w:t>
            </w:r>
          </w:p>
        </w:tc>
        <w:tc>
          <w:tcPr>
            <w:tcW w:w="2343" w:type="dxa"/>
            <w:vAlign w:val="center"/>
          </w:tcPr>
          <w:p w:rsidR="00B34DEA" w:rsidRPr="00E679FC" w:rsidRDefault="00B34DEA" w:rsidP="000C191A">
            <w:pPr>
              <w:rPr>
                <w:b/>
                <w:sz w:val="20"/>
                <w:szCs w:val="20"/>
              </w:rPr>
            </w:pPr>
            <w:r w:rsidRPr="00E679FC">
              <w:rPr>
                <w:b/>
                <w:sz w:val="20"/>
                <w:szCs w:val="20"/>
              </w:rPr>
              <w:t>Aláírás</w:t>
            </w:r>
          </w:p>
        </w:tc>
        <w:tc>
          <w:tcPr>
            <w:tcW w:w="3057" w:type="dxa"/>
            <w:vAlign w:val="center"/>
          </w:tcPr>
          <w:p w:rsidR="00B34DEA" w:rsidRPr="00E679FC" w:rsidRDefault="00B34DEA" w:rsidP="000C191A">
            <w:pPr>
              <w:rPr>
                <w:b/>
                <w:sz w:val="20"/>
                <w:szCs w:val="20"/>
              </w:rPr>
            </w:pPr>
            <w:r w:rsidRPr="00E679FC">
              <w:rPr>
                <w:b/>
                <w:sz w:val="20"/>
                <w:szCs w:val="20"/>
              </w:rPr>
              <w:t>Megjegyzés</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Pr>
                <w:sz w:val="20"/>
                <w:szCs w:val="20"/>
              </w:rPr>
              <w:t>dr. Nemény András</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sidRPr="000D1F94">
              <w:rPr>
                <w:sz w:val="20"/>
                <w:szCs w:val="20"/>
              </w:rPr>
              <w:t>polgármester</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Pr>
                <w:sz w:val="20"/>
                <w:szCs w:val="20"/>
              </w:rPr>
              <w:t xml:space="preserve">dr. László Győző </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sidRPr="000D1F94">
              <w:rPr>
                <w:sz w:val="20"/>
                <w:szCs w:val="20"/>
              </w:rPr>
              <w:t>alpolgármester</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Pr>
                <w:sz w:val="20"/>
                <w:szCs w:val="20"/>
              </w:rPr>
              <w:t xml:space="preserve">dr. Horváth Attila </w:t>
            </w:r>
          </w:p>
        </w:tc>
        <w:tc>
          <w:tcPr>
            <w:tcW w:w="2343" w:type="dxa"/>
            <w:vAlign w:val="center"/>
          </w:tcPr>
          <w:p w:rsidR="00B34DEA" w:rsidRPr="000D1F94" w:rsidRDefault="00B34DEA" w:rsidP="000C191A">
            <w:pPr>
              <w:ind w:left="613"/>
              <w:jc w:val="both"/>
              <w:rPr>
                <w:sz w:val="20"/>
                <w:szCs w:val="20"/>
              </w:rPr>
            </w:pPr>
          </w:p>
        </w:tc>
        <w:tc>
          <w:tcPr>
            <w:tcW w:w="3057" w:type="dxa"/>
            <w:vAlign w:val="center"/>
          </w:tcPr>
          <w:p w:rsidR="00B34DEA" w:rsidRPr="000D1F94" w:rsidRDefault="00B34DEA" w:rsidP="000C191A">
            <w:pPr>
              <w:rPr>
                <w:sz w:val="20"/>
                <w:szCs w:val="20"/>
              </w:rPr>
            </w:pPr>
            <w:r w:rsidRPr="000D1F94">
              <w:rPr>
                <w:sz w:val="20"/>
                <w:szCs w:val="20"/>
              </w:rPr>
              <w:t>alpolgármester</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Pr>
                <w:sz w:val="20"/>
                <w:szCs w:val="20"/>
              </w:rPr>
              <w:t>Horváth Soma</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sidRPr="000D1F94">
              <w:rPr>
                <w:sz w:val="20"/>
                <w:szCs w:val="20"/>
              </w:rPr>
              <w:t>alpolgármester</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Pr>
                <w:sz w:val="20"/>
                <w:szCs w:val="20"/>
              </w:rPr>
              <w:t>d</w:t>
            </w:r>
            <w:r w:rsidRPr="000D1F94">
              <w:rPr>
                <w:sz w:val="20"/>
                <w:szCs w:val="20"/>
              </w:rPr>
              <w:t>r. Károlyi Ákos</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sidRPr="000D1F94">
              <w:rPr>
                <w:sz w:val="20"/>
                <w:szCs w:val="20"/>
              </w:rPr>
              <w:t>jegyző</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sidRPr="000D1F94">
              <w:rPr>
                <w:sz w:val="20"/>
                <w:szCs w:val="20"/>
              </w:rPr>
              <w:t xml:space="preserve">Babicsné </w:t>
            </w:r>
            <w:r>
              <w:rPr>
                <w:sz w:val="20"/>
                <w:szCs w:val="20"/>
              </w:rPr>
              <w:t>d</w:t>
            </w:r>
            <w:r w:rsidRPr="000D1F94">
              <w:rPr>
                <w:sz w:val="20"/>
                <w:szCs w:val="20"/>
              </w:rPr>
              <w:t>r. Tőke Erzsébet</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sidRPr="000D1F94">
              <w:rPr>
                <w:sz w:val="20"/>
                <w:szCs w:val="20"/>
              </w:rPr>
              <w:t>aljegyző</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Pr>
                <w:sz w:val="20"/>
                <w:szCs w:val="20"/>
              </w:rPr>
              <w:t>dr. Kovács Előd</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Pr>
                <w:sz w:val="20"/>
                <w:szCs w:val="20"/>
              </w:rPr>
              <w:t>a Polgármesteri Kabinet vezetője</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sidRPr="000D1F94">
              <w:rPr>
                <w:sz w:val="20"/>
                <w:szCs w:val="20"/>
              </w:rPr>
              <w:t>Lakézi Gábor</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Pr>
                <w:sz w:val="20"/>
                <w:szCs w:val="20"/>
              </w:rPr>
              <w:t>főépítész</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Pr>
                <w:sz w:val="20"/>
                <w:szCs w:val="20"/>
              </w:rPr>
              <w:t>Nagyné dr. Gats Andrea</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Default="00B34DEA" w:rsidP="000C191A">
            <w:pPr>
              <w:rPr>
                <w:sz w:val="20"/>
                <w:szCs w:val="20"/>
              </w:rPr>
            </w:pPr>
            <w:r w:rsidRPr="00AD13F8">
              <w:rPr>
                <w:sz w:val="20"/>
                <w:szCs w:val="20"/>
              </w:rPr>
              <w:t>Jogi és Képviselői Osztály</w:t>
            </w:r>
            <w:r>
              <w:rPr>
                <w:sz w:val="20"/>
                <w:szCs w:val="20"/>
              </w:rPr>
              <w:t xml:space="preserve"> vezetője</w:t>
            </w:r>
          </w:p>
        </w:tc>
      </w:tr>
      <w:tr w:rsidR="00B34DEA" w:rsidRPr="00E679FC" w:rsidTr="000C191A">
        <w:trPr>
          <w:trHeight w:val="454"/>
          <w:jc w:val="center"/>
        </w:trPr>
        <w:tc>
          <w:tcPr>
            <w:tcW w:w="2700" w:type="dxa"/>
            <w:vAlign w:val="center"/>
          </w:tcPr>
          <w:p w:rsidR="00B34DEA" w:rsidRDefault="00B34DEA" w:rsidP="000C191A">
            <w:pPr>
              <w:jc w:val="both"/>
              <w:rPr>
                <w:sz w:val="20"/>
                <w:szCs w:val="20"/>
              </w:rPr>
            </w:pPr>
            <w:r>
              <w:rPr>
                <w:sz w:val="20"/>
                <w:szCs w:val="20"/>
              </w:rPr>
              <w:t>Vinczéné dr. Menyhárt Mária</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Default="00B34DEA" w:rsidP="000C191A">
            <w:pPr>
              <w:rPr>
                <w:sz w:val="20"/>
                <w:szCs w:val="20"/>
              </w:rPr>
            </w:pPr>
            <w:r w:rsidRPr="00AD13F8">
              <w:rPr>
                <w:sz w:val="20"/>
                <w:szCs w:val="20"/>
              </w:rPr>
              <w:t>Egészségügyi és Közszolgálati Osztály</w:t>
            </w:r>
            <w:r>
              <w:rPr>
                <w:sz w:val="20"/>
                <w:szCs w:val="20"/>
              </w:rPr>
              <w:t xml:space="preserve"> vezetője</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sidRPr="000D1F94">
              <w:rPr>
                <w:sz w:val="20"/>
                <w:szCs w:val="20"/>
              </w:rPr>
              <w:t>Stéger Gábor</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sidRPr="000D1F94">
              <w:rPr>
                <w:sz w:val="20"/>
                <w:szCs w:val="20"/>
              </w:rPr>
              <w:t>a Közgazdasági és Adó Osztály vezetője</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Pr>
                <w:sz w:val="20"/>
                <w:szCs w:val="20"/>
              </w:rPr>
              <w:t>Kalmár Ervin</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sidRPr="00AD13F8">
              <w:rPr>
                <w:sz w:val="20"/>
                <w:szCs w:val="20"/>
              </w:rPr>
              <w:t xml:space="preserve">Városüzemeltetési és Városfejlesztési Osztály </w:t>
            </w:r>
            <w:r>
              <w:rPr>
                <w:sz w:val="20"/>
                <w:szCs w:val="20"/>
              </w:rPr>
              <w:t xml:space="preserve">vezetője </w:t>
            </w:r>
          </w:p>
        </w:tc>
      </w:tr>
      <w:tr w:rsidR="00B34DEA" w:rsidRPr="00E679FC" w:rsidTr="000C191A">
        <w:trPr>
          <w:trHeight w:val="454"/>
          <w:jc w:val="center"/>
        </w:trPr>
        <w:tc>
          <w:tcPr>
            <w:tcW w:w="2700" w:type="dxa"/>
            <w:vAlign w:val="center"/>
          </w:tcPr>
          <w:p w:rsidR="00B34DEA" w:rsidRPr="002D7888" w:rsidRDefault="00B34DEA" w:rsidP="000C191A">
            <w:pPr>
              <w:rPr>
                <w:sz w:val="20"/>
                <w:szCs w:val="20"/>
              </w:rPr>
            </w:pPr>
            <w:r>
              <w:rPr>
                <w:sz w:val="20"/>
                <w:szCs w:val="20"/>
              </w:rPr>
              <w:t>Holler Péter</w:t>
            </w:r>
          </w:p>
        </w:tc>
        <w:tc>
          <w:tcPr>
            <w:tcW w:w="2343" w:type="dxa"/>
            <w:vAlign w:val="center"/>
          </w:tcPr>
          <w:p w:rsidR="00B34DEA" w:rsidRPr="00D004E3" w:rsidRDefault="00B34DEA" w:rsidP="000C191A">
            <w:pPr>
              <w:rPr>
                <w:sz w:val="20"/>
                <w:szCs w:val="20"/>
              </w:rPr>
            </w:pPr>
          </w:p>
        </w:tc>
        <w:tc>
          <w:tcPr>
            <w:tcW w:w="3057" w:type="dxa"/>
            <w:vAlign w:val="center"/>
          </w:tcPr>
          <w:p w:rsidR="00B34DEA" w:rsidRPr="002D7888" w:rsidRDefault="00B34DEA" w:rsidP="000C191A">
            <w:pPr>
              <w:rPr>
                <w:sz w:val="20"/>
                <w:szCs w:val="20"/>
              </w:rPr>
            </w:pPr>
            <w:r>
              <w:rPr>
                <w:sz w:val="20"/>
                <w:szCs w:val="20"/>
              </w:rPr>
              <w:t>a Hatósági Osztály vezetője</w:t>
            </w:r>
          </w:p>
        </w:tc>
      </w:tr>
      <w:tr w:rsidR="00B34DEA" w:rsidRPr="00E679FC" w:rsidTr="000C191A">
        <w:trPr>
          <w:trHeight w:val="454"/>
          <w:jc w:val="center"/>
        </w:trPr>
        <w:tc>
          <w:tcPr>
            <w:tcW w:w="2700" w:type="dxa"/>
            <w:vAlign w:val="center"/>
          </w:tcPr>
          <w:p w:rsidR="00B34DEA" w:rsidRDefault="00B34DEA" w:rsidP="000C191A">
            <w:pPr>
              <w:jc w:val="both"/>
              <w:rPr>
                <w:sz w:val="20"/>
                <w:szCs w:val="20"/>
              </w:rPr>
            </w:pPr>
            <w:r>
              <w:rPr>
                <w:sz w:val="20"/>
                <w:szCs w:val="20"/>
              </w:rPr>
              <w:t>dr. Molnár Hajnalka</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Default="00B34DEA" w:rsidP="000C191A">
            <w:pPr>
              <w:rPr>
                <w:sz w:val="20"/>
                <w:szCs w:val="20"/>
              </w:rPr>
            </w:pPr>
            <w:r>
              <w:rPr>
                <w:sz w:val="20"/>
                <w:szCs w:val="20"/>
              </w:rPr>
              <w:t xml:space="preserve">a </w:t>
            </w:r>
            <w:r w:rsidRPr="00AD13F8">
              <w:rPr>
                <w:sz w:val="20"/>
                <w:szCs w:val="20"/>
              </w:rPr>
              <w:t>Közbeszerzési Iroda</w:t>
            </w:r>
            <w:r>
              <w:rPr>
                <w:sz w:val="20"/>
                <w:szCs w:val="20"/>
              </w:rPr>
              <w:t xml:space="preserve"> vezetője</w:t>
            </w:r>
          </w:p>
        </w:tc>
      </w:tr>
      <w:tr w:rsidR="00B34DEA" w:rsidRPr="00E679FC" w:rsidTr="000C191A">
        <w:trPr>
          <w:trHeight w:val="454"/>
          <w:jc w:val="center"/>
        </w:trPr>
        <w:tc>
          <w:tcPr>
            <w:tcW w:w="2700" w:type="dxa"/>
            <w:vAlign w:val="center"/>
          </w:tcPr>
          <w:p w:rsidR="00B34DEA" w:rsidRPr="00256606" w:rsidRDefault="00B34DEA" w:rsidP="000C191A">
            <w:pPr>
              <w:rPr>
                <w:sz w:val="20"/>
                <w:szCs w:val="20"/>
              </w:rPr>
            </w:pPr>
            <w:r>
              <w:rPr>
                <w:sz w:val="20"/>
                <w:szCs w:val="20"/>
              </w:rPr>
              <w:t>dr. Nárai Erna</w:t>
            </w:r>
          </w:p>
        </w:tc>
        <w:tc>
          <w:tcPr>
            <w:tcW w:w="2343" w:type="dxa"/>
            <w:vAlign w:val="center"/>
          </w:tcPr>
          <w:p w:rsidR="00B34DEA" w:rsidRPr="00256606" w:rsidRDefault="00B34DEA" w:rsidP="000C191A">
            <w:pPr>
              <w:rPr>
                <w:sz w:val="20"/>
                <w:szCs w:val="20"/>
              </w:rPr>
            </w:pPr>
          </w:p>
        </w:tc>
        <w:tc>
          <w:tcPr>
            <w:tcW w:w="3057" w:type="dxa"/>
            <w:vAlign w:val="center"/>
          </w:tcPr>
          <w:p w:rsidR="00B34DEA" w:rsidRPr="00256606" w:rsidRDefault="00B34DEA" w:rsidP="000C191A">
            <w:pPr>
              <w:rPr>
                <w:sz w:val="20"/>
                <w:szCs w:val="20"/>
              </w:rPr>
            </w:pPr>
            <w:r>
              <w:rPr>
                <w:sz w:val="20"/>
                <w:szCs w:val="20"/>
              </w:rPr>
              <w:t xml:space="preserve">a </w:t>
            </w:r>
            <w:r w:rsidRPr="00AD13F8">
              <w:rPr>
                <w:sz w:val="20"/>
                <w:szCs w:val="20"/>
              </w:rPr>
              <w:t xml:space="preserve">Vagyongazdálkodási Iroda </w:t>
            </w:r>
            <w:r>
              <w:rPr>
                <w:sz w:val="20"/>
                <w:szCs w:val="20"/>
              </w:rPr>
              <w:t>vezetője</w:t>
            </w:r>
          </w:p>
        </w:tc>
      </w:tr>
      <w:tr w:rsidR="00B34DEA" w:rsidRPr="00E679FC" w:rsidTr="000C191A">
        <w:trPr>
          <w:trHeight w:val="454"/>
          <w:jc w:val="center"/>
        </w:trPr>
        <w:tc>
          <w:tcPr>
            <w:tcW w:w="2700" w:type="dxa"/>
            <w:vAlign w:val="center"/>
          </w:tcPr>
          <w:p w:rsidR="00B34DEA" w:rsidRPr="00256606" w:rsidRDefault="00B34DEA" w:rsidP="000C191A">
            <w:pPr>
              <w:rPr>
                <w:sz w:val="20"/>
                <w:szCs w:val="20"/>
              </w:rPr>
            </w:pPr>
            <w:r>
              <w:rPr>
                <w:sz w:val="20"/>
                <w:szCs w:val="20"/>
              </w:rPr>
              <w:t>Oszkó Melinda</w:t>
            </w:r>
          </w:p>
        </w:tc>
        <w:tc>
          <w:tcPr>
            <w:tcW w:w="2343" w:type="dxa"/>
            <w:vAlign w:val="center"/>
          </w:tcPr>
          <w:p w:rsidR="00B34DEA" w:rsidRPr="00256606" w:rsidRDefault="00B34DEA" w:rsidP="000C191A">
            <w:pPr>
              <w:rPr>
                <w:sz w:val="20"/>
                <w:szCs w:val="20"/>
              </w:rPr>
            </w:pPr>
          </w:p>
        </w:tc>
        <w:tc>
          <w:tcPr>
            <w:tcW w:w="3057" w:type="dxa"/>
            <w:vAlign w:val="center"/>
          </w:tcPr>
          <w:p w:rsidR="00B34DEA" w:rsidRPr="00256606" w:rsidRDefault="00B34DEA" w:rsidP="000C191A">
            <w:pPr>
              <w:rPr>
                <w:sz w:val="20"/>
                <w:szCs w:val="20"/>
              </w:rPr>
            </w:pPr>
            <w:r>
              <w:rPr>
                <w:sz w:val="20"/>
                <w:szCs w:val="20"/>
              </w:rPr>
              <w:t xml:space="preserve">a </w:t>
            </w:r>
            <w:r w:rsidRPr="00AD13F8">
              <w:rPr>
                <w:sz w:val="20"/>
                <w:szCs w:val="20"/>
              </w:rPr>
              <w:t xml:space="preserve">Beruházási Iroda </w:t>
            </w:r>
            <w:r>
              <w:rPr>
                <w:sz w:val="20"/>
                <w:szCs w:val="20"/>
              </w:rPr>
              <w:t>vezetője</w:t>
            </w:r>
          </w:p>
        </w:tc>
      </w:tr>
      <w:tr w:rsidR="00B34DEA" w:rsidRPr="00E679FC" w:rsidTr="000C191A">
        <w:trPr>
          <w:trHeight w:val="454"/>
          <w:jc w:val="center"/>
        </w:trPr>
        <w:tc>
          <w:tcPr>
            <w:tcW w:w="2700" w:type="dxa"/>
            <w:vAlign w:val="center"/>
          </w:tcPr>
          <w:p w:rsidR="00B34DEA" w:rsidRDefault="00B34DEA" w:rsidP="000C191A">
            <w:pPr>
              <w:rPr>
                <w:sz w:val="20"/>
                <w:szCs w:val="20"/>
              </w:rPr>
            </w:pPr>
            <w:r>
              <w:rPr>
                <w:bCs w:val="0"/>
                <w:sz w:val="20"/>
                <w:szCs w:val="20"/>
              </w:rPr>
              <w:t>Kovács Balázs</w:t>
            </w:r>
          </w:p>
        </w:tc>
        <w:tc>
          <w:tcPr>
            <w:tcW w:w="2343" w:type="dxa"/>
            <w:vAlign w:val="center"/>
          </w:tcPr>
          <w:p w:rsidR="00B34DEA" w:rsidRPr="00256606" w:rsidRDefault="00B34DEA" w:rsidP="000C191A">
            <w:pPr>
              <w:rPr>
                <w:sz w:val="20"/>
                <w:szCs w:val="20"/>
              </w:rPr>
            </w:pPr>
          </w:p>
        </w:tc>
        <w:tc>
          <w:tcPr>
            <w:tcW w:w="3057" w:type="dxa"/>
            <w:vAlign w:val="center"/>
          </w:tcPr>
          <w:p w:rsidR="00B34DEA" w:rsidRDefault="00B34DEA" w:rsidP="000C191A">
            <w:pPr>
              <w:rPr>
                <w:sz w:val="20"/>
                <w:szCs w:val="20"/>
              </w:rPr>
            </w:pPr>
            <w:r>
              <w:rPr>
                <w:sz w:val="20"/>
                <w:szCs w:val="20"/>
              </w:rPr>
              <w:t>a</w:t>
            </w:r>
            <w:r>
              <w:t xml:space="preserve"> </w:t>
            </w:r>
            <w:r w:rsidRPr="00AD13F8">
              <w:rPr>
                <w:sz w:val="20"/>
                <w:szCs w:val="20"/>
              </w:rPr>
              <w:t>Sport és Ifjúsági Iroda</w:t>
            </w:r>
            <w:r>
              <w:rPr>
                <w:sz w:val="20"/>
                <w:szCs w:val="20"/>
              </w:rPr>
              <w:t xml:space="preserve"> vezetője</w:t>
            </w:r>
          </w:p>
        </w:tc>
      </w:tr>
      <w:tr w:rsidR="00B34DEA" w:rsidRPr="00E679FC" w:rsidTr="000C191A">
        <w:trPr>
          <w:trHeight w:val="454"/>
          <w:jc w:val="center"/>
        </w:trPr>
        <w:tc>
          <w:tcPr>
            <w:tcW w:w="2700" w:type="dxa"/>
            <w:vAlign w:val="center"/>
          </w:tcPr>
          <w:p w:rsidR="00B34DEA" w:rsidRPr="00256606" w:rsidRDefault="00B34DEA" w:rsidP="000C191A">
            <w:pPr>
              <w:rPr>
                <w:sz w:val="20"/>
                <w:szCs w:val="20"/>
              </w:rPr>
            </w:pPr>
            <w:r>
              <w:rPr>
                <w:sz w:val="20"/>
                <w:szCs w:val="20"/>
              </w:rPr>
              <w:t>Bonti Tamás</w:t>
            </w:r>
          </w:p>
        </w:tc>
        <w:tc>
          <w:tcPr>
            <w:tcW w:w="2343" w:type="dxa"/>
            <w:vAlign w:val="center"/>
          </w:tcPr>
          <w:p w:rsidR="00B34DEA" w:rsidRPr="00256606" w:rsidRDefault="00B34DEA" w:rsidP="000C191A">
            <w:pPr>
              <w:rPr>
                <w:sz w:val="20"/>
                <w:szCs w:val="20"/>
              </w:rPr>
            </w:pPr>
          </w:p>
        </w:tc>
        <w:tc>
          <w:tcPr>
            <w:tcW w:w="3057" w:type="dxa"/>
            <w:vAlign w:val="center"/>
          </w:tcPr>
          <w:p w:rsidR="00B34DEA" w:rsidRPr="00256606" w:rsidRDefault="00B34DEA" w:rsidP="000C191A">
            <w:pPr>
              <w:rPr>
                <w:sz w:val="20"/>
                <w:szCs w:val="20"/>
              </w:rPr>
            </w:pPr>
            <w:r>
              <w:rPr>
                <w:sz w:val="20"/>
                <w:szCs w:val="20"/>
              </w:rPr>
              <w:t xml:space="preserve">a </w:t>
            </w:r>
            <w:r w:rsidRPr="00AD13F8">
              <w:rPr>
                <w:sz w:val="20"/>
                <w:szCs w:val="20"/>
              </w:rPr>
              <w:t xml:space="preserve">Kommunális és Környezetvédelmi Iroda </w:t>
            </w:r>
            <w:r>
              <w:rPr>
                <w:sz w:val="20"/>
                <w:szCs w:val="20"/>
              </w:rPr>
              <w:t>vezetője</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Pr>
                <w:sz w:val="20"/>
                <w:szCs w:val="20"/>
              </w:rPr>
              <w:t>Grünwald Stefánia</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Pr>
                <w:sz w:val="20"/>
                <w:szCs w:val="20"/>
              </w:rPr>
              <w:t xml:space="preserve">Savaria Turizmus Nonprofit Kft. ügyvezetője </w:t>
            </w:r>
          </w:p>
        </w:tc>
      </w:tr>
      <w:tr w:rsidR="00B34DEA" w:rsidRPr="00E679FC" w:rsidTr="000C191A">
        <w:trPr>
          <w:trHeight w:val="454"/>
          <w:jc w:val="center"/>
        </w:trPr>
        <w:tc>
          <w:tcPr>
            <w:tcW w:w="2700" w:type="dxa"/>
            <w:vAlign w:val="center"/>
          </w:tcPr>
          <w:p w:rsidR="00B34DEA" w:rsidRPr="000D1F94" w:rsidRDefault="00B34DEA" w:rsidP="000C191A">
            <w:pPr>
              <w:jc w:val="both"/>
              <w:rPr>
                <w:sz w:val="20"/>
                <w:szCs w:val="20"/>
              </w:rPr>
            </w:pPr>
            <w:r>
              <w:rPr>
                <w:sz w:val="20"/>
                <w:szCs w:val="20"/>
              </w:rPr>
              <w:t xml:space="preserve">Csapláros Andrea </w:t>
            </w:r>
          </w:p>
        </w:tc>
        <w:tc>
          <w:tcPr>
            <w:tcW w:w="2343" w:type="dxa"/>
            <w:vAlign w:val="center"/>
          </w:tcPr>
          <w:p w:rsidR="00B34DEA" w:rsidRPr="000D1F94" w:rsidRDefault="00B34DEA" w:rsidP="000C191A">
            <w:pPr>
              <w:jc w:val="both"/>
              <w:rPr>
                <w:sz w:val="20"/>
                <w:szCs w:val="20"/>
              </w:rPr>
            </w:pPr>
          </w:p>
        </w:tc>
        <w:tc>
          <w:tcPr>
            <w:tcW w:w="3057" w:type="dxa"/>
            <w:vAlign w:val="center"/>
          </w:tcPr>
          <w:p w:rsidR="00B34DEA" w:rsidRPr="000D1F94" w:rsidRDefault="00B34DEA" w:rsidP="000C191A">
            <w:pPr>
              <w:rPr>
                <w:sz w:val="20"/>
                <w:szCs w:val="20"/>
              </w:rPr>
            </w:pPr>
            <w:r>
              <w:rPr>
                <w:sz w:val="20"/>
                <w:szCs w:val="20"/>
              </w:rPr>
              <w:t>Savaria Történelmi Karnevál Közhasznú Közalapítvány elnöke</w:t>
            </w:r>
          </w:p>
        </w:tc>
      </w:tr>
      <w:tr w:rsidR="00B34DEA" w:rsidRPr="00E679FC" w:rsidTr="000C191A">
        <w:trPr>
          <w:trHeight w:val="454"/>
          <w:jc w:val="center"/>
        </w:trPr>
        <w:tc>
          <w:tcPr>
            <w:tcW w:w="2700" w:type="dxa"/>
            <w:vAlign w:val="center"/>
          </w:tcPr>
          <w:p w:rsidR="00B34DEA" w:rsidRPr="00E679FC" w:rsidRDefault="002D16F4" w:rsidP="000C191A">
            <w:pPr>
              <w:rPr>
                <w:sz w:val="20"/>
                <w:szCs w:val="20"/>
              </w:rPr>
            </w:pPr>
            <w:r>
              <w:rPr>
                <w:sz w:val="20"/>
                <w:szCs w:val="20"/>
              </w:rPr>
              <w:t>Déri</w:t>
            </w:r>
            <w:r w:rsidR="00B34DEA">
              <w:rPr>
                <w:sz w:val="20"/>
                <w:szCs w:val="20"/>
              </w:rPr>
              <w:t xml:space="preserve"> Lajos </w:t>
            </w:r>
          </w:p>
        </w:tc>
        <w:tc>
          <w:tcPr>
            <w:tcW w:w="2343" w:type="dxa"/>
            <w:vAlign w:val="center"/>
          </w:tcPr>
          <w:p w:rsidR="00B34DEA" w:rsidRPr="00E679FC" w:rsidRDefault="00B34DEA" w:rsidP="000C191A">
            <w:pPr>
              <w:rPr>
                <w:sz w:val="20"/>
                <w:szCs w:val="20"/>
              </w:rPr>
            </w:pPr>
          </w:p>
        </w:tc>
        <w:tc>
          <w:tcPr>
            <w:tcW w:w="3057" w:type="dxa"/>
            <w:vAlign w:val="center"/>
          </w:tcPr>
          <w:p w:rsidR="00B34DEA" w:rsidRPr="00E679FC" w:rsidRDefault="00B34DEA" w:rsidP="000C191A">
            <w:pPr>
              <w:rPr>
                <w:sz w:val="20"/>
                <w:szCs w:val="20"/>
              </w:rPr>
            </w:pPr>
            <w:r>
              <w:rPr>
                <w:sz w:val="20"/>
                <w:szCs w:val="20"/>
              </w:rPr>
              <w:t xml:space="preserve">Vas Megyei Mérnöki Kamara </w:t>
            </w:r>
          </w:p>
        </w:tc>
      </w:tr>
      <w:tr w:rsidR="00B34DEA" w:rsidRPr="00E679FC" w:rsidTr="000C191A">
        <w:trPr>
          <w:trHeight w:val="454"/>
          <w:jc w:val="center"/>
        </w:trPr>
        <w:tc>
          <w:tcPr>
            <w:tcW w:w="2700" w:type="dxa"/>
            <w:vAlign w:val="center"/>
          </w:tcPr>
          <w:p w:rsidR="00B34DEA" w:rsidRPr="00E679FC" w:rsidRDefault="00B34DEA" w:rsidP="000C191A">
            <w:pPr>
              <w:rPr>
                <w:sz w:val="20"/>
                <w:szCs w:val="20"/>
              </w:rPr>
            </w:pPr>
            <w:r>
              <w:rPr>
                <w:sz w:val="20"/>
                <w:szCs w:val="20"/>
              </w:rPr>
              <w:t>Friedl Lajos</w:t>
            </w:r>
          </w:p>
        </w:tc>
        <w:tc>
          <w:tcPr>
            <w:tcW w:w="2343" w:type="dxa"/>
            <w:vAlign w:val="center"/>
          </w:tcPr>
          <w:p w:rsidR="00B34DEA" w:rsidRPr="00E679FC" w:rsidRDefault="00B34DEA" w:rsidP="000C191A">
            <w:pPr>
              <w:rPr>
                <w:sz w:val="20"/>
                <w:szCs w:val="20"/>
              </w:rPr>
            </w:pPr>
          </w:p>
        </w:tc>
        <w:tc>
          <w:tcPr>
            <w:tcW w:w="3057" w:type="dxa"/>
            <w:vAlign w:val="center"/>
          </w:tcPr>
          <w:p w:rsidR="00B34DEA" w:rsidRPr="00E679FC" w:rsidRDefault="00B34DEA" w:rsidP="000C191A">
            <w:pPr>
              <w:rPr>
                <w:sz w:val="20"/>
                <w:szCs w:val="20"/>
              </w:rPr>
            </w:pPr>
            <w:r>
              <w:rPr>
                <w:sz w:val="20"/>
                <w:szCs w:val="20"/>
              </w:rPr>
              <w:t>Nemzetiségi Önkormányzat elnöke</w:t>
            </w:r>
          </w:p>
        </w:tc>
      </w:tr>
      <w:tr w:rsidR="00B34DEA" w:rsidRPr="00E679FC" w:rsidTr="000C191A">
        <w:trPr>
          <w:trHeight w:val="454"/>
          <w:jc w:val="center"/>
        </w:trPr>
        <w:tc>
          <w:tcPr>
            <w:tcW w:w="2700" w:type="dxa"/>
            <w:vAlign w:val="center"/>
          </w:tcPr>
          <w:p w:rsidR="00B34DEA" w:rsidRPr="00E679FC" w:rsidRDefault="00B34DEA" w:rsidP="000C191A">
            <w:pPr>
              <w:rPr>
                <w:sz w:val="20"/>
                <w:szCs w:val="20"/>
              </w:rPr>
            </w:pPr>
            <w:r>
              <w:rPr>
                <w:sz w:val="20"/>
                <w:szCs w:val="20"/>
              </w:rPr>
              <w:t xml:space="preserve">Jurasits Ferenc </w:t>
            </w:r>
          </w:p>
        </w:tc>
        <w:tc>
          <w:tcPr>
            <w:tcW w:w="2343" w:type="dxa"/>
            <w:vAlign w:val="center"/>
          </w:tcPr>
          <w:p w:rsidR="00B34DEA" w:rsidRPr="00E679FC" w:rsidRDefault="00B34DEA" w:rsidP="000C191A">
            <w:pPr>
              <w:rPr>
                <w:sz w:val="20"/>
                <w:szCs w:val="20"/>
              </w:rPr>
            </w:pPr>
          </w:p>
        </w:tc>
        <w:tc>
          <w:tcPr>
            <w:tcW w:w="3057" w:type="dxa"/>
            <w:vAlign w:val="center"/>
          </w:tcPr>
          <w:p w:rsidR="00B34DEA" w:rsidRPr="00E679FC" w:rsidRDefault="00B34DEA" w:rsidP="000C191A">
            <w:pPr>
              <w:rPr>
                <w:sz w:val="20"/>
                <w:szCs w:val="20"/>
              </w:rPr>
            </w:pPr>
            <w:r>
              <w:rPr>
                <w:sz w:val="20"/>
                <w:szCs w:val="20"/>
              </w:rPr>
              <w:t xml:space="preserve">Nemzetiségi Önkormányzat elnöke </w:t>
            </w:r>
          </w:p>
        </w:tc>
      </w:tr>
      <w:tr w:rsidR="00B34DEA" w:rsidRPr="00E679FC" w:rsidTr="000C191A">
        <w:trPr>
          <w:trHeight w:val="454"/>
          <w:jc w:val="center"/>
        </w:trPr>
        <w:tc>
          <w:tcPr>
            <w:tcW w:w="2700" w:type="dxa"/>
            <w:vAlign w:val="center"/>
          </w:tcPr>
          <w:p w:rsidR="00B34DEA" w:rsidRPr="00E679FC" w:rsidRDefault="00B34DEA" w:rsidP="000C191A">
            <w:pPr>
              <w:rPr>
                <w:sz w:val="20"/>
                <w:szCs w:val="20"/>
              </w:rPr>
            </w:pPr>
            <w:r>
              <w:rPr>
                <w:sz w:val="20"/>
                <w:szCs w:val="20"/>
              </w:rPr>
              <w:t xml:space="preserve">Litkei Tamás </w:t>
            </w:r>
          </w:p>
        </w:tc>
        <w:tc>
          <w:tcPr>
            <w:tcW w:w="2343" w:type="dxa"/>
            <w:vAlign w:val="center"/>
          </w:tcPr>
          <w:p w:rsidR="00B34DEA" w:rsidRPr="00E679FC" w:rsidRDefault="00B34DEA" w:rsidP="000C191A">
            <w:pPr>
              <w:rPr>
                <w:sz w:val="20"/>
                <w:szCs w:val="20"/>
              </w:rPr>
            </w:pPr>
          </w:p>
        </w:tc>
        <w:tc>
          <w:tcPr>
            <w:tcW w:w="3057" w:type="dxa"/>
            <w:vAlign w:val="center"/>
          </w:tcPr>
          <w:p w:rsidR="00B34DEA" w:rsidRPr="00E679FC" w:rsidRDefault="00B34DEA" w:rsidP="000C191A">
            <w:pPr>
              <w:rPr>
                <w:sz w:val="20"/>
                <w:szCs w:val="20"/>
              </w:rPr>
            </w:pPr>
            <w:r>
              <w:rPr>
                <w:sz w:val="20"/>
                <w:szCs w:val="20"/>
              </w:rPr>
              <w:t>Vas Megyei Építész Kamara</w:t>
            </w:r>
          </w:p>
        </w:tc>
      </w:tr>
      <w:tr w:rsidR="00B34DEA" w:rsidRPr="00E679FC" w:rsidTr="000C191A">
        <w:trPr>
          <w:trHeight w:val="454"/>
          <w:jc w:val="center"/>
        </w:trPr>
        <w:tc>
          <w:tcPr>
            <w:tcW w:w="2700" w:type="dxa"/>
            <w:vAlign w:val="center"/>
          </w:tcPr>
          <w:p w:rsidR="00B34DEA" w:rsidRPr="00E679FC" w:rsidRDefault="00B34DEA" w:rsidP="000C191A">
            <w:pPr>
              <w:rPr>
                <w:sz w:val="20"/>
                <w:szCs w:val="20"/>
              </w:rPr>
            </w:pPr>
            <w:r>
              <w:rPr>
                <w:sz w:val="20"/>
                <w:szCs w:val="20"/>
              </w:rPr>
              <w:t xml:space="preserve">Mukitsné Kozár Mária </w:t>
            </w:r>
          </w:p>
        </w:tc>
        <w:tc>
          <w:tcPr>
            <w:tcW w:w="2343" w:type="dxa"/>
            <w:vAlign w:val="center"/>
          </w:tcPr>
          <w:p w:rsidR="00B34DEA" w:rsidRPr="00E679FC" w:rsidRDefault="00B34DEA" w:rsidP="000C191A">
            <w:pPr>
              <w:rPr>
                <w:sz w:val="20"/>
                <w:szCs w:val="20"/>
              </w:rPr>
            </w:pPr>
          </w:p>
        </w:tc>
        <w:tc>
          <w:tcPr>
            <w:tcW w:w="3057" w:type="dxa"/>
            <w:vAlign w:val="center"/>
          </w:tcPr>
          <w:p w:rsidR="00B34DEA" w:rsidRPr="00E679FC" w:rsidRDefault="00B34DEA" w:rsidP="000C191A">
            <w:pPr>
              <w:rPr>
                <w:sz w:val="20"/>
                <w:szCs w:val="20"/>
              </w:rPr>
            </w:pPr>
            <w:r>
              <w:rPr>
                <w:sz w:val="20"/>
                <w:szCs w:val="20"/>
              </w:rPr>
              <w:t>Nemzetiségi Önkormányzat elnöke</w:t>
            </w:r>
          </w:p>
        </w:tc>
      </w:tr>
      <w:tr w:rsidR="00B34DEA" w:rsidRPr="00E679FC" w:rsidTr="000C191A">
        <w:trPr>
          <w:trHeight w:val="454"/>
          <w:jc w:val="center"/>
        </w:trPr>
        <w:tc>
          <w:tcPr>
            <w:tcW w:w="2700" w:type="dxa"/>
            <w:vAlign w:val="center"/>
          </w:tcPr>
          <w:p w:rsidR="00B34DEA" w:rsidRPr="00E679FC" w:rsidRDefault="00B34DEA" w:rsidP="000C191A">
            <w:pPr>
              <w:rPr>
                <w:sz w:val="20"/>
                <w:szCs w:val="20"/>
              </w:rPr>
            </w:pPr>
            <w:r>
              <w:rPr>
                <w:sz w:val="20"/>
                <w:szCs w:val="20"/>
              </w:rPr>
              <w:t xml:space="preserve">Vajda Rudolf </w:t>
            </w:r>
          </w:p>
        </w:tc>
        <w:tc>
          <w:tcPr>
            <w:tcW w:w="2343" w:type="dxa"/>
            <w:vAlign w:val="center"/>
          </w:tcPr>
          <w:p w:rsidR="00B34DEA" w:rsidRPr="00E679FC" w:rsidRDefault="00B34DEA" w:rsidP="000C191A">
            <w:pPr>
              <w:rPr>
                <w:sz w:val="20"/>
                <w:szCs w:val="20"/>
              </w:rPr>
            </w:pPr>
          </w:p>
        </w:tc>
        <w:tc>
          <w:tcPr>
            <w:tcW w:w="3057" w:type="dxa"/>
            <w:vAlign w:val="center"/>
          </w:tcPr>
          <w:p w:rsidR="00B34DEA" w:rsidRPr="00E679FC" w:rsidRDefault="00B34DEA" w:rsidP="000C191A">
            <w:pPr>
              <w:rPr>
                <w:sz w:val="20"/>
                <w:szCs w:val="20"/>
              </w:rPr>
            </w:pPr>
            <w:r>
              <w:rPr>
                <w:sz w:val="20"/>
                <w:szCs w:val="20"/>
              </w:rPr>
              <w:t xml:space="preserve">Nemzetiségi Önkormányzat elnöke </w:t>
            </w:r>
          </w:p>
        </w:tc>
      </w:tr>
    </w:tbl>
    <w:p w:rsidR="00B34DEA" w:rsidRDefault="00B34DEA" w:rsidP="00B34DEA"/>
    <w:p w:rsidR="00B34DEA" w:rsidRDefault="00B34DEA" w:rsidP="00B34DEA">
      <w:pPr>
        <w:pStyle w:val="llb"/>
        <w:tabs>
          <w:tab w:val="clear" w:pos="4536"/>
          <w:tab w:val="clear" w:pos="9072"/>
        </w:tabs>
        <w:jc w:val="right"/>
        <w:rPr>
          <w:sz w:val="20"/>
          <w:szCs w:val="20"/>
        </w:rPr>
      </w:pPr>
      <w:r>
        <w:rPr>
          <w:sz w:val="20"/>
          <w:szCs w:val="20"/>
        </w:rPr>
        <w:t>Telefon: +36 94/520-316</w:t>
      </w:r>
    </w:p>
    <w:p w:rsidR="00B34DEA" w:rsidRPr="00E82F69" w:rsidRDefault="00B34DEA" w:rsidP="00B34DEA">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520-288</w:t>
      </w:r>
    </w:p>
    <w:p w:rsidR="00B34DEA" w:rsidRPr="00F92AB4" w:rsidRDefault="00B34DEA" w:rsidP="00B34DEA">
      <w:pPr>
        <w:pStyle w:val="llb"/>
        <w:jc w:val="right"/>
        <w:rPr>
          <w:sz w:val="20"/>
          <w:szCs w:val="20"/>
        </w:rPr>
      </w:pPr>
      <w:r>
        <w:rPr>
          <w:sz w:val="20"/>
          <w:szCs w:val="20"/>
        </w:rPr>
        <w:t xml:space="preserve">Web: </w:t>
      </w:r>
      <w:r w:rsidRPr="00E82F69">
        <w:rPr>
          <w:sz w:val="20"/>
          <w:szCs w:val="20"/>
        </w:rPr>
        <w:t>www.szombathely.hu</w:t>
      </w:r>
    </w:p>
    <w:p w:rsidR="00B34DEA" w:rsidRPr="00E679FC" w:rsidRDefault="00B34DEA" w:rsidP="00B34DEA">
      <w:pPr>
        <w:tabs>
          <w:tab w:val="left" w:pos="709"/>
        </w:tabs>
        <w:jc w:val="both"/>
      </w:pPr>
      <w:r w:rsidRPr="00E679F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4325"/>
        <w:gridCol w:w="2193"/>
        <w:gridCol w:w="1957"/>
      </w:tblGrid>
      <w:tr w:rsidR="00B34DEA" w:rsidRPr="00E679FC" w:rsidTr="000C191A">
        <w:trPr>
          <w:trHeight w:val="306"/>
        </w:trPr>
        <w:tc>
          <w:tcPr>
            <w:tcW w:w="1161" w:type="dxa"/>
            <w:vMerge w:val="restart"/>
            <w:tcBorders>
              <w:top w:val="nil"/>
              <w:left w:val="nil"/>
              <w:bottom w:val="nil"/>
              <w:right w:val="nil"/>
            </w:tcBorders>
            <w:shd w:val="clear" w:color="auto" w:fill="auto"/>
          </w:tcPr>
          <w:p w:rsidR="00B34DEA" w:rsidRPr="00E679FC" w:rsidRDefault="00B34DEA" w:rsidP="000C191A">
            <w:r>
              <w:rPr>
                <w:noProof/>
              </w:rPr>
              <w:drawing>
                <wp:inline distT="0" distB="0" distL="0" distR="0">
                  <wp:extent cx="497840" cy="600710"/>
                  <wp:effectExtent l="0" t="0" r="0" b="889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B34DEA" w:rsidRPr="00E679FC" w:rsidRDefault="00B34DEA" w:rsidP="000C191A">
            <w:pPr>
              <w:jc w:val="center"/>
              <w:rPr>
                <w:b/>
                <w:bCs w:val="0"/>
                <w:smallCaps/>
                <w:sz w:val="22"/>
                <w:szCs w:val="22"/>
              </w:rPr>
            </w:pPr>
            <w:r w:rsidRPr="00E679FC">
              <w:rPr>
                <w:b/>
                <w:bCs w:val="0"/>
                <w:smallCaps/>
                <w:sz w:val="22"/>
                <w:szCs w:val="22"/>
              </w:rPr>
              <w:t>Szombathely Megyei Jogú Város</w:t>
            </w:r>
          </w:p>
          <w:p w:rsidR="00B34DEA" w:rsidRPr="00E679FC" w:rsidRDefault="00B34DEA" w:rsidP="000C191A">
            <w:pPr>
              <w:jc w:val="center"/>
              <w:rPr>
                <w:b/>
                <w:smallCaps/>
                <w:sz w:val="22"/>
                <w:szCs w:val="22"/>
              </w:rPr>
            </w:pPr>
            <w:r w:rsidRPr="00E679FC">
              <w:rPr>
                <w:b/>
                <w:smallCaps/>
                <w:sz w:val="22"/>
                <w:szCs w:val="22"/>
              </w:rPr>
              <w:t>Közgyűlésének</w:t>
            </w:r>
          </w:p>
          <w:p w:rsidR="00B34DEA" w:rsidRPr="007F4C92" w:rsidRDefault="00B34DEA" w:rsidP="000C191A">
            <w:pPr>
              <w:jc w:val="center"/>
              <w:rPr>
                <w:bCs w:val="0"/>
                <w:smallCaps/>
                <w:sz w:val="20"/>
                <w:szCs w:val="20"/>
              </w:rPr>
            </w:pPr>
            <w:r w:rsidRPr="00E679FC">
              <w:rPr>
                <w:bCs w:val="0"/>
                <w:smallCaps/>
                <w:sz w:val="20"/>
                <w:szCs w:val="20"/>
              </w:rPr>
              <w:t>Városstratégiai</w:t>
            </w:r>
            <w:r w:rsidR="00A850F5">
              <w:rPr>
                <w:bCs w:val="0"/>
                <w:smallCaps/>
                <w:sz w:val="20"/>
                <w:szCs w:val="20"/>
              </w:rPr>
              <w:t>, Idegenforgalmi</w:t>
            </w:r>
            <w:r>
              <w:rPr>
                <w:bCs w:val="0"/>
                <w:smallCaps/>
                <w:sz w:val="20"/>
                <w:szCs w:val="20"/>
              </w:rPr>
              <w:t xml:space="preserve"> </w:t>
            </w:r>
            <w:bookmarkStart w:id="0" w:name="_GoBack"/>
            <w:bookmarkEnd w:id="0"/>
            <w:r>
              <w:rPr>
                <w:bCs w:val="0"/>
                <w:smallCaps/>
                <w:sz w:val="20"/>
                <w:szCs w:val="20"/>
              </w:rPr>
              <w:t>és Sport</w:t>
            </w:r>
            <w:r w:rsidRPr="00E679FC">
              <w:rPr>
                <w:bCs w:val="0"/>
                <w:smallCaps/>
                <w:sz w:val="20"/>
                <w:szCs w:val="20"/>
              </w:rPr>
              <w:t xml:space="preserve"> Bizottsága</w:t>
            </w:r>
          </w:p>
        </w:tc>
        <w:tc>
          <w:tcPr>
            <w:tcW w:w="4179" w:type="dxa"/>
            <w:gridSpan w:val="2"/>
            <w:shd w:val="clear" w:color="auto" w:fill="auto"/>
            <w:vAlign w:val="center"/>
          </w:tcPr>
          <w:p w:rsidR="00B34DEA" w:rsidRPr="00E679FC" w:rsidRDefault="00B34DEA" w:rsidP="000C191A">
            <w:pPr>
              <w:jc w:val="center"/>
              <w:rPr>
                <w:b/>
                <w:bCs w:val="0"/>
                <w:smallCaps/>
                <w:sz w:val="20"/>
                <w:szCs w:val="20"/>
              </w:rPr>
            </w:pPr>
            <w:r w:rsidRPr="00E679FC">
              <w:rPr>
                <w:b/>
                <w:bCs w:val="0"/>
                <w:smallCaps/>
                <w:sz w:val="20"/>
                <w:szCs w:val="20"/>
              </w:rPr>
              <w:t>JEGYZŐKÖNYV</w:t>
            </w:r>
          </w:p>
        </w:tc>
      </w:tr>
      <w:tr w:rsidR="00B34DEA" w:rsidRPr="00E679FC" w:rsidTr="000C191A">
        <w:trPr>
          <w:trHeight w:val="808"/>
        </w:trPr>
        <w:tc>
          <w:tcPr>
            <w:tcW w:w="1161" w:type="dxa"/>
            <w:vMerge/>
            <w:tcBorders>
              <w:top w:val="nil"/>
              <w:left w:val="nil"/>
              <w:right w:val="nil"/>
            </w:tcBorders>
            <w:shd w:val="clear" w:color="auto" w:fill="auto"/>
          </w:tcPr>
          <w:p w:rsidR="00B34DEA" w:rsidRPr="00E679FC" w:rsidRDefault="00B34DEA" w:rsidP="000C191A">
            <w:pPr>
              <w:rPr>
                <w:smallCaps/>
              </w:rPr>
            </w:pPr>
          </w:p>
        </w:tc>
        <w:tc>
          <w:tcPr>
            <w:tcW w:w="4370" w:type="dxa"/>
            <w:vMerge/>
            <w:tcBorders>
              <w:top w:val="nil"/>
              <w:left w:val="nil"/>
            </w:tcBorders>
            <w:shd w:val="clear" w:color="auto" w:fill="auto"/>
            <w:vAlign w:val="center"/>
          </w:tcPr>
          <w:p w:rsidR="00B34DEA" w:rsidRPr="00E679FC" w:rsidRDefault="00B34DEA" w:rsidP="000C191A">
            <w:pPr>
              <w:rPr>
                <w:b/>
                <w:smallCaps/>
                <w:szCs w:val="22"/>
              </w:rPr>
            </w:pPr>
          </w:p>
        </w:tc>
        <w:tc>
          <w:tcPr>
            <w:tcW w:w="2210" w:type="dxa"/>
            <w:shd w:val="clear" w:color="auto" w:fill="auto"/>
            <w:vAlign w:val="center"/>
          </w:tcPr>
          <w:p w:rsidR="00B34DEA" w:rsidRPr="00E679FC" w:rsidRDefault="00B34DEA" w:rsidP="000C191A">
            <w:pPr>
              <w:jc w:val="center"/>
              <w:rPr>
                <w:b/>
                <w:smallCaps/>
                <w:sz w:val="20"/>
                <w:szCs w:val="20"/>
              </w:rPr>
            </w:pPr>
            <w:r w:rsidRPr="00E679FC">
              <w:rPr>
                <w:b/>
                <w:smallCaps/>
                <w:sz w:val="20"/>
                <w:szCs w:val="20"/>
              </w:rPr>
              <w:t>Iktatási szám</w:t>
            </w:r>
          </w:p>
          <w:p w:rsidR="00B34DEA" w:rsidRPr="00E679FC" w:rsidRDefault="00B34DEA" w:rsidP="000C191A">
            <w:pPr>
              <w:jc w:val="center"/>
              <w:rPr>
                <w:b/>
                <w:smallCaps/>
                <w:sz w:val="20"/>
                <w:szCs w:val="20"/>
              </w:rPr>
            </w:pPr>
            <w:r w:rsidRPr="00E679FC">
              <w:rPr>
                <w:b/>
                <w:smallCaps/>
                <w:sz w:val="20"/>
                <w:szCs w:val="20"/>
              </w:rPr>
              <w:t>…</w:t>
            </w:r>
            <w:r>
              <w:rPr>
                <w:b/>
                <w:smallCaps/>
                <w:sz w:val="20"/>
                <w:szCs w:val="20"/>
              </w:rPr>
              <w:t>…</w:t>
            </w:r>
            <w:r w:rsidRPr="00E679FC">
              <w:rPr>
                <w:b/>
                <w:smallCaps/>
                <w:sz w:val="20"/>
                <w:szCs w:val="20"/>
              </w:rPr>
              <w:t>…-…</w:t>
            </w:r>
            <w:r>
              <w:rPr>
                <w:b/>
                <w:smallCaps/>
                <w:sz w:val="20"/>
                <w:szCs w:val="20"/>
              </w:rPr>
              <w:t>…</w:t>
            </w:r>
            <w:r w:rsidRPr="00E679FC">
              <w:rPr>
                <w:b/>
                <w:smallCaps/>
                <w:sz w:val="20"/>
                <w:szCs w:val="20"/>
              </w:rPr>
              <w:t>../2</w:t>
            </w:r>
            <w:r>
              <w:rPr>
                <w:b/>
                <w:smallCaps/>
                <w:sz w:val="20"/>
                <w:szCs w:val="20"/>
              </w:rPr>
              <w:t>019.</w:t>
            </w:r>
          </w:p>
        </w:tc>
        <w:tc>
          <w:tcPr>
            <w:tcW w:w="1969" w:type="dxa"/>
            <w:shd w:val="clear" w:color="auto" w:fill="auto"/>
            <w:vAlign w:val="center"/>
          </w:tcPr>
          <w:p w:rsidR="00B34DEA" w:rsidRPr="00E679FC" w:rsidRDefault="00B34DEA" w:rsidP="000C191A">
            <w:pPr>
              <w:jc w:val="center"/>
              <w:rPr>
                <w:b/>
                <w:smallCaps/>
                <w:sz w:val="20"/>
                <w:szCs w:val="20"/>
              </w:rPr>
            </w:pPr>
            <w:r w:rsidRPr="00E679FC">
              <w:rPr>
                <w:b/>
                <w:smallCaps/>
                <w:sz w:val="20"/>
                <w:szCs w:val="20"/>
              </w:rPr>
              <w:t>oldalszám:</w:t>
            </w:r>
          </w:p>
          <w:p w:rsidR="00B34DEA" w:rsidRPr="00E679FC" w:rsidRDefault="00B34DEA" w:rsidP="000C191A">
            <w:pPr>
              <w:jc w:val="center"/>
              <w:rPr>
                <w:b/>
                <w:smallCaps/>
                <w:sz w:val="20"/>
                <w:szCs w:val="20"/>
              </w:rPr>
            </w:pPr>
            <w:r>
              <w:rPr>
                <w:b/>
                <w:smallCaps/>
                <w:sz w:val="20"/>
                <w:szCs w:val="20"/>
              </w:rPr>
              <w:t>3</w:t>
            </w:r>
          </w:p>
        </w:tc>
      </w:tr>
    </w:tbl>
    <w:p w:rsidR="00B34DEA" w:rsidRDefault="00B34DEA" w:rsidP="00B34DEA">
      <w:pPr>
        <w:tabs>
          <w:tab w:val="left" w:pos="709"/>
        </w:tabs>
        <w:jc w:val="both"/>
      </w:pPr>
    </w:p>
    <w:tbl>
      <w:tblPr>
        <w:tblW w:w="875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2474"/>
        <w:gridCol w:w="3725"/>
      </w:tblGrid>
      <w:tr w:rsidR="00B34DEA" w:rsidRPr="00E679FC" w:rsidTr="000C191A">
        <w:trPr>
          <w:trHeight w:val="454"/>
          <w:jc w:val="center"/>
        </w:trPr>
        <w:tc>
          <w:tcPr>
            <w:tcW w:w="8751" w:type="dxa"/>
            <w:gridSpan w:val="3"/>
          </w:tcPr>
          <w:p w:rsidR="00B34DEA" w:rsidRPr="00E679FC" w:rsidRDefault="00B34DEA" w:rsidP="000C191A">
            <w:pPr>
              <w:spacing w:before="120"/>
              <w:rPr>
                <w:sz w:val="20"/>
                <w:szCs w:val="20"/>
              </w:rPr>
            </w:pPr>
            <w:r w:rsidRPr="00E679FC">
              <w:rPr>
                <w:b/>
                <w:bCs w:val="0"/>
                <w:sz w:val="20"/>
                <w:szCs w:val="20"/>
              </w:rPr>
              <w:t>Napirendek előadói, meghívottak</w:t>
            </w:r>
          </w:p>
        </w:tc>
      </w:tr>
      <w:tr w:rsidR="00B34DEA" w:rsidRPr="00E679FC" w:rsidTr="000C191A">
        <w:trPr>
          <w:trHeight w:val="454"/>
          <w:jc w:val="center"/>
        </w:trPr>
        <w:tc>
          <w:tcPr>
            <w:tcW w:w="2552" w:type="dxa"/>
            <w:vAlign w:val="center"/>
          </w:tcPr>
          <w:p w:rsidR="00B34DEA" w:rsidRPr="00E679FC" w:rsidRDefault="00B34DEA" w:rsidP="000C191A">
            <w:pPr>
              <w:rPr>
                <w:b/>
                <w:sz w:val="20"/>
                <w:szCs w:val="20"/>
              </w:rPr>
            </w:pPr>
            <w:r w:rsidRPr="00E679FC">
              <w:rPr>
                <w:b/>
                <w:sz w:val="20"/>
                <w:szCs w:val="20"/>
              </w:rPr>
              <w:t>Név</w:t>
            </w:r>
          </w:p>
        </w:tc>
        <w:tc>
          <w:tcPr>
            <w:tcW w:w="2474" w:type="dxa"/>
            <w:vAlign w:val="center"/>
          </w:tcPr>
          <w:p w:rsidR="00B34DEA" w:rsidRPr="00E679FC" w:rsidRDefault="00B34DEA" w:rsidP="000C191A">
            <w:pPr>
              <w:rPr>
                <w:b/>
                <w:sz w:val="20"/>
                <w:szCs w:val="20"/>
              </w:rPr>
            </w:pPr>
            <w:r w:rsidRPr="00E679FC">
              <w:rPr>
                <w:b/>
                <w:sz w:val="20"/>
                <w:szCs w:val="20"/>
              </w:rPr>
              <w:t>Aláírás</w:t>
            </w:r>
          </w:p>
        </w:tc>
        <w:tc>
          <w:tcPr>
            <w:tcW w:w="3725" w:type="dxa"/>
            <w:vAlign w:val="center"/>
          </w:tcPr>
          <w:p w:rsidR="00B34DEA" w:rsidRPr="00E679FC" w:rsidRDefault="00B34DEA" w:rsidP="000C191A">
            <w:pPr>
              <w:rPr>
                <w:b/>
                <w:sz w:val="20"/>
                <w:szCs w:val="20"/>
              </w:rPr>
            </w:pPr>
            <w:r w:rsidRPr="00E679FC">
              <w:rPr>
                <w:b/>
                <w:sz w:val="20"/>
                <w:szCs w:val="20"/>
              </w:rPr>
              <w:t>Megjegyzés</w:t>
            </w:r>
          </w:p>
        </w:tc>
      </w:tr>
      <w:tr w:rsidR="00B34DEA" w:rsidRPr="00E679FC" w:rsidTr="000C191A">
        <w:trPr>
          <w:trHeight w:val="549"/>
          <w:jc w:val="center"/>
        </w:trPr>
        <w:tc>
          <w:tcPr>
            <w:tcW w:w="2552" w:type="dxa"/>
            <w:vAlign w:val="center"/>
          </w:tcPr>
          <w:p w:rsidR="00B34DEA" w:rsidRPr="00C922C1" w:rsidRDefault="00BD6E8B" w:rsidP="000C191A">
            <w:pPr>
              <w:rPr>
                <w:sz w:val="20"/>
                <w:szCs w:val="20"/>
              </w:rPr>
            </w:pPr>
            <w:r>
              <w:rPr>
                <w:sz w:val="20"/>
                <w:szCs w:val="20"/>
              </w:rPr>
              <w:t xml:space="preserve">Leidli Géza </w:t>
            </w:r>
          </w:p>
        </w:tc>
        <w:tc>
          <w:tcPr>
            <w:tcW w:w="2474" w:type="dxa"/>
            <w:vAlign w:val="center"/>
          </w:tcPr>
          <w:p w:rsidR="00B34DEA" w:rsidRPr="00C922C1" w:rsidRDefault="00B34DEA" w:rsidP="000C191A">
            <w:pPr>
              <w:rPr>
                <w:sz w:val="20"/>
                <w:szCs w:val="20"/>
              </w:rPr>
            </w:pPr>
          </w:p>
        </w:tc>
        <w:tc>
          <w:tcPr>
            <w:tcW w:w="3725" w:type="dxa"/>
            <w:vAlign w:val="center"/>
          </w:tcPr>
          <w:p w:rsidR="00B34DEA" w:rsidRPr="00D004E3" w:rsidRDefault="00BD6E8B" w:rsidP="000C191A">
            <w:pPr>
              <w:rPr>
                <w:sz w:val="20"/>
                <w:szCs w:val="20"/>
              </w:rPr>
            </w:pPr>
            <w:r>
              <w:rPr>
                <w:sz w:val="20"/>
                <w:szCs w:val="20"/>
              </w:rPr>
              <w:t>Szombathelyi Sportközpont</w:t>
            </w:r>
            <w:r w:rsidR="005B2ACD">
              <w:rPr>
                <w:sz w:val="20"/>
                <w:szCs w:val="20"/>
              </w:rPr>
              <w:t xml:space="preserve"> és Sportiskola Nonprofit Kft. ügyvezető igazgatója </w:t>
            </w:r>
          </w:p>
        </w:tc>
      </w:tr>
      <w:tr w:rsidR="00B34DEA" w:rsidRPr="00E679FC" w:rsidTr="000C191A">
        <w:trPr>
          <w:trHeight w:val="549"/>
          <w:jc w:val="center"/>
        </w:trPr>
        <w:tc>
          <w:tcPr>
            <w:tcW w:w="2552" w:type="dxa"/>
            <w:vAlign w:val="center"/>
          </w:tcPr>
          <w:p w:rsidR="00B34DEA" w:rsidRPr="003B3F89" w:rsidRDefault="00B34DEA" w:rsidP="000C191A">
            <w:pPr>
              <w:rPr>
                <w:sz w:val="20"/>
                <w:szCs w:val="20"/>
              </w:rPr>
            </w:pPr>
            <w:r w:rsidRPr="002D7888">
              <w:rPr>
                <w:sz w:val="20"/>
                <w:szCs w:val="20"/>
              </w:rPr>
              <w:t xml:space="preserve">Andorné </w:t>
            </w:r>
            <w:r>
              <w:rPr>
                <w:sz w:val="20"/>
                <w:szCs w:val="20"/>
              </w:rPr>
              <w:t xml:space="preserve">dr. </w:t>
            </w:r>
            <w:r w:rsidRPr="002D7888">
              <w:rPr>
                <w:sz w:val="20"/>
                <w:szCs w:val="20"/>
              </w:rPr>
              <w:t xml:space="preserve">Fodor Ágnes </w:t>
            </w:r>
          </w:p>
        </w:tc>
        <w:tc>
          <w:tcPr>
            <w:tcW w:w="2474" w:type="dxa"/>
            <w:vAlign w:val="center"/>
          </w:tcPr>
          <w:p w:rsidR="00B34DEA" w:rsidRPr="003B3F89" w:rsidRDefault="00B34DEA" w:rsidP="000C191A">
            <w:pPr>
              <w:rPr>
                <w:sz w:val="20"/>
                <w:szCs w:val="20"/>
              </w:rPr>
            </w:pPr>
          </w:p>
        </w:tc>
        <w:tc>
          <w:tcPr>
            <w:tcW w:w="3725" w:type="dxa"/>
            <w:vAlign w:val="center"/>
          </w:tcPr>
          <w:p w:rsidR="00B34DEA" w:rsidRPr="003B3F89" w:rsidRDefault="00B34DEA" w:rsidP="000C191A">
            <w:pPr>
              <w:rPr>
                <w:sz w:val="20"/>
                <w:szCs w:val="20"/>
              </w:rPr>
            </w:pPr>
            <w:r w:rsidRPr="002D7888">
              <w:rPr>
                <w:sz w:val="20"/>
                <w:szCs w:val="20"/>
              </w:rPr>
              <w:t>irodavezető</w:t>
            </w:r>
          </w:p>
        </w:tc>
      </w:tr>
      <w:tr w:rsidR="00B34DEA" w:rsidRPr="00E679FC" w:rsidTr="000C191A">
        <w:trPr>
          <w:trHeight w:val="449"/>
          <w:jc w:val="center"/>
        </w:trPr>
        <w:tc>
          <w:tcPr>
            <w:tcW w:w="2552" w:type="dxa"/>
            <w:vAlign w:val="center"/>
          </w:tcPr>
          <w:p w:rsidR="00B34DEA" w:rsidRPr="003B3F89" w:rsidRDefault="00B34DEA" w:rsidP="000C191A">
            <w:pPr>
              <w:rPr>
                <w:sz w:val="20"/>
                <w:szCs w:val="20"/>
              </w:rPr>
            </w:pPr>
            <w:r w:rsidRPr="002D7888">
              <w:rPr>
                <w:sz w:val="20"/>
                <w:szCs w:val="20"/>
              </w:rPr>
              <w:t xml:space="preserve">Kiss Dávid </w:t>
            </w:r>
          </w:p>
        </w:tc>
        <w:tc>
          <w:tcPr>
            <w:tcW w:w="2474" w:type="dxa"/>
            <w:vAlign w:val="center"/>
          </w:tcPr>
          <w:p w:rsidR="00B34DEA" w:rsidRPr="003B3F89" w:rsidRDefault="00B34DEA" w:rsidP="000C191A">
            <w:pPr>
              <w:rPr>
                <w:sz w:val="20"/>
                <w:szCs w:val="20"/>
              </w:rPr>
            </w:pPr>
          </w:p>
        </w:tc>
        <w:tc>
          <w:tcPr>
            <w:tcW w:w="3725" w:type="dxa"/>
            <w:vAlign w:val="center"/>
          </w:tcPr>
          <w:p w:rsidR="00B34DEA" w:rsidRPr="003B3F89" w:rsidRDefault="00B34DEA" w:rsidP="000C191A">
            <w:pPr>
              <w:rPr>
                <w:sz w:val="20"/>
                <w:szCs w:val="20"/>
              </w:rPr>
            </w:pPr>
            <w:r>
              <w:rPr>
                <w:sz w:val="20"/>
                <w:szCs w:val="20"/>
              </w:rPr>
              <w:t xml:space="preserve">a </w:t>
            </w:r>
            <w:r w:rsidRPr="00AD13F8">
              <w:rPr>
                <w:sz w:val="20"/>
                <w:szCs w:val="20"/>
              </w:rPr>
              <w:t>SZOMPARK ügyvezető igazgatója</w:t>
            </w:r>
          </w:p>
        </w:tc>
      </w:tr>
      <w:tr w:rsidR="00B34DEA" w:rsidRPr="00E679FC" w:rsidTr="000C191A">
        <w:trPr>
          <w:trHeight w:val="449"/>
          <w:jc w:val="center"/>
        </w:trPr>
        <w:tc>
          <w:tcPr>
            <w:tcW w:w="2552" w:type="dxa"/>
            <w:vAlign w:val="center"/>
          </w:tcPr>
          <w:p w:rsidR="00B34DEA" w:rsidRPr="002D7888" w:rsidRDefault="00B34DEA" w:rsidP="000C191A">
            <w:pPr>
              <w:rPr>
                <w:sz w:val="20"/>
                <w:szCs w:val="20"/>
              </w:rPr>
            </w:pPr>
            <w:r>
              <w:rPr>
                <w:sz w:val="20"/>
                <w:szCs w:val="20"/>
              </w:rPr>
              <w:t xml:space="preserve">dr. </w:t>
            </w:r>
            <w:r w:rsidRPr="002D7888">
              <w:rPr>
                <w:sz w:val="20"/>
                <w:szCs w:val="20"/>
              </w:rPr>
              <w:t xml:space="preserve">Kohuth Viktor </w:t>
            </w:r>
          </w:p>
        </w:tc>
        <w:tc>
          <w:tcPr>
            <w:tcW w:w="2474" w:type="dxa"/>
            <w:vAlign w:val="center"/>
          </w:tcPr>
          <w:p w:rsidR="00B34DEA" w:rsidRPr="003B3F89" w:rsidRDefault="00B34DEA" w:rsidP="000C191A">
            <w:pPr>
              <w:rPr>
                <w:sz w:val="20"/>
                <w:szCs w:val="20"/>
              </w:rPr>
            </w:pPr>
          </w:p>
        </w:tc>
        <w:tc>
          <w:tcPr>
            <w:tcW w:w="3725" w:type="dxa"/>
            <w:vAlign w:val="center"/>
          </w:tcPr>
          <w:p w:rsidR="00B34DEA" w:rsidRPr="003B3F89" w:rsidRDefault="00B34DEA" w:rsidP="000C191A">
            <w:pPr>
              <w:rPr>
                <w:sz w:val="20"/>
                <w:szCs w:val="20"/>
              </w:rPr>
            </w:pPr>
            <w:r>
              <w:rPr>
                <w:sz w:val="20"/>
                <w:szCs w:val="20"/>
              </w:rPr>
              <w:t xml:space="preserve">a </w:t>
            </w:r>
            <w:r w:rsidRPr="00AD13F8">
              <w:rPr>
                <w:sz w:val="20"/>
                <w:szCs w:val="20"/>
              </w:rPr>
              <w:t>VASIVÍZ Z</w:t>
            </w:r>
            <w:r>
              <w:rPr>
                <w:sz w:val="20"/>
                <w:szCs w:val="20"/>
              </w:rPr>
              <w:t>r</w:t>
            </w:r>
            <w:r w:rsidRPr="00AD13F8">
              <w:rPr>
                <w:sz w:val="20"/>
                <w:szCs w:val="20"/>
              </w:rPr>
              <w:t>t. vezérigazgatója</w:t>
            </w:r>
          </w:p>
        </w:tc>
      </w:tr>
      <w:tr w:rsidR="00B34DEA" w:rsidRPr="00E679FC" w:rsidTr="000C191A">
        <w:trPr>
          <w:trHeight w:val="449"/>
          <w:jc w:val="center"/>
        </w:trPr>
        <w:tc>
          <w:tcPr>
            <w:tcW w:w="2552" w:type="dxa"/>
            <w:vAlign w:val="center"/>
          </w:tcPr>
          <w:p w:rsidR="00B34DEA" w:rsidRPr="002D7888" w:rsidRDefault="00B34DEA" w:rsidP="000C191A">
            <w:pPr>
              <w:rPr>
                <w:sz w:val="20"/>
                <w:szCs w:val="20"/>
              </w:rPr>
            </w:pPr>
            <w:r>
              <w:rPr>
                <w:sz w:val="20"/>
                <w:szCs w:val="20"/>
              </w:rPr>
              <w:t xml:space="preserve">dr. Németh Gábor Tamás </w:t>
            </w:r>
            <w:r w:rsidRPr="002D7888">
              <w:rPr>
                <w:sz w:val="20"/>
                <w:szCs w:val="20"/>
              </w:rPr>
              <w:t xml:space="preserve"> </w:t>
            </w:r>
          </w:p>
        </w:tc>
        <w:tc>
          <w:tcPr>
            <w:tcW w:w="2474" w:type="dxa"/>
            <w:vAlign w:val="center"/>
          </w:tcPr>
          <w:p w:rsidR="00B34DEA" w:rsidRPr="003B3F89" w:rsidRDefault="00B34DEA" w:rsidP="000C191A">
            <w:pPr>
              <w:rPr>
                <w:sz w:val="20"/>
                <w:szCs w:val="20"/>
              </w:rPr>
            </w:pPr>
          </w:p>
        </w:tc>
        <w:tc>
          <w:tcPr>
            <w:tcW w:w="3725" w:type="dxa"/>
            <w:vAlign w:val="center"/>
          </w:tcPr>
          <w:p w:rsidR="00B34DEA" w:rsidRPr="003B3F89" w:rsidRDefault="00B34DEA" w:rsidP="000C191A">
            <w:pPr>
              <w:rPr>
                <w:sz w:val="20"/>
                <w:szCs w:val="20"/>
              </w:rPr>
            </w:pPr>
            <w:r w:rsidRPr="00AD13F8">
              <w:rPr>
                <w:sz w:val="20"/>
                <w:szCs w:val="20"/>
              </w:rPr>
              <w:t>a SZOVA Zrt. vezérigazgatója</w:t>
            </w:r>
          </w:p>
        </w:tc>
      </w:tr>
      <w:tr w:rsidR="00B34DEA" w:rsidRPr="00E679FC" w:rsidTr="000C191A">
        <w:trPr>
          <w:trHeight w:val="449"/>
          <w:jc w:val="center"/>
        </w:trPr>
        <w:tc>
          <w:tcPr>
            <w:tcW w:w="2552" w:type="dxa"/>
            <w:vAlign w:val="center"/>
          </w:tcPr>
          <w:p w:rsidR="00B34DEA" w:rsidRPr="002D7888" w:rsidRDefault="00B34DEA" w:rsidP="000C191A">
            <w:pPr>
              <w:rPr>
                <w:sz w:val="20"/>
                <w:szCs w:val="20"/>
              </w:rPr>
            </w:pPr>
            <w:r w:rsidRPr="002D7888">
              <w:rPr>
                <w:sz w:val="20"/>
                <w:szCs w:val="20"/>
              </w:rPr>
              <w:t xml:space="preserve">Németh Klára </w:t>
            </w:r>
          </w:p>
        </w:tc>
        <w:tc>
          <w:tcPr>
            <w:tcW w:w="2474" w:type="dxa"/>
            <w:vAlign w:val="center"/>
          </w:tcPr>
          <w:p w:rsidR="00B34DEA" w:rsidRPr="003B3F89" w:rsidRDefault="00B34DEA" w:rsidP="000C191A">
            <w:pPr>
              <w:rPr>
                <w:sz w:val="20"/>
                <w:szCs w:val="20"/>
              </w:rPr>
            </w:pPr>
          </w:p>
        </w:tc>
        <w:tc>
          <w:tcPr>
            <w:tcW w:w="3725" w:type="dxa"/>
            <w:vAlign w:val="center"/>
          </w:tcPr>
          <w:p w:rsidR="00B34DEA" w:rsidRPr="003B3F89" w:rsidRDefault="00B34DEA" w:rsidP="000C191A">
            <w:pPr>
              <w:rPr>
                <w:sz w:val="20"/>
                <w:szCs w:val="20"/>
              </w:rPr>
            </w:pPr>
            <w:r>
              <w:rPr>
                <w:sz w:val="20"/>
                <w:szCs w:val="20"/>
              </w:rPr>
              <w:t xml:space="preserve">a </w:t>
            </w:r>
            <w:r w:rsidRPr="000A580D">
              <w:rPr>
                <w:sz w:val="20"/>
                <w:szCs w:val="20"/>
              </w:rPr>
              <w:t xml:space="preserve">Fogyatékkal Élőket és Hajléktalanokat Ellátó Nonprofit Kft. </w:t>
            </w:r>
            <w:r w:rsidRPr="00AD13F8">
              <w:rPr>
                <w:sz w:val="20"/>
                <w:szCs w:val="20"/>
              </w:rPr>
              <w:t>ügyvezető igazgató</w:t>
            </w:r>
            <w:r>
              <w:rPr>
                <w:sz w:val="20"/>
                <w:szCs w:val="20"/>
              </w:rPr>
              <w:t>ja</w:t>
            </w:r>
          </w:p>
        </w:tc>
      </w:tr>
      <w:tr w:rsidR="00B34DEA" w:rsidRPr="00E679FC" w:rsidTr="000C191A">
        <w:trPr>
          <w:trHeight w:val="449"/>
          <w:jc w:val="center"/>
        </w:trPr>
        <w:tc>
          <w:tcPr>
            <w:tcW w:w="2552" w:type="dxa"/>
            <w:vAlign w:val="center"/>
          </w:tcPr>
          <w:p w:rsidR="00B34DEA" w:rsidRPr="002D7888" w:rsidRDefault="005B2ACD" w:rsidP="000C191A">
            <w:pPr>
              <w:rPr>
                <w:sz w:val="20"/>
                <w:szCs w:val="20"/>
              </w:rPr>
            </w:pPr>
            <w:r>
              <w:rPr>
                <w:sz w:val="20"/>
                <w:szCs w:val="20"/>
              </w:rPr>
              <w:t>Séllei Árpád</w:t>
            </w:r>
          </w:p>
        </w:tc>
        <w:tc>
          <w:tcPr>
            <w:tcW w:w="2474" w:type="dxa"/>
            <w:vAlign w:val="center"/>
          </w:tcPr>
          <w:p w:rsidR="00B34DEA" w:rsidRPr="003B3F89" w:rsidRDefault="00B34DEA" w:rsidP="000C191A">
            <w:pPr>
              <w:rPr>
                <w:sz w:val="20"/>
                <w:szCs w:val="20"/>
              </w:rPr>
            </w:pPr>
          </w:p>
        </w:tc>
        <w:tc>
          <w:tcPr>
            <w:tcW w:w="3725" w:type="dxa"/>
            <w:vAlign w:val="center"/>
          </w:tcPr>
          <w:p w:rsidR="00B34DEA" w:rsidRPr="003B3F89" w:rsidRDefault="00B34DEA" w:rsidP="000C191A">
            <w:pPr>
              <w:rPr>
                <w:sz w:val="20"/>
                <w:szCs w:val="20"/>
              </w:rPr>
            </w:pPr>
            <w:r>
              <w:rPr>
                <w:sz w:val="20"/>
                <w:szCs w:val="20"/>
              </w:rPr>
              <w:t xml:space="preserve">a </w:t>
            </w:r>
            <w:r w:rsidRPr="00AD13F8">
              <w:rPr>
                <w:sz w:val="20"/>
                <w:szCs w:val="20"/>
              </w:rPr>
              <w:t>Szombathelyi Haladás Labdarúgó és Sportszolgáltató Kft. ügyvezető igazgatója</w:t>
            </w:r>
          </w:p>
        </w:tc>
      </w:tr>
      <w:tr w:rsidR="00B34DEA" w:rsidRPr="00E679FC" w:rsidTr="000C191A">
        <w:trPr>
          <w:trHeight w:val="449"/>
          <w:jc w:val="center"/>
        </w:trPr>
        <w:tc>
          <w:tcPr>
            <w:tcW w:w="2552" w:type="dxa"/>
            <w:vAlign w:val="center"/>
          </w:tcPr>
          <w:p w:rsidR="00B34DEA" w:rsidRPr="00540A9E" w:rsidRDefault="005B2ACD" w:rsidP="000C191A">
            <w:pPr>
              <w:rPr>
                <w:sz w:val="20"/>
                <w:szCs w:val="20"/>
              </w:rPr>
            </w:pPr>
            <w:r>
              <w:rPr>
                <w:sz w:val="20"/>
                <w:szCs w:val="20"/>
              </w:rPr>
              <w:t>Dr. Bajnai László</w:t>
            </w:r>
          </w:p>
        </w:tc>
        <w:tc>
          <w:tcPr>
            <w:tcW w:w="2474" w:type="dxa"/>
            <w:vAlign w:val="center"/>
          </w:tcPr>
          <w:p w:rsidR="00B34DEA" w:rsidRPr="003B3F89" w:rsidRDefault="00B34DEA" w:rsidP="000C191A">
            <w:pPr>
              <w:rPr>
                <w:sz w:val="20"/>
                <w:szCs w:val="20"/>
              </w:rPr>
            </w:pPr>
          </w:p>
        </w:tc>
        <w:tc>
          <w:tcPr>
            <w:tcW w:w="3725" w:type="dxa"/>
            <w:vAlign w:val="center"/>
          </w:tcPr>
          <w:p w:rsidR="00B34DEA" w:rsidRPr="00540A9E" w:rsidRDefault="005B2ACD" w:rsidP="000C191A">
            <w:pPr>
              <w:rPr>
                <w:sz w:val="20"/>
                <w:szCs w:val="20"/>
              </w:rPr>
            </w:pPr>
            <w:r>
              <w:rPr>
                <w:sz w:val="20"/>
                <w:szCs w:val="20"/>
              </w:rPr>
              <w:t>Városfejlesztés Zrt. vezérigazgatója</w:t>
            </w:r>
          </w:p>
        </w:tc>
      </w:tr>
      <w:tr w:rsidR="00B34DEA" w:rsidRPr="00E679FC" w:rsidTr="000C191A">
        <w:trPr>
          <w:trHeight w:val="449"/>
          <w:jc w:val="center"/>
        </w:trPr>
        <w:tc>
          <w:tcPr>
            <w:tcW w:w="2552" w:type="dxa"/>
            <w:vAlign w:val="center"/>
          </w:tcPr>
          <w:p w:rsidR="00B34DEA" w:rsidRPr="00540A9E" w:rsidRDefault="005B2ACD" w:rsidP="000C191A">
            <w:pPr>
              <w:rPr>
                <w:sz w:val="20"/>
                <w:szCs w:val="20"/>
              </w:rPr>
            </w:pPr>
            <w:r>
              <w:rPr>
                <w:sz w:val="20"/>
                <w:szCs w:val="20"/>
              </w:rPr>
              <w:t xml:space="preserve">Szakály Szabolcs </w:t>
            </w:r>
          </w:p>
        </w:tc>
        <w:tc>
          <w:tcPr>
            <w:tcW w:w="2474" w:type="dxa"/>
            <w:vAlign w:val="center"/>
          </w:tcPr>
          <w:p w:rsidR="00B34DEA" w:rsidRPr="003B3F89" w:rsidRDefault="00B34DEA" w:rsidP="000C191A">
            <w:pPr>
              <w:rPr>
                <w:sz w:val="20"/>
                <w:szCs w:val="20"/>
              </w:rPr>
            </w:pPr>
          </w:p>
        </w:tc>
        <w:tc>
          <w:tcPr>
            <w:tcW w:w="3725" w:type="dxa"/>
            <w:vAlign w:val="center"/>
          </w:tcPr>
          <w:p w:rsidR="00B34DEA" w:rsidRPr="00540A9E" w:rsidRDefault="005B2ACD" w:rsidP="000C191A">
            <w:pPr>
              <w:rPr>
                <w:sz w:val="20"/>
                <w:szCs w:val="20"/>
              </w:rPr>
            </w:pPr>
            <w:r>
              <w:rPr>
                <w:sz w:val="20"/>
                <w:szCs w:val="20"/>
              </w:rPr>
              <w:t xml:space="preserve">programmenedzser </w:t>
            </w:r>
          </w:p>
        </w:tc>
      </w:tr>
      <w:tr w:rsidR="00B34DEA" w:rsidRPr="00E679FC" w:rsidTr="000C191A">
        <w:trPr>
          <w:trHeight w:val="449"/>
          <w:jc w:val="center"/>
        </w:trPr>
        <w:tc>
          <w:tcPr>
            <w:tcW w:w="2552" w:type="dxa"/>
            <w:vAlign w:val="center"/>
          </w:tcPr>
          <w:p w:rsidR="00B34DEA" w:rsidRPr="00540A9E" w:rsidRDefault="005B2ACD" w:rsidP="000C191A">
            <w:pPr>
              <w:rPr>
                <w:sz w:val="20"/>
                <w:szCs w:val="20"/>
              </w:rPr>
            </w:pPr>
            <w:r>
              <w:rPr>
                <w:sz w:val="20"/>
                <w:szCs w:val="20"/>
              </w:rPr>
              <w:t xml:space="preserve">Bokor Zsolt </w:t>
            </w:r>
          </w:p>
        </w:tc>
        <w:tc>
          <w:tcPr>
            <w:tcW w:w="2474" w:type="dxa"/>
            <w:vAlign w:val="center"/>
          </w:tcPr>
          <w:p w:rsidR="00B34DEA" w:rsidRPr="003B3F89" w:rsidRDefault="00B34DEA" w:rsidP="000C191A">
            <w:pPr>
              <w:rPr>
                <w:sz w:val="20"/>
                <w:szCs w:val="20"/>
              </w:rPr>
            </w:pPr>
          </w:p>
        </w:tc>
        <w:tc>
          <w:tcPr>
            <w:tcW w:w="3725" w:type="dxa"/>
            <w:vAlign w:val="center"/>
          </w:tcPr>
          <w:p w:rsidR="00B34DEA" w:rsidRPr="00540A9E" w:rsidRDefault="005B2ACD" w:rsidP="000C191A">
            <w:pPr>
              <w:rPr>
                <w:sz w:val="20"/>
                <w:szCs w:val="20"/>
              </w:rPr>
            </w:pPr>
            <w:r>
              <w:rPr>
                <w:sz w:val="20"/>
                <w:szCs w:val="20"/>
              </w:rPr>
              <w:t>Haladás VSE elnökhelyettese</w:t>
            </w:r>
          </w:p>
        </w:tc>
      </w:tr>
      <w:tr w:rsidR="00B34DEA" w:rsidRPr="00E679FC" w:rsidTr="000C191A">
        <w:trPr>
          <w:trHeight w:val="449"/>
          <w:jc w:val="center"/>
        </w:trPr>
        <w:tc>
          <w:tcPr>
            <w:tcW w:w="2552" w:type="dxa"/>
            <w:vAlign w:val="center"/>
          </w:tcPr>
          <w:p w:rsidR="00B34DEA" w:rsidRPr="00540A9E" w:rsidRDefault="005B2ACD" w:rsidP="000C191A">
            <w:pPr>
              <w:rPr>
                <w:sz w:val="20"/>
                <w:szCs w:val="20"/>
              </w:rPr>
            </w:pPr>
            <w:r>
              <w:rPr>
                <w:sz w:val="20"/>
                <w:szCs w:val="20"/>
              </w:rPr>
              <w:t xml:space="preserve">Boross András </w:t>
            </w:r>
          </w:p>
        </w:tc>
        <w:tc>
          <w:tcPr>
            <w:tcW w:w="2474" w:type="dxa"/>
            <w:vAlign w:val="center"/>
          </w:tcPr>
          <w:p w:rsidR="00B34DEA" w:rsidRPr="003B3F89" w:rsidRDefault="00B34DEA" w:rsidP="000C191A">
            <w:pPr>
              <w:rPr>
                <w:sz w:val="20"/>
                <w:szCs w:val="20"/>
              </w:rPr>
            </w:pPr>
          </w:p>
        </w:tc>
        <w:tc>
          <w:tcPr>
            <w:tcW w:w="3725" w:type="dxa"/>
            <w:vAlign w:val="center"/>
          </w:tcPr>
          <w:p w:rsidR="00B34DEA" w:rsidRPr="00540A9E" w:rsidRDefault="00396098" w:rsidP="000C191A">
            <w:pPr>
              <w:rPr>
                <w:sz w:val="20"/>
                <w:szCs w:val="20"/>
              </w:rPr>
            </w:pPr>
            <w:r>
              <w:rPr>
                <w:sz w:val="20"/>
                <w:szCs w:val="20"/>
              </w:rPr>
              <w:t xml:space="preserve">Szombathelyi Sportközpont és Sportiskola Nonprofit Kft. – sportiskola vezetője </w:t>
            </w:r>
          </w:p>
        </w:tc>
      </w:tr>
      <w:tr w:rsidR="00B34DEA" w:rsidRPr="00E679FC" w:rsidTr="000C191A">
        <w:trPr>
          <w:trHeight w:val="449"/>
          <w:jc w:val="center"/>
        </w:trPr>
        <w:tc>
          <w:tcPr>
            <w:tcW w:w="2552" w:type="dxa"/>
            <w:vAlign w:val="center"/>
          </w:tcPr>
          <w:p w:rsidR="00B34DEA" w:rsidRPr="00540A9E" w:rsidRDefault="00396098" w:rsidP="000C191A">
            <w:pPr>
              <w:rPr>
                <w:sz w:val="20"/>
                <w:szCs w:val="20"/>
              </w:rPr>
            </w:pPr>
            <w:r>
              <w:rPr>
                <w:sz w:val="20"/>
                <w:szCs w:val="20"/>
              </w:rPr>
              <w:t>Szabó Hajnalka</w:t>
            </w:r>
          </w:p>
        </w:tc>
        <w:tc>
          <w:tcPr>
            <w:tcW w:w="2474" w:type="dxa"/>
            <w:vAlign w:val="center"/>
          </w:tcPr>
          <w:p w:rsidR="00B34DEA" w:rsidRPr="003B3F89" w:rsidRDefault="00B34DEA" w:rsidP="000C191A">
            <w:pPr>
              <w:rPr>
                <w:sz w:val="20"/>
                <w:szCs w:val="20"/>
              </w:rPr>
            </w:pPr>
          </w:p>
        </w:tc>
        <w:tc>
          <w:tcPr>
            <w:tcW w:w="3725" w:type="dxa"/>
            <w:vAlign w:val="center"/>
          </w:tcPr>
          <w:p w:rsidR="00B34DEA" w:rsidRPr="00540A9E" w:rsidRDefault="00396098" w:rsidP="000C191A">
            <w:pPr>
              <w:rPr>
                <w:sz w:val="20"/>
                <w:szCs w:val="20"/>
              </w:rPr>
            </w:pPr>
            <w:r>
              <w:rPr>
                <w:sz w:val="20"/>
                <w:szCs w:val="20"/>
              </w:rPr>
              <w:t xml:space="preserve">Haladás VSE tenisz szakosztályának vezetője </w:t>
            </w:r>
          </w:p>
        </w:tc>
      </w:tr>
      <w:tr w:rsidR="005B2ACD" w:rsidRPr="00E679FC" w:rsidTr="000C191A">
        <w:trPr>
          <w:trHeight w:val="449"/>
          <w:jc w:val="center"/>
        </w:trPr>
        <w:tc>
          <w:tcPr>
            <w:tcW w:w="2552" w:type="dxa"/>
            <w:vAlign w:val="center"/>
          </w:tcPr>
          <w:p w:rsidR="005B2ACD" w:rsidRPr="00540A9E" w:rsidRDefault="005B2ACD" w:rsidP="000C191A">
            <w:pPr>
              <w:rPr>
                <w:sz w:val="20"/>
                <w:szCs w:val="20"/>
              </w:rPr>
            </w:pPr>
          </w:p>
        </w:tc>
        <w:tc>
          <w:tcPr>
            <w:tcW w:w="2474" w:type="dxa"/>
            <w:vAlign w:val="center"/>
          </w:tcPr>
          <w:p w:rsidR="005B2ACD" w:rsidRPr="003B3F89" w:rsidRDefault="005B2ACD" w:rsidP="000C191A">
            <w:pPr>
              <w:rPr>
                <w:sz w:val="20"/>
                <w:szCs w:val="20"/>
              </w:rPr>
            </w:pPr>
          </w:p>
        </w:tc>
        <w:tc>
          <w:tcPr>
            <w:tcW w:w="3725" w:type="dxa"/>
            <w:vAlign w:val="center"/>
          </w:tcPr>
          <w:p w:rsidR="005B2ACD" w:rsidRPr="00540A9E" w:rsidRDefault="005B2ACD" w:rsidP="000C191A">
            <w:pPr>
              <w:rPr>
                <w:sz w:val="20"/>
                <w:szCs w:val="20"/>
              </w:rPr>
            </w:pPr>
          </w:p>
        </w:tc>
      </w:tr>
      <w:tr w:rsidR="005B2ACD" w:rsidRPr="00E679FC" w:rsidTr="000C191A">
        <w:trPr>
          <w:trHeight w:val="449"/>
          <w:jc w:val="center"/>
        </w:trPr>
        <w:tc>
          <w:tcPr>
            <w:tcW w:w="2552" w:type="dxa"/>
            <w:vAlign w:val="center"/>
          </w:tcPr>
          <w:p w:rsidR="005B2ACD" w:rsidRPr="00540A9E" w:rsidRDefault="005B2ACD" w:rsidP="000C191A">
            <w:pPr>
              <w:rPr>
                <w:sz w:val="20"/>
                <w:szCs w:val="20"/>
              </w:rPr>
            </w:pPr>
          </w:p>
        </w:tc>
        <w:tc>
          <w:tcPr>
            <w:tcW w:w="2474" w:type="dxa"/>
            <w:vAlign w:val="center"/>
          </w:tcPr>
          <w:p w:rsidR="005B2ACD" w:rsidRPr="003B3F89" w:rsidRDefault="005B2ACD" w:rsidP="000C191A">
            <w:pPr>
              <w:rPr>
                <w:sz w:val="20"/>
                <w:szCs w:val="20"/>
              </w:rPr>
            </w:pPr>
          </w:p>
        </w:tc>
        <w:tc>
          <w:tcPr>
            <w:tcW w:w="3725" w:type="dxa"/>
            <w:vAlign w:val="center"/>
          </w:tcPr>
          <w:p w:rsidR="005B2ACD" w:rsidRPr="00540A9E" w:rsidRDefault="005B2ACD" w:rsidP="000C191A">
            <w:pPr>
              <w:rPr>
                <w:sz w:val="20"/>
                <w:szCs w:val="20"/>
              </w:rPr>
            </w:pPr>
          </w:p>
        </w:tc>
      </w:tr>
      <w:tr w:rsidR="005B2ACD" w:rsidRPr="00E679FC" w:rsidTr="000C191A">
        <w:trPr>
          <w:trHeight w:val="449"/>
          <w:jc w:val="center"/>
        </w:trPr>
        <w:tc>
          <w:tcPr>
            <w:tcW w:w="2552" w:type="dxa"/>
            <w:vAlign w:val="center"/>
          </w:tcPr>
          <w:p w:rsidR="005B2ACD" w:rsidRPr="00540A9E" w:rsidRDefault="005B2ACD" w:rsidP="000C191A">
            <w:pPr>
              <w:rPr>
                <w:sz w:val="20"/>
                <w:szCs w:val="20"/>
              </w:rPr>
            </w:pPr>
          </w:p>
        </w:tc>
        <w:tc>
          <w:tcPr>
            <w:tcW w:w="2474" w:type="dxa"/>
            <w:vAlign w:val="center"/>
          </w:tcPr>
          <w:p w:rsidR="005B2ACD" w:rsidRPr="003B3F89" w:rsidRDefault="005B2ACD" w:rsidP="000C191A">
            <w:pPr>
              <w:rPr>
                <w:sz w:val="20"/>
                <w:szCs w:val="20"/>
              </w:rPr>
            </w:pPr>
          </w:p>
        </w:tc>
        <w:tc>
          <w:tcPr>
            <w:tcW w:w="3725" w:type="dxa"/>
            <w:vAlign w:val="center"/>
          </w:tcPr>
          <w:p w:rsidR="005B2ACD" w:rsidRPr="00540A9E" w:rsidRDefault="005B2ACD" w:rsidP="000C191A">
            <w:pPr>
              <w:rPr>
                <w:sz w:val="20"/>
                <w:szCs w:val="20"/>
              </w:rPr>
            </w:pPr>
          </w:p>
        </w:tc>
      </w:tr>
      <w:tr w:rsidR="005B2ACD" w:rsidRPr="00E679FC" w:rsidTr="000C191A">
        <w:trPr>
          <w:trHeight w:val="449"/>
          <w:jc w:val="center"/>
        </w:trPr>
        <w:tc>
          <w:tcPr>
            <w:tcW w:w="2552" w:type="dxa"/>
            <w:vAlign w:val="center"/>
          </w:tcPr>
          <w:p w:rsidR="005B2ACD" w:rsidRPr="00540A9E" w:rsidRDefault="005B2ACD" w:rsidP="000C191A">
            <w:pPr>
              <w:rPr>
                <w:sz w:val="20"/>
                <w:szCs w:val="20"/>
              </w:rPr>
            </w:pPr>
          </w:p>
        </w:tc>
        <w:tc>
          <w:tcPr>
            <w:tcW w:w="2474" w:type="dxa"/>
            <w:vAlign w:val="center"/>
          </w:tcPr>
          <w:p w:rsidR="005B2ACD" w:rsidRPr="003B3F89" w:rsidRDefault="005B2ACD" w:rsidP="000C191A">
            <w:pPr>
              <w:rPr>
                <w:sz w:val="20"/>
                <w:szCs w:val="20"/>
              </w:rPr>
            </w:pPr>
          </w:p>
        </w:tc>
        <w:tc>
          <w:tcPr>
            <w:tcW w:w="3725" w:type="dxa"/>
            <w:vAlign w:val="center"/>
          </w:tcPr>
          <w:p w:rsidR="005B2ACD" w:rsidRPr="00540A9E" w:rsidRDefault="005B2ACD" w:rsidP="000C191A">
            <w:pPr>
              <w:rPr>
                <w:sz w:val="20"/>
                <w:szCs w:val="20"/>
              </w:rPr>
            </w:pPr>
          </w:p>
        </w:tc>
      </w:tr>
    </w:tbl>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396098">
      <w:pPr>
        <w:pStyle w:val="llb"/>
        <w:tabs>
          <w:tab w:val="clear" w:pos="4536"/>
          <w:tab w:val="clear" w:pos="9072"/>
        </w:tabs>
        <w:rPr>
          <w:sz w:val="20"/>
          <w:szCs w:val="20"/>
        </w:rPr>
      </w:pPr>
    </w:p>
    <w:p w:rsidR="00B34DEA" w:rsidRDefault="00B34DEA" w:rsidP="00B34DEA">
      <w:pPr>
        <w:pStyle w:val="llb"/>
        <w:tabs>
          <w:tab w:val="clear" w:pos="4536"/>
          <w:tab w:val="clear" w:pos="9072"/>
        </w:tabs>
        <w:jc w:val="right"/>
        <w:rPr>
          <w:sz w:val="20"/>
          <w:szCs w:val="20"/>
        </w:rPr>
      </w:pPr>
    </w:p>
    <w:p w:rsidR="00396098" w:rsidRDefault="00D62286" w:rsidP="00D62286">
      <w:pPr>
        <w:pStyle w:val="llb"/>
        <w:tabs>
          <w:tab w:val="clear" w:pos="4536"/>
          <w:tab w:val="clear" w:pos="9072"/>
          <w:tab w:val="left" w:pos="6797"/>
          <w:tab w:val="right" w:pos="9638"/>
        </w:tabs>
        <w:rPr>
          <w:sz w:val="20"/>
          <w:szCs w:val="20"/>
        </w:rPr>
      </w:pPr>
      <w:r>
        <w:rPr>
          <w:sz w:val="20"/>
          <w:szCs w:val="20"/>
        </w:rPr>
        <w:tab/>
      </w:r>
      <w:r>
        <w:rPr>
          <w:sz w:val="20"/>
          <w:szCs w:val="20"/>
        </w:rPr>
        <w:tab/>
      </w:r>
      <w:r w:rsidR="00396098">
        <w:rPr>
          <w:sz w:val="20"/>
          <w:szCs w:val="20"/>
        </w:rPr>
        <w:t>Telefon: +36 94/520-316</w:t>
      </w:r>
    </w:p>
    <w:p w:rsidR="00396098" w:rsidRPr="00E82F69" w:rsidRDefault="00396098" w:rsidP="00396098">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520-288</w:t>
      </w:r>
    </w:p>
    <w:p w:rsidR="00396098" w:rsidRPr="00DD6615" w:rsidRDefault="00396098" w:rsidP="00396098">
      <w:pPr>
        <w:pStyle w:val="llb"/>
        <w:jc w:val="right"/>
        <w:rPr>
          <w:sz w:val="20"/>
          <w:szCs w:val="20"/>
        </w:rPr>
        <w:sectPr w:rsidR="00396098" w:rsidRPr="00DD6615" w:rsidSect="000C191A">
          <w:headerReference w:type="even" r:id="rId9"/>
          <w:footerReference w:type="even" r:id="rId10"/>
          <w:headerReference w:type="first" r:id="rId11"/>
          <w:footerReference w:type="first" r:id="rId12"/>
          <w:pgSz w:w="11906" w:h="16838" w:code="9"/>
          <w:pgMar w:top="284" w:right="1134" w:bottom="284" w:left="1134" w:header="0" w:footer="0" w:gutter="0"/>
          <w:pgNumType w:start="1"/>
          <w:cols w:space="708"/>
          <w:docGrid w:linePitch="360"/>
        </w:sectPr>
      </w:pPr>
      <w:r>
        <w:rPr>
          <w:sz w:val="20"/>
          <w:szCs w:val="20"/>
        </w:rPr>
        <w:t>Web: www.szombathely.hu</w:t>
      </w: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617001" w:rsidRDefault="00617001" w:rsidP="00617001">
      <w:pPr>
        <w:tabs>
          <w:tab w:val="left" w:pos="567"/>
        </w:tabs>
        <w:jc w:val="both"/>
        <w:rPr>
          <w:bCs w:val="0"/>
        </w:rPr>
      </w:pPr>
      <w:r>
        <w:t xml:space="preserve">Tóth Kálmán a Bizottság elnöke üdvözli a megjelenteket. Megállapítja, hogy a Bizottság 9 fővel határozatképes és az ülést megnyitja. Külön tisztelttel köszönti a Kamara állandó meghívottjait, delegáltjait. A kiküldött napirendekkel kapcsolatban módosítással nem élt, így azt feltette szavazásra. 9 egyhangú igen szavazással elfogadja a Bizottság. </w:t>
      </w:r>
    </w:p>
    <w:p w:rsidR="00617001" w:rsidRDefault="00617001" w:rsidP="00617001">
      <w:pPr>
        <w:tabs>
          <w:tab w:val="left" w:pos="567"/>
        </w:tabs>
        <w:jc w:val="center"/>
        <w:rPr>
          <w:b/>
        </w:rPr>
      </w:pPr>
    </w:p>
    <w:p w:rsidR="00617001" w:rsidRDefault="00617001" w:rsidP="00617001">
      <w:pPr>
        <w:rPr>
          <w:b/>
        </w:rPr>
      </w:pPr>
      <w:r>
        <w:t>A Városstratégiai, Idegenforgalmi és Sport Bizottság az ülés napirendjét az alábbiak szerint határozza meg:</w:t>
      </w:r>
    </w:p>
    <w:p w:rsidR="00617001" w:rsidRDefault="00617001" w:rsidP="00617001">
      <w:pPr>
        <w:jc w:val="center"/>
        <w:rPr>
          <w:b/>
          <w:bCs w:val="0"/>
        </w:rPr>
      </w:pPr>
    </w:p>
    <w:p w:rsidR="00617001" w:rsidRDefault="00617001" w:rsidP="00617001">
      <w:pPr>
        <w:tabs>
          <w:tab w:val="left" w:pos="567"/>
        </w:tabs>
        <w:rPr>
          <w:b/>
          <w:bCs w:val="0"/>
        </w:rPr>
      </w:pPr>
    </w:p>
    <w:p w:rsidR="00617001" w:rsidRDefault="00617001" w:rsidP="00617001">
      <w:pPr>
        <w:tabs>
          <w:tab w:val="left" w:pos="567"/>
        </w:tabs>
        <w:rPr>
          <w:b/>
        </w:rPr>
      </w:pPr>
    </w:p>
    <w:p w:rsidR="00617001" w:rsidRDefault="00617001" w:rsidP="00617001">
      <w:pPr>
        <w:tabs>
          <w:tab w:val="left" w:pos="567"/>
        </w:tabs>
        <w:jc w:val="center"/>
        <w:rPr>
          <w:b/>
          <w:u w:val="single"/>
        </w:rPr>
      </w:pPr>
      <w:r>
        <w:rPr>
          <w:b/>
          <w:u w:val="single"/>
        </w:rPr>
        <w:t xml:space="preserve">62/2019. (XII. 17.) VISB sz. határozat </w:t>
      </w:r>
    </w:p>
    <w:p w:rsidR="00617001" w:rsidRDefault="00617001" w:rsidP="00617001">
      <w:pPr>
        <w:outlineLvl w:val="0"/>
        <w:rPr>
          <w:b/>
          <w:sz w:val="20"/>
          <w:szCs w:val="20"/>
        </w:rPr>
      </w:pPr>
    </w:p>
    <w:p w:rsidR="00617001" w:rsidRDefault="00617001" w:rsidP="00617001">
      <w:pPr>
        <w:rPr>
          <w:b/>
        </w:rPr>
      </w:pPr>
    </w:p>
    <w:p w:rsidR="00617001" w:rsidRDefault="00617001" w:rsidP="00617001">
      <w:pPr>
        <w:jc w:val="center"/>
        <w:rPr>
          <w:b/>
          <w:bCs w:val="0"/>
        </w:rPr>
      </w:pPr>
      <w:r>
        <w:rPr>
          <w:b/>
          <w:bCs w:val="0"/>
        </w:rPr>
        <w:t>I.</w:t>
      </w:r>
    </w:p>
    <w:p w:rsidR="00617001" w:rsidRDefault="00617001" w:rsidP="00617001">
      <w:pPr>
        <w:jc w:val="center"/>
        <w:rPr>
          <w:b/>
          <w:bCs w:val="0"/>
        </w:rPr>
      </w:pPr>
      <w:r>
        <w:rPr>
          <w:b/>
          <w:bCs w:val="0"/>
        </w:rPr>
        <w:t>NYILT ÜLÉS</w:t>
      </w:r>
    </w:p>
    <w:p w:rsidR="00617001" w:rsidRDefault="00617001" w:rsidP="00617001">
      <w:pPr>
        <w:tabs>
          <w:tab w:val="left" w:pos="567"/>
        </w:tabs>
        <w:jc w:val="both"/>
        <w:rPr>
          <w:b/>
          <w:bCs w:val="0"/>
          <w:spacing w:val="2"/>
        </w:rPr>
      </w:pPr>
    </w:p>
    <w:p w:rsidR="00617001" w:rsidRDefault="00617001" w:rsidP="00617001">
      <w:pPr>
        <w:tabs>
          <w:tab w:val="left" w:pos="567"/>
        </w:tabs>
        <w:ind w:left="567" w:hanging="567"/>
        <w:jc w:val="both"/>
        <w:rPr>
          <w:b/>
          <w:spacing w:val="2"/>
        </w:rPr>
      </w:pPr>
      <w:r>
        <w:rPr>
          <w:b/>
          <w:spacing w:val="2"/>
        </w:rPr>
        <w:t xml:space="preserve">1. </w:t>
      </w:r>
      <w:r>
        <w:rPr>
          <w:b/>
          <w:spacing w:val="2"/>
        </w:rPr>
        <w:tab/>
        <w:t>Javaslat önkormányzati rendeletekkel kapcsolatos döntések meghozatalára</w:t>
      </w:r>
    </w:p>
    <w:p w:rsidR="00617001" w:rsidRDefault="00617001" w:rsidP="00617001">
      <w:pPr>
        <w:tabs>
          <w:tab w:val="left" w:pos="507"/>
          <w:tab w:val="left" w:pos="567"/>
        </w:tabs>
        <w:ind w:left="567"/>
        <w:jc w:val="both"/>
        <w:rPr>
          <w:spacing w:val="2"/>
        </w:rPr>
      </w:pPr>
      <w:r>
        <w:rPr>
          <w:spacing w:val="2"/>
        </w:rPr>
        <w:t xml:space="preserve">(Közgyűlés 2.) </w:t>
      </w:r>
    </w:p>
    <w:p w:rsidR="00617001" w:rsidRDefault="00617001" w:rsidP="00617001">
      <w:pPr>
        <w:tabs>
          <w:tab w:val="left" w:pos="567"/>
          <w:tab w:val="left" w:pos="709"/>
          <w:tab w:val="left" w:pos="1560"/>
          <w:tab w:val="left" w:pos="2127"/>
          <w:tab w:val="left" w:pos="2836"/>
          <w:tab w:val="left" w:pos="3545"/>
          <w:tab w:val="left" w:pos="4254"/>
          <w:tab w:val="left" w:pos="4963"/>
          <w:tab w:val="left" w:pos="5672"/>
          <w:tab w:val="left" w:pos="6381"/>
          <w:tab w:val="left" w:pos="7090"/>
          <w:tab w:val="left" w:pos="7737"/>
        </w:tabs>
        <w:ind w:left="567" w:hanging="567"/>
        <w:jc w:val="both"/>
        <w:rPr>
          <w:spacing w:val="2"/>
        </w:rPr>
      </w:pPr>
      <w:r>
        <w:rPr>
          <w:b/>
          <w:spacing w:val="2"/>
        </w:rPr>
        <w:tab/>
      </w:r>
      <w:r>
        <w:rPr>
          <w:spacing w:val="2"/>
          <w:u w:val="single"/>
        </w:rPr>
        <w:t>Előadók</w:t>
      </w:r>
      <w:r>
        <w:rPr>
          <w:spacing w:val="2"/>
        </w:rPr>
        <w:t>:</w:t>
      </w:r>
      <w:r>
        <w:rPr>
          <w:spacing w:val="2"/>
        </w:rPr>
        <w:tab/>
        <w:t xml:space="preserve">Holler Péter, a Hatósági Osztály vezetője </w:t>
      </w:r>
    </w:p>
    <w:p w:rsidR="00617001" w:rsidRDefault="00617001" w:rsidP="00617001">
      <w:pPr>
        <w:tabs>
          <w:tab w:val="left" w:pos="567"/>
          <w:tab w:val="left" w:pos="709"/>
          <w:tab w:val="left" w:pos="1560"/>
          <w:tab w:val="left" w:pos="2127"/>
          <w:tab w:val="left" w:pos="2836"/>
          <w:tab w:val="left" w:pos="3545"/>
          <w:tab w:val="left" w:pos="4254"/>
          <w:tab w:val="left" w:pos="4963"/>
          <w:tab w:val="left" w:pos="5672"/>
          <w:tab w:val="left" w:pos="6381"/>
          <w:tab w:val="left" w:pos="7090"/>
          <w:tab w:val="left" w:pos="7737"/>
        </w:tabs>
        <w:ind w:left="567" w:hanging="567"/>
        <w:jc w:val="both"/>
        <w:rPr>
          <w:spacing w:val="2"/>
        </w:rPr>
      </w:pPr>
      <w:r>
        <w:rPr>
          <w:spacing w:val="2"/>
        </w:rPr>
        <w:tab/>
      </w:r>
      <w:r>
        <w:rPr>
          <w:spacing w:val="2"/>
        </w:rPr>
        <w:tab/>
      </w:r>
      <w:r>
        <w:rPr>
          <w:spacing w:val="2"/>
        </w:rPr>
        <w:tab/>
        <w:t>Nagyné dr. Gats Andrea, a Jogi és Képviselői Osztály vezetője</w:t>
      </w:r>
    </w:p>
    <w:p w:rsidR="00617001" w:rsidRDefault="00617001" w:rsidP="00617001">
      <w:pPr>
        <w:tabs>
          <w:tab w:val="left" w:pos="709"/>
          <w:tab w:val="left" w:pos="1560"/>
          <w:tab w:val="left" w:pos="2127"/>
          <w:tab w:val="left" w:pos="2836"/>
          <w:tab w:val="left" w:pos="3545"/>
          <w:tab w:val="left" w:pos="4254"/>
          <w:tab w:val="left" w:pos="4963"/>
          <w:tab w:val="left" w:pos="5672"/>
          <w:tab w:val="left" w:pos="6381"/>
          <w:tab w:val="left" w:pos="7090"/>
          <w:tab w:val="left" w:pos="7737"/>
        </w:tabs>
        <w:ind w:left="1560" w:hanging="567"/>
        <w:jc w:val="both"/>
        <w:rPr>
          <w:spacing w:val="2"/>
        </w:rPr>
      </w:pPr>
      <w:r>
        <w:rPr>
          <w:spacing w:val="2"/>
        </w:rPr>
        <w:tab/>
        <w:t>Kalmár Ervin, a Városüzemeltetési és Városfejlesztési Osztály vezetője</w:t>
      </w:r>
    </w:p>
    <w:p w:rsidR="00617001" w:rsidRDefault="00617001" w:rsidP="00617001">
      <w:pPr>
        <w:tabs>
          <w:tab w:val="left" w:pos="709"/>
          <w:tab w:val="left" w:pos="1560"/>
          <w:tab w:val="left" w:pos="2127"/>
          <w:tab w:val="left" w:pos="2836"/>
          <w:tab w:val="left" w:pos="3545"/>
          <w:tab w:val="left" w:pos="4254"/>
          <w:tab w:val="left" w:pos="4963"/>
          <w:tab w:val="left" w:pos="5672"/>
          <w:tab w:val="left" w:pos="6381"/>
          <w:tab w:val="left" w:pos="7090"/>
          <w:tab w:val="left" w:pos="7737"/>
        </w:tabs>
        <w:ind w:left="1560" w:hanging="1560"/>
        <w:jc w:val="both"/>
        <w:rPr>
          <w:spacing w:val="2"/>
        </w:rPr>
      </w:pPr>
      <w:r>
        <w:rPr>
          <w:spacing w:val="2"/>
        </w:rPr>
        <w:tab/>
      </w:r>
      <w:r>
        <w:rPr>
          <w:spacing w:val="2"/>
        </w:rPr>
        <w:tab/>
        <w:t>Stéger Gábor, a Közgazdasági és Adó Osztály vezetője</w:t>
      </w:r>
    </w:p>
    <w:p w:rsidR="00617001" w:rsidRDefault="00617001" w:rsidP="00617001">
      <w:pPr>
        <w:tabs>
          <w:tab w:val="left" w:pos="709"/>
          <w:tab w:val="left" w:pos="1560"/>
          <w:tab w:val="left" w:pos="1701"/>
          <w:tab w:val="left" w:pos="2836"/>
          <w:tab w:val="left" w:pos="3545"/>
          <w:tab w:val="left" w:pos="4254"/>
          <w:tab w:val="left" w:pos="4963"/>
          <w:tab w:val="left" w:pos="5672"/>
          <w:tab w:val="left" w:pos="6381"/>
          <w:tab w:val="left" w:pos="7090"/>
          <w:tab w:val="left" w:pos="7737"/>
        </w:tabs>
        <w:ind w:left="1560" w:hanging="1560"/>
        <w:jc w:val="both"/>
        <w:rPr>
          <w:spacing w:val="2"/>
        </w:rPr>
      </w:pPr>
      <w:r>
        <w:rPr>
          <w:spacing w:val="2"/>
        </w:rPr>
        <w:tab/>
      </w:r>
      <w:r>
        <w:rPr>
          <w:spacing w:val="2"/>
        </w:rPr>
        <w:tab/>
        <w:t>Vinczéné dr. Menyhárt Mária, az Egészségügyi és Közszolgálati Osztály vezetője</w:t>
      </w:r>
    </w:p>
    <w:p w:rsidR="00617001" w:rsidRDefault="00617001" w:rsidP="00617001">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37"/>
        </w:tabs>
        <w:ind w:left="567" w:hanging="567"/>
        <w:jc w:val="both"/>
        <w:rPr>
          <w:b/>
          <w:spacing w:val="2"/>
        </w:rPr>
      </w:pPr>
    </w:p>
    <w:p w:rsidR="00617001" w:rsidRDefault="00617001" w:rsidP="00617001">
      <w:pPr>
        <w:tabs>
          <w:tab w:val="left" w:pos="284"/>
        </w:tabs>
        <w:ind w:left="567" w:hanging="567"/>
        <w:jc w:val="both"/>
        <w:rPr>
          <w:b/>
          <w:spacing w:val="2"/>
        </w:rPr>
      </w:pPr>
      <w:r>
        <w:rPr>
          <w:b/>
          <w:spacing w:val="2"/>
        </w:rPr>
        <w:t>2.</w:t>
      </w:r>
      <w:r>
        <w:rPr>
          <w:b/>
          <w:spacing w:val="2"/>
        </w:rPr>
        <w:tab/>
      </w:r>
      <w:r>
        <w:rPr>
          <w:b/>
          <w:spacing w:val="2"/>
        </w:rPr>
        <w:tab/>
        <w:t>Javaslat önkormányzati tulajdonú gazdasági társaságokkal kapcsolatos döntések meghozatalára</w:t>
      </w:r>
      <w:r>
        <w:rPr>
          <w:b/>
          <w:spacing w:val="2"/>
        </w:rPr>
        <w:tab/>
      </w:r>
      <w:r>
        <w:rPr>
          <w:b/>
          <w:spacing w:val="2"/>
        </w:rPr>
        <w:tab/>
      </w:r>
    </w:p>
    <w:p w:rsidR="00617001" w:rsidRDefault="00617001" w:rsidP="00617001">
      <w:pPr>
        <w:tabs>
          <w:tab w:val="left" w:pos="284"/>
        </w:tabs>
        <w:ind w:left="567" w:hanging="567"/>
        <w:jc w:val="both"/>
        <w:rPr>
          <w:spacing w:val="2"/>
        </w:rPr>
      </w:pPr>
      <w:r>
        <w:rPr>
          <w:b/>
          <w:spacing w:val="2"/>
        </w:rPr>
        <w:tab/>
      </w:r>
      <w:r>
        <w:rPr>
          <w:b/>
          <w:spacing w:val="2"/>
        </w:rPr>
        <w:tab/>
      </w:r>
      <w:r>
        <w:rPr>
          <w:spacing w:val="2"/>
        </w:rPr>
        <w:t xml:space="preserve">(Közgyűlés 3.) </w:t>
      </w:r>
    </w:p>
    <w:p w:rsidR="00617001" w:rsidRDefault="00617001" w:rsidP="00617001">
      <w:pPr>
        <w:tabs>
          <w:tab w:val="left" w:pos="567"/>
          <w:tab w:val="left" w:pos="1701"/>
        </w:tabs>
        <w:ind w:left="567" w:hanging="567"/>
        <w:jc w:val="both"/>
        <w:rPr>
          <w:spacing w:val="2"/>
        </w:rPr>
      </w:pPr>
      <w:r>
        <w:rPr>
          <w:spacing w:val="2"/>
        </w:rPr>
        <w:tab/>
      </w:r>
      <w:r>
        <w:rPr>
          <w:spacing w:val="2"/>
          <w:u w:val="single"/>
        </w:rPr>
        <w:t>Előadó</w:t>
      </w:r>
      <w:r>
        <w:rPr>
          <w:spacing w:val="2"/>
        </w:rPr>
        <w:t>: Nagyné dr. Gats Andrea, a Jogi és Képviselői Osztály vezetője</w:t>
      </w:r>
    </w:p>
    <w:p w:rsidR="00617001" w:rsidRDefault="00617001" w:rsidP="00617001">
      <w:pPr>
        <w:tabs>
          <w:tab w:val="left" w:pos="567"/>
          <w:tab w:val="left" w:pos="1701"/>
        </w:tabs>
        <w:jc w:val="both"/>
        <w:rPr>
          <w:spacing w:val="2"/>
        </w:rPr>
      </w:pPr>
      <w:r>
        <w:rPr>
          <w:spacing w:val="2"/>
        </w:rPr>
        <w:tab/>
      </w:r>
      <w:r>
        <w:rPr>
          <w:spacing w:val="2"/>
          <w:u w:val="single"/>
        </w:rPr>
        <w:t>Meghívottak</w:t>
      </w:r>
      <w:r>
        <w:rPr>
          <w:spacing w:val="2"/>
        </w:rPr>
        <w:t xml:space="preserve">: dr. Kohuth Viktor, a Vasíviz Zrt. vezérigazgatója </w:t>
      </w:r>
    </w:p>
    <w:p w:rsidR="00617001" w:rsidRDefault="00617001" w:rsidP="00617001">
      <w:pPr>
        <w:tabs>
          <w:tab w:val="left" w:pos="567"/>
        </w:tabs>
        <w:ind w:left="2127"/>
        <w:jc w:val="both"/>
        <w:rPr>
          <w:spacing w:val="2"/>
        </w:rPr>
      </w:pPr>
      <w:r>
        <w:rPr>
          <w:spacing w:val="2"/>
        </w:rPr>
        <w:t>Leidli Géza, a Szombathelyi Sportközpont és Sportiskola Nonprofit Kft. ügyvezető igazgatója</w:t>
      </w:r>
    </w:p>
    <w:p w:rsidR="00617001" w:rsidRDefault="00617001" w:rsidP="00617001">
      <w:pPr>
        <w:tabs>
          <w:tab w:val="left" w:pos="567"/>
        </w:tabs>
        <w:ind w:left="2127"/>
        <w:jc w:val="both"/>
        <w:rPr>
          <w:spacing w:val="2"/>
        </w:rPr>
      </w:pPr>
      <w:r>
        <w:rPr>
          <w:spacing w:val="2"/>
        </w:rPr>
        <w:t>Séllei Árpád, a Szombathelyi Haladás Labdarúgó és Sportszolgáltató Kft. ügyvezető igazgatója</w:t>
      </w:r>
    </w:p>
    <w:p w:rsidR="00617001" w:rsidRDefault="00617001" w:rsidP="00617001">
      <w:pPr>
        <w:tabs>
          <w:tab w:val="left" w:pos="567"/>
        </w:tabs>
        <w:ind w:left="2127"/>
        <w:jc w:val="both"/>
        <w:rPr>
          <w:spacing w:val="2"/>
        </w:rPr>
      </w:pPr>
    </w:p>
    <w:p w:rsidR="00617001" w:rsidRDefault="00617001" w:rsidP="00617001">
      <w:pPr>
        <w:tabs>
          <w:tab w:val="left" w:pos="567"/>
        </w:tabs>
        <w:ind w:left="567" w:hanging="567"/>
        <w:jc w:val="both"/>
        <w:rPr>
          <w:b/>
          <w:spacing w:val="2"/>
        </w:rPr>
      </w:pPr>
      <w:r>
        <w:rPr>
          <w:b/>
          <w:spacing w:val="2"/>
        </w:rPr>
        <w:t>3.</w:t>
      </w:r>
      <w:r>
        <w:rPr>
          <w:b/>
          <w:spacing w:val="2"/>
        </w:rPr>
        <w:tab/>
        <w:t>Javaslat önkormányzati tulajdonú ingatlanokkal kapcsolatos döntések meghozatalára</w:t>
      </w:r>
    </w:p>
    <w:p w:rsidR="00617001" w:rsidRDefault="00617001" w:rsidP="00617001">
      <w:pPr>
        <w:tabs>
          <w:tab w:val="left" w:pos="567"/>
        </w:tabs>
        <w:ind w:left="567" w:hanging="567"/>
        <w:jc w:val="both"/>
        <w:rPr>
          <w:spacing w:val="2"/>
        </w:rPr>
      </w:pPr>
      <w:r>
        <w:rPr>
          <w:b/>
          <w:spacing w:val="2"/>
        </w:rPr>
        <w:tab/>
      </w:r>
      <w:r>
        <w:rPr>
          <w:spacing w:val="2"/>
        </w:rPr>
        <w:t xml:space="preserve">(Közgyűlés 4.) </w:t>
      </w:r>
    </w:p>
    <w:p w:rsidR="00617001" w:rsidRDefault="00617001" w:rsidP="00617001">
      <w:pPr>
        <w:tabs>
          <w:tab w:val="left" w:pos="567"/>
        </w:tabs>
        <w:ind w:left="567" w:hanging="567"/>
        <w:jc w:val="both"/>
        <w:rPr>
          <w:spacing w:val="2"/>
        </w:rPr>
      </w:pPr>
      <w:r>
        <w:rPr>
          <w:spacing w:val="2"/>
        </w:rPr>
        <w:tab/>
      </w:r>
      <w:r>
        <w:rPr>
          <w:spacing w:val="2"/>
          <w:u w:val="single"/>
        </w:rPr>
        <w:t>Előadó</w:t>
      </w:r>
      <w:r>
        <w:rPr>
          <w:spacing w:val="2"/>
        </w:rPr>
        <w:t>: Nagyné dr. Gats Andrea, a Jogi és Képviselői Osztály vezetője</w:t>
      </w:r>
    </w:p>
    <w:p w:rsidR="00617001" w:rsidRDefault="00617001" w:rsidP="00617001">
      <w:pPr>
        <w:tabs>
          <w:tab w:val="left" w:pos="567"/>
        </w:tabs>
        <w:jc w:val="both"/>
        <w:rPr>
          <w:spacing w:val="2"/>
        </w:rPr>
      </w:pPr>
    </w:p>
    <w:p w:rsidR="00617001" w:rsidRDefault="00617001" w:rsidP="00617001">
      <w:pPr>
        <w:tabs>
          <w:tab w:val="left" w:pos="567"/>
        </w:tabs>
        <w:ind w:left="567" w:hanging="567"/>
        <w:jc w:val="both"/>
        <w:rPr>
          <w:spacing w:val="2"/>
        </w:rPr>
      </w:pPr>
      <w:r>
        <w:rPr>
          <w:b/>
          <w:spacing w:val="2"/>
        </w:rPr>
        <w:t>4.</w:t>
      </w:r>
      <w:r>
        <w:rPr>
          <w:b/>
          <w:spacing w:val="2"/>
        </w:rPr>
        <w:tab/>
        <w:t>Javaslat 2020. évi belső ellenőrzési tervek jóváhagyására</w:t>
      </w:r>
      <w:r>
        <w:rPr>
          <w:spacing w:val="2"/>
        </w:rPr>
        <w:tab/>
      </w:r>
    </w:p>
    <w:p w:rsidR="00617001" w:rsidRDefault="00617001" w:rsidP="00617001">
      <w:pPr>
        <w:tabs>
          <w:tab w:val="left" w:pos="567"/>
        </w:tabs>
        <w:ind w:left="567" w:hanging="567"/>
        <w:jc w:val="both"/>
        <w:rPr>
          <w:spacing w:val="2"/>
        </w:rPr>
      </w:pPr>
      <w:r>
        <w:rPr>
          <w:b/>
          <w:spacing w:val="2"/>
        </w:rPr>
        <w:tab/>
      </w:r>
      <w:r>
        <w:rPr>
          <w:spacing w:val="2"/>
        </w:rPr>
        <w:t>(Közgyűlés 6.)</w:t>
      </w:r>
    </w:p>
    <w:p w:rsidR="00617001" w:rsidRDefault="00617001" w:rsidP="00617001">
      <w:pPr>
        <w:tabs>
          <w:tab w:val="left" w:pos="567"/>
        </w:tabs>
        <w:ind w:left="1701" w:hanging="1425"/>
        <w:jc w:val="both"/>
        <w:rPr>
          <w:spacing w:val="2"/>
        </w:rPr>
      </w:pPr>
      <w:r>
        <w:rPr>
          <w:spacing w:val="2"/>
        </w:rPr>
        <w:tab/>
      </w:r>
      <w:r>
        <w:rPr>
          <w:spacing w:val="2"/>
          <w:u w:val="single"/>
        </w:rPr>
        <w:t>Előadók</w:t>
      </w:r>
      <w:r>
        <w:rPr>
          <w:spacing w:val="2"/>
        </w:rPr>
        <w:t>: Vinczéné dr. Menyhárt Mária, az Egészségügyi és Közszolgálati   Osztály vezetője</w:t>
      </w:r>
    </w:p>
    <w:p w:rsidR="00617001" w:rsidRDefault="00617001" w:rsidP="00617001">
      <w:pPr>
        <w:tabs>
          <w:tab w:val="left" w:pos="567"/>
          <w:tab w:val="left" w:pos="1701"/>
        </w:tabs>
        <w:jc w:val="both"/>
        <w:rPr>
          <w:spacing w:val="2"/>
        </w:rPr>
      </w:pPr>
      <w:r>
        <w:rPr>
          <w:spacing w:val="2"/>
        </w:rPr>
        <w:tab/>
      </w:r>
      <w:r>
        <w:rPr>
          <w:spacing w:val="2"/>
        </w:rPr>
        <w:tab/>
        <w:t>dr. Andorné Fodor Ágnes, a Belső Ellenőrzési Iroda vezetője</w:t>
      </w:r>
    </w:p>
    <w:p w:rsidR="00617001" w:rsidRDefault="00617001" w:rsidP="00617001">
      <w:pPr>
        <w:tabs>
          <w:tab w:val="left" w:pos="567"/>
          <w:tab w:val="left" w:pos="1701"/>
        </w:tabs>
        <w:jc w:val="both"/>
        <w:rPr>
          <w:spacing w:val="2"/>
        </w:rPr>
      </w:pPr>
    </w:p>
    <w:p w:rsidR="00617001" w:rsidRDefault="00617001" w:rsidP="00617001">
      <w:pPr>
        <w:ind w:left="567" w:hanging="567"/>
        <w:rPr>
          <w:b/>
        </w:rPr>
      </w:pPr>
      <w:bookmarkStart w:id="1" w:name="_Hlk26783277"/>
      <w:r>
        <w:rPr>
          <w:b/>
          <w:spacing w:val="2"/>
        </w:rPr>
        <w:t xml:space="preserve">5. </w:t>
      </w:r>
      <w:r>
        <w:rPr>
          <w:b/>
          <w:spacing w:val="2"/>
        </w:rPr>
        <w:tab/>
      </w:r>
      <w:r>
        <w:rPr>
          <w:b/>
          <w:bCs w:val="0"/>
        </w:rPr>
        <w:t>Javaslat a településrendezési eszköz módosításához kapcsolódó döntések meghozatalára az északi iparterület vonatkozásában</w:t>
      </w:r>
      <w:bookmarkEnd w:id="1"/>
    </w:p>
    <w:p w:rsidR="00617001" w:rsidRDefault="00617001" w:rsidP="00617001">
      <w:pPr>
        <w:tabs>
          <w:tab w:val="left" w:pos="567"/>
        </w:tabs>
        <w:ind w:left="567" w:hanging="567"/>
        <w:jc w:val="both"/>
        <w:rPr>
          <w:bCs w:val="0"/>
          <w:spacing w:val="2"/>
        </w:rPr>
      </w:pPr>
      <w:r>
        <w:rPr>
          <w:spacing w:val="2"/>
        </w:rPr>
        <w:tab/>
      </w:r>
      <w:r>
        <w:rPr>
          <w:spacing w:val="2"/>
          <w:u w:val="single"/>
        </w:rPr>
        <w:t>Előadó</w:t>
      </w:r>
      <w:r>
        <w:rPr>
          <w:spacing w:val="2"/>
        </w:rPr>
        <w:t>: Lakézi Gábor, a Főépítészi Iroda vezetője</w:t>
      </w:r>
    </w:p>
    <w:p w:rsidR="00617001" w:rsidRDefault="00617001" w:rsidP="00617001">
      <w:pPr>
        <w:tabs>
          <w:tab w:val="left" w:pos="567"/>
        </w:tabs>
        <w:ind w:left="567" w:hanging="567"/>
        <w:jc w:val="both"/>
        <w:rPr>
          <w:spacing w:val="2"/>
        </w:rPr>
      </w:pPr>
      <w:r>
        <w:rPr>
          <w:spacing w:val="2"/>
        </w:rPr>
        <w:tab/>
      </w:r>
      <w:r>
        <w:rPr>
          <w:spacing w:val="2"/>
        </w:rPr>
        <w:tab/>
      </w:r>
    </w:p>
    <w:p w:rsidR="00617001" w:rsidRDefault="00617001" w:rsidP="00617001">
      <w:pPr>
        <w:ind w:left="567" w:hanging="567"/>
        <w:rPr>
          <w:b/>
        </w:rPr>
      </w:pPr>
      <w:r>
        <w:rPr>
          <w:b/>
        </w:rPr>
        <w:t>6.</w:t>
      </w:r>
      <w:r>
        <w:rPr>
          <w:b/>
        </w:rPr>
        <w:tab/>
        <w:t xml:space="preserve">Javaslat az Integrált Településfejlesztési Stratégia szakértői változatának első olvasatos jóváhagyására </w:t>
      </w:r>
    </w:p>
    <w:p w:rsidR="00617001" w:rsidRDefault="00617001" w:rsidP="00617001">
      <w:pPr>
        <w:tabs>
          <w:tab w:val="left" w:pos="567"/>
        </w:tabs>
        <w:ind w:left="567" w:hanging="567"/>
        <w:jc w:val="both"/>
        <w:rPr>
          <w:spacing w:val="2"/>
        </w:rPr>
      </w:pPr>
      <w:r>
        <w:rPr>
          <w:spacing w:val="2"/>
        </w:rPr>
        <w:tab/>
      </w:r>
      <w:r>
        <w:rPr>
          <w:spacing w:val="2"/>
          <w:u w:val="single"/>
        </w:rPr>
        <w:t>Előadó</w:t>
      </w:r>
      <w:r>
        <w:rPr>
          <w:spacing w:val="2"/>
        </w:rPr>
        <w:t>: Kalmár Ervin, a Városüzemeltetési és Városfejlesztési Osztály vezetője</w:t>
      </w:r>
    </w:p>
    <w:p w:rsidR="00617001" w:rsidRDefault="00617001" w:rsidP="00617001">
      <w:pPr>
        <w:tabs>
          <w:tab w:val="left" w:pos="567"/>
          <w:tab w:val="left" w:pos="2127"/>
        </w:tabs>
        <w:ind w:left="567" w:hanging="567"/>
        <w:jc w:val="both"/>
        <w:rPr>
          <w:spacing w:val="2"/>
        </w:rPr>
      </w:pPr>
      <w:r>
        <w:rPr>
          <w:spacing w:val="2"/>
        </w:rPr>
        <w:tab/>
      </w:r>
      <w:r>
        <w:rPr>
          <w:spacing w:val="2"/>
          <w:u w:val="single"/>
        </w:rPr>
        <w:t>Meghívott</w:t>
      </w:r>
      <w:r>
        <w:rPr>
          <w:spacing w:val="2"/>
        </w:rPr>
        <w:t>: Dr. Bajnai László, a Városfejlesztés Zrt. vezérigazgatója</w:t>
      </w:r>
      <w:r>
        <w:rPr>
          <w:spacing w:val="2"/>
        </w:rPr>
        <w:tab/>
      </w:r>
    </w:p>
    <w:p w:rsidR="00617001" w:rsidRDefault="00617001" w:rsidP="00617001">
      <w:pPr>
        <w:tabs>
          <w:tab w:val="left" w:pos="567"/>
        </w:tabs>
        <w:ind w:left="567" w:hanging="567"/>
        <w:jc w:val="both"/>
        <w:rPr>
          <w:spacing w:val="2"/>
        </w:rPr>
      </w:pPr>
    </w:p>
    <w:p w:rsidR="00617001" w:rsidRDefault="00617001" w:rsidP="00617001">
      <w:pPr>
        <w:tabs>
          <w:tab w:val="left" w:pos="567"/>
        </w:tabs>
        <w:ind w:left="567" w:hanging="567"/>
        <w:jc w:val="both"/>
        <w:rPr>
          <w:b/>
          <w:spacing w:val="2"/>
        </w:rPr>
      </w:pPr>
      <w:r>
        <w:rPr>
          <w:b/>
          <w:spacing w:val="2"/>
        </w:rPr>
        <w:t>7.</w:t>
      </w:r>
      <w:r>
        <w:rPr>
          <w:b/>
          <w:spacing w:val="2"/>
        </w:rPr>
        <w:tab/>
        <w:t>Javaslat Fenntartható Energia- és Klímaakcióterv (SECAP)</w:t>
      </w:r>
    </w:p>
    <w:p w:rsidR="00617001" w:rsidRDefault="00617001" w:rsidP="00617001">
      <w:pPr>
        <w:tabs>
          <w:tab w:val="left" w:pos="567"/>
        </w:tabs>
        <w:ind w:left="567" w:hanging="567"/>
        <w:jc w:val="both"/>
        <w:rPr>
          <w:spacing w:val="2"/>
        </w:rPr>
      </w:pPr>
      <w:r>
        <w:rPr>
          <w:b/>
          <w:spacing w:val="2"/>
        </w:rPr>
        <w:tab/>
        <w:t xml:space="preserve">elkészíttetésére </w:t>
      </w:r>
      <w:r>
        <w:rPr>
          <w:spacing w:val="2"/>
        </w:rPr>
        <w:t xml:space="preserve">(két ülés közötti anyagban szerepel) </w:t>
      </w:r>
    </w:p>
    <w:p w:rsidR="00617001" w:rsidRDefault="00617001" w:rsidP="00617001">
      <w:pPr>
        <w:tabs>
          <w:tab w:val="left" w:pos="567"/>
        </w:tabs>
        <w:ind w:left="567"/>
        <w:jc w:val="both"/>
        <w:rPr>
          <w:spacing w:val="2"/>
        </w:rPr>
      </w:pPr>
      <w:r>
        <w:rPr>
          <w:spacing w:val="2"/>
          <w:u w:val="single"/>
        </w:rPr>
        <w:t>Előadó</w:t>
      </w:r>
      <w:r>
        <w:rPr>
          <w:spacing w:val="2"/>
        </w:rPr>
        <w:t>: Kalmár Ervin, a Városüzemeltetési és Városfejlesztési Osztály vezetője</w:t>
      </w:r>
    </w:p>
    <w:p w:rsidR="00617001" w:rsidRDefault="00617001" w:rsidP="00617001">
      <w:pPr>
        <w:tabs>
          <w:tab w:val="left" w:pos="567"/>
        </w:tabs>
        <w:ind w:left="567" w:hanging="567"/>
        <w:jc w:val="both"/>
        <w:rPr>
          <w:spacing w:val="2"/>
        </w:rPr>
      </w:pPr>
      <w:r>
        <w:rPr>
          <w:spacing w:val="2"/>
        </w:rPr>
        <w:tab/>
      </w:r>
    </w:p>
    <w:p w:rsidR="00617001" w:rsidRDefault="00617001" w:rsidP="00617001">
      <w:pPr>
        <w:ind w:left="567" w:hanging="567"/>
        <w:rPr>
          <w:rFonts w:ascii="Calibri" w:hAnsi="Calibri" w:cs="Calibri"/>
          <w:sz w:val="22"/>
        </w:rPr>
      </w:pPr>
      <w:r>
        <w:rPr>
          <w:b/>
          <w:spacing w:val="2"/>
        </w:rPr>
        <w:t>8.</w:t>
      </w:r>
      <w:r>
        <w:rPr>
          <w:b/>
          <w:spacing w:val="2"/>
        </w:rPr>
        <w:tab/>
      </w:r>
      <w:r>
        <w:rPr>
          <w:b/>
        </w:rPr>
        <w:t>Javaslat a Szombathelyi Sportközpont és Sportiskola Nonprofit Kft. és a Haladás VSE között kötendő együttműködési megállapodás jóváhagyására</w:t>
      </w:r>
      <w:r>
        <w:rPr>
          <w:rFonts w:ascii="Calibri" w:hAnsi="Calibri" w:cs="Calibri"/>
        </w:rPr>
        <w:t>.</w:t>
      </w:r>
    </w:p>
    <w:p w:rsidR="00617001" w:rsidRDefault="00617001" w:rsidP="00617001">
      <w:pPr>
        <w:ind w:left="567"/>
        <w:rPr>
          <w:rFonts w:ascii="Calibri" w:hAnsi="Calibri" w:cs="Calibri"/>
        </w:rPr>
      </w:pPr>
      <w:r>
        <w:rPr>
          <w:spacing w:val="2"/>
          <w:u w:val="single"/>
        </w:rPr>
        <w:t>Előadó</w:t>
      </w:r>
      <w:r>
        <w:rPr>
          <w:spacing w:val="2"/>
        </w:rPr>
        <w:t>: Vinczéné dr. Menyhárt Mária, az Egészségügyi és Közszolgálati</w:t>
      </w:r>
      <w:r>
        <w:rPr>
          <w:spacing w:val="2"/>
        </w:rPr>
        <w:tab/>
      </w:r>
      <w:r>
        <w:rPr>
          <w:spacing w:val="2"/>
        </w:rPr>
        <w:tab/>
      </w:r>
      <w:r>
        <w:rPr>
          <w:spacing w:val="2"/>
        </w:rPr>
        <w:tab/>
        <w:t xml:space="preserve"> Osztály vezetője</w:t>
      </w:r>
    </w:p>
    <w:p w:rsidR="00617001" w:rsidRDefault="00617001" w:rsidP="00617001">
      <w:pPr>
        <w:tabs>
          <w:tab w:val="left" w:pos="567"/>
          <w:tab w:val="left" w:pos="2127"/>
        </w:tabs>
        <w:ind w:firstLine="567"/>
        <w:jc w:val="both"/>
        <w:rPr>
          <w:spacing w:val="2"/>
        </w:rPr>
      </w:pPr>
      <w:r>
        <w:rPr>
          <w:spacing w:val="2"/>
          <w:u w:val="single"/>
        </w:rPr>
        <w:t>Meghívottak</w:t>
      </w:r>
      <w:r>
        <w:rPr>
          <w:spacing w:val="2"/>
        </w:rPr>
        <w:t>: Bokor Zsolt, a Haladás VSE elnökhelyettese</w:t>
      </w:r>
    </w:p>
    <w:p w:rsidR="00617001" w:rsidRDefault="00617001" w:rsidP="00617001">
      <w:pPr>
        <w:ind w:left="2127"/>
        <w:jc w:val="both"/>
        <w:rPr>
          <w:rFonts w:ascii="Calibri" w:hAnsi="Calibri" w:cs="Calibri"/>
          <w:sz w:val="22"/>
        </w:rPr>
      </w:pPr>
      <w:r>
        <w:rPr>
          <w:spacing w:val="2"/>
        </w:rPr>
        <w:t>Leidli Géza, a Szombathelyi Sportközpont és Sportiskola Nonprofit Kft. ügyvezető igazgatója</w:t>
      </w:r>
    </w:p>
    <w:p w:rsidR="00617001" w:rsidRDefault="00617001" w:rsidP="00617001">
      <w:pPr>
        <w:tabs>
          <w:tab w:val="left" w:pos="567"/>
        </w:tabs>
        <w:ind w:left="567" w:hanging="567"/>
        <w:jc w:val="both"/>
      </w:pPr>
      <w:r>
        <w:rPr>
          <w:b/>
          <w:bCs w:val="0"/>
        </w:rPr>
        <w:tab/>
      </w:r>
      <w:r>
        <w:rPr>
          <w:b/>
          <w:bCs w:val="0"/>
        </w:rPr>
        <w:tab/>
      </w:r>
      <w:r>
        <w:rPr>
          <w:b/>
          <w:bCs w:val="0"/>
        </w:rPr>
        <w:tab/>
      </w:r>
      <w:r>
        <w:rPr>
          <w:b/>
          <w:bCs w:val="0"/>
        </w:rPr>
        <w:tab/>
      </w:r>
      <w:r>
        <w:rPr>
          <w:bCs w:val="0"/>
        </w:rPr>
        <w:t>Szabó Hajnalka, a Haladás VSE tenisz szakosztályának vezetője</w:t>
      </w:r>
    </w:p>
    <w:p w:rsidR="00617001" w:rsidRDefault="00617001" w:rsidP="00617001">
      <w:pPr>
        <w:tabs>
          <w:tab w:val="left" w:pos="567"/>
        </w:tabs>
        <w:ind w:left="709" w:hanging="567"/>
        <w:jc w:val="both"/>
        <w:rPr>
          <w:bCs w:val="0"/>
        </w:rPr>
      </w:pPr>
      <w:r>
        <w:rPr>
          <w:bCs w:val="0"/>
        </w:rPr>
        <w:tab/>
      </w:r>
      <w:r>
        <w:rPr>
          <w:bCs w:val="0"/>
        </w:rPr>
        <w:tab/>
      </w:r>
      <w:r>
        <w:rPr>
          <w:bCs w:val="0"/>
        </w:rPr>
        <w:tab/>
      </w:r>
      <w:r>
        <w:rPr>
          <w:bCs w:val="0"/>
        </w:rPr>
        <w:tab/>
        <w:t>Boross András, a Szombathelyi Sportközpont és Sportiskola</w:t>
      </w:r>
      <w:r>
        <w:rPr>
          <w:bCs w:val="0"/>
        </w:rPr>
        <w:tab/>
      </w:r>
      <w:r>
        <w:rPr>
          <w:bCs w:val="0"/>
        </w:rPr>
        <w:tab/>
        <w:t xml:space="preserve">Nonprofit Kft. – sportiskola vezetője </w:t>
      </w:r>
    </w:p>
    <w:p w:rsidR="00617001" w:rsidRDefault="00617001" w:rsidP="00617001">
      <w:pPr>
        <w:tabs>
          <w:tab w:val="left" w:pos="567"/>
        </w:tabs>
        <w:ind w:left="709" w:hanging="567"/>
        <w:jc w:val="both"/>
        <w:rPr>
          <w:bCs w:val="0"/>
        </w:rPr>
      </w:pPr>
    </w:p>
    <w:p w:rsidR="00617001" w:rsidRDefault="00617001" w:rsidP="00617001">
      <w:pPr>
        <w:ind w:left="567" w:hanging="567"/>
        <w:rPr>
          <w:b/>
          <w:bCs w:val="0"/>
          <w:iCs/>
        </w:rPr>
      </w:pPr>
      <w:r>
        <w:rPr>
          <w:b/>
          <w:bCs w:val="0"/>
        </w:rPr>
        <w:t>9.</w:t>
      </w:r>
      <w:r>
        <w:rPr>
          <w:b/>
          <w:bCs w:val="0"/>
        </w:rPr>
        <w:tab/>
        <w:t>Javaslat Szombathely város területén forgalmi rend változtatással kapcsolatos döntések meghozatalára</w:t>
      </w:r>
    </w:p>
    <w:p w:rsidR="00617001" w:rsidRDefault="00617001" w:rsidP="00617001">
      <w:pPr>
        <w:ind w:left="567"/>
        <w:jc w:val="both"/>
        <w:rPr>
          <w:sz w:val="22"/>
        </w:rPr>
      </w:pPr>
      <w:r>
        <w:rPr>
          <w:spacing w:val="2"/>
          <w:u w:val="single"/>
        </w:rPr>
        <w:t>Előadó</w:t>
      </w:r>
      <w:r>
        <w:rPr>
          <w:spacing w:val="2"/>
        </w:rPr>
        <w:t>: Kalmár Ervin, a Városüzemeltetési és Városfejlesztési Osztály vezetője</w:t>
      </w:r>
    </w:p>
    <w:p w:rsidR="00617001" w:rsidRDefault="00617001" w:rsidP="00617001">
      <w:pPr>
        <w:tabs>
          <w:tab w:val="left" w:pos="567"/>
        </w:tabs>
        <w:ind w:left="709" w:hanging="567"/>
        <w:jc w:val="both"/>
        <w:rPr>
          <w:bCs w:val="0"/>
        </w:rPr>
      </w:pPr>
    </w:p>
    <w:p w:rsidR="00617001" w:rsidRDefault="00617001" w:rsidP="00617001">
      <w:pPr>
        <w:tabs>
          <w:tab w:val="left" w:pos="567"/>
        </w:tabs>
        <w:ind w:left="567" w:hanging="567"/>
        <w:jc w:val="both"/>
        <w:rPr>
          <w:b/>
          <w:bCs w:val="0"/>
          <w:spacing w:val="2"/>
        </w:rPr>
      </w:pPr>
      <w:r>
        <w:rPr>
          <w:b/>
          <w:spacing w:val="2"/>
        </w:rPr>
        <w:t>10.</w:t>
      </w:r>
      <w:r>
        <w:rPr>
          <w:b/>
          <w:spacing w:val="2"/>
        </w:rPr>
        <w:tab/>
        <w:t xml:space="preserve">Tájékoztató az önkormányzati utak téli üzemeltetési tervéről </w:t>
      </w:r>
    </w:p>
    <w:p w:rsidR="00617001" w:rsidRDefault="00617001" w:rsidP="00617001">
      <w:pPr>
        <w:tabs>
          <w:tab w:val="left" w:pos="567"/>
          <w:tab w:val="left" w:pos="1560"/>
        </w:tabs>
        <w:ind w:left="1418" w:hanging="1418"/>
        <w:jc w:val="both"/>
        <w:rPr>
          <w:spacing w:val="2"/>
        </w:rPr>
      </w:pPr>
      <w:r>
        <w:rPr>
          <w:spacing w:val="2"/>
        </w:rPr>
        <w:tab/>
      </w:r>
      <w:r>
        <w:rPr>
          <w:spacing w:val="2"/>
          <w:u w:val="single"/>
        </w:rPr>
        <w:t>Előadó</w:t>
      </w:r>
      <w:r>
        <w:rPr>
          <w:spacing w:val="2"/>
        </w:rPr>
        <w:t>:</w:t>
      </w:r>
      <w:r>
        <w:rPr>
          <w:spacing w:val="2"/>
        </w:rPr>
        <w:tab/>
        <w:t>Kalmár Ervin, a Városüzemeltetési és Városfejlesztési Osztály vezetője</w:t>
      </w:r>
    </w:p>
    <w:p w:rsidR="00617001" w:rsidRDefault="00617001" w:rsidP="00617001">
      <w:pPr>
        <w:tabs>
          <w:tab w:val="left" w:pos="567"/>
          <w:tab w:val="left" w:pos="1560"/>
        </w:tabs>
        <w:ind w:left="1560" w:hanging="1418"/>
        <w:jc w:val="both"/>
        <w:rPr>
          <w:spacing w:val="2"/>
        </w:rPr>
      </w:pPr>
      <w:r>
        <w:rPr>
          <w:spacing w:val="2"/>
        </w:rPr>
        <w:tab/>
      </w:r>
      <w:r>
        <w:rPr>
          <w:spacing w:val="2"/>
          <w:u w:val="single"/>
        </w:rPr>
        <w:t>Meghívottak</w:t>
      </w:r>
      <w:r>
        <w:rPr>
          <w:spacing w:val="2"/>
        </w:rPr>
        <w:t>:</w:t>
      </w:r>
      <w:r>
        <w:rPr>
          <w:spacing w:val="2"/>
        </w:rPr>
        <w:tab/>
        <w:t>Dr. Németh Gábor Tamás, a SZOVA Nonprofit Zrt.</w:t>
      </w:r>
      <w:r>
        <w:rPr>
          <w:spacing w:val="2"/>
        </w:rPr>
        <w:tab/>
        <w:t>vezérigazgatója</w:t>
      </w:r>
    </w:p>
    <w:p w:rsidR="00617001" w:rsidRDefault="00617001" w:rsidP="00617001">
      <w:pPr>
        <w:tabs>
          <w:tab w:val="left" w:pos="567"/>
          <w:tab w:val="left" w:pos="1560"/>
        </w:tabs>
        <w:ind w:left="1985" w:hanging="1985"/>
        <w:jc w:val="both"/>
        <w:rPr>
          <w:spacing w:val="2"/>
        </w:rPr>
      </w:pPr>
      <w:r>
        <w:rPr>
          <w:spacing w:val="2"/>
        </w:rPr>
        <w:tab/>
      </w:r>
      <w:r>
        <w:rPr>
          <w:spacing w:val="2"/>
        </w:rPr>
        <w:tab/>
        <w:t xml:space="preserve">   </w:t>
      </w:r>
      <w:r>
        <w:rPr>
          <w:spacing w:val="2"/>
        </w:rPr>
        <w:tab/>
      </w:r>
      <w:r>
        <w:rPr>
          <w:spacing w:val="2"/>
        </w:rPr>
        <w:tab/>
        <w:t xml:space="preserve">Kiss Dávid, a SZOMPARK Kft. ügyvezetője </w:t>
      </w:r>
    </w:p>
    <w:p w:rsidR="00617001" w:rsidRDefault="00617001" w:rsidP="00617001">
      <w:pPr>
        <w:tabs>
          <w:tab w:val="left" w:pos="567"/>
        </w:tabs>
        <w:ind w:left="567" w:hanging="567"/>
        <w:jc w:val="both"/>
        <w:rPr>
          <w:spacing w:val="2"/>
        </w:rPr>
      </w:pPr>
      <w:r>
        <w:rPr>
          <w:spacing w:val="2"/>
        </w:rPr>
        <w:tab/>
      </w:r>
      <w:r>
        <w:rPr>
          <w:spacing w:val="2"/>
        </w:rPr>
        <w:tab/>
      </w:r>
      <w:r>
        <w:rPr>
          <w:spacing w:val="2"/>
        </w:rPr>
        <w:tab/>
      </w:r>
      <w:r>
        <w:rPr>
          <w:spacing w:val="2"/>
        </w:rPr>
        <w:tab/>
      </w:r>
    </w:p>
    <w:p w:rsidR="00617001" w:rsidRDefault="00617001" w:rsidP="00617001">
      <w:pPr>
        <w:rPr>
          <w:b/>
        </w:rPr>
      </w:pPr>
      <w:r>
        <w:rPr>
          <w:b/>
          <w:spacing w:val="2"/>
        </w:rPr>
        <w:t xml:space="preserve">11.    </w:t>
      </w:r>
      <w:r>
        <w:rPr>
          <w:b/>
          <w:bCs w:val="0"/>
        </w:rPr>
        <w:t>Beszámoló Szombathely Megyei Jogú Város Önkormányzata 2019. évi</w:t>
      </w:r>
    </w:p>
    <w:p w:rsidR="00617001" w:rsidRDefault="00617001" w:rsidP="00617001">
      <w:pPr>
        <w:ind w:firstLine="567"/>
        <w:rPr>
          <w:b/>
          <w:bCs w:val="0"/>
        </w:rPr>
      </w:pPr>
      <w:r>
        <w:rPr>
          <w:b/>
          <w:bCs w:val="0"/>
        </w:rPr>
        <w:t>testvérvárosi kapcsolatainak működéséről, eredményességéről</w:t>
      </w:r>
    </w:p>
    <w:p w:rsidR="00617001" w:rsidRDefault="00617001" w:rsidP="00617001">
      <w:pPr>
        <w:tabs>
          <w:tab w:val="left" w:pos="567"/>
          <w:tab w:val="left" w:pos="1560"/>
        </w:tabs>
        <w:jc w:val="both"/>
        <w:rPr>
          <w:bCs w:val="0"/>
          <w:spacing w:val="2"/>
        </w:rPr>
      </w:pPr>
      <w:r>
        <w:rPr>
          <w:rFonts w:ascii="Calibri" w:hAnsi="Calibri" w:cs="Calibri"/>
        </w:rPr>
        <w:tab/>
      </w:r>
      <w:r>
        <w:rPr>
          <w:spacing w:val="2"/>
          <w:u w:val="single"/>
        </w:rPr>
        <w:t>Előadó</w:t>
      </w:r>
      <w:r>
        <w:rPr>
          <w:spacing w:val="2"/>
        </w:rPr>
        <w:t xml:space="preserve">: Dr. Kovács Előd, a Polgármesteri Kabinet vezetője </w:t>
      </w:r>
    </w:p>
    <w:p w:rsidR="00617001" w:rsidRDefault="00617001" w:rsidP="00617001">
      <w:pPr>
        <w:tabs>
          <w:tab w:val="left" w:pos="567"/>
        </w:tabs>
        <w:ind w:left="567" w:hanging="567"/>
        <w:jc w:val="both"/>
        <w:rPr>
          <w:spacing w:val="2"/>
        </w:rPr>
      </w:pPr>
    </w:p>
    <w:p w:rsidR="00617001" w:rsidRDefault="00617001" w:rsidP="00617001">
      <w:pPr>
        <w:tabs>
          <w:tab w:val="left" w:pos="567"/>
          <w:tab w:val="right" w:pos="9072"/>
        </w:tabs>
        <w:ind w:left="567" w:hanging="567"/>
        <w:jc w:val="both"/>
        <w:rPr>
          <w:spacing w:val="2"/>
        </w:rPr>
      </w:pPr>
      <w:r>
        <w:rPr>
          <w:bCs w:val="0"/>
          <w:u w:val="single"/>
        </w:rPr>
        <w:t>Felelős:</w:t>
      </w:r>
      <w:r>
        <w:rPr>
          <w:bCs w:val="0"/>
        </w:rPr>
        <w:t xml:space="preserve"> Tóth Kálmán, a </w:t>
      </w:r>
      <w:r>
        <w:t xml:space="preserve">Városstratégiai, Idegenforgalmi és Sport Bizottság elnöke </w:t>
      </w:r>
    </w:p>
    <w:p w:rsidR="00617001" w:rsidRDefault="00617001" w:rsidP="00617001">
      <w:pPr>
        <w:tabs>
          <w:tab w:val="center" w:pos="6840"/>
        </w:tabs>
        <w:ind w:hanging="7020"/>
        <w:jc w:val="both"/>
        <w:rPr>
          <w:rFonts w:cs="Times New Roman"/>
          <w:sz w:val="22"/>
        </w:rPr>
      </w:pPr>
    </w:p>
    <w:p w:rsidR="00617001" w:rsidRDefault="00617001" w:rsidP="00617001">
      <w:pPr>
        <w:tabs>
          <w:tab w:val="left" w:pos="1276"/>
        </w:tabs>
      </w:pPr>
    </w:p>
    <w:p w:rsidR="00617001" w:rsidRDefault="00617001" w:rsidP="00617001">
      <w:pPr>
        <w:rPr>
          <w:u w:val="single"/>
        </w:rPr>
      </w:pPr>
      <w:r>
        <w:rPr>
          <w:u w:val="single"/>
        </w:rPr>
        <w:t>Napirendek:</w:t>
      </w:r>
    </w:p>
    <w:p w:rsidR="00617001" w:rsidRDefault="00617001" w:rsidP="00617001">
      <w:pPr>
        <w:rPr>
          <w:u w:val="single"/>
        </w:rPr>
      </w:pPr>
    </w:p>
    <w:p w:rsidR="00617001" w:rsidRDefault="00617001" w:rsidP="00617001">
      <w:pPr>
        <w:tabs>
          <w:tab w:val="left" w:pos="567"/>
        </w:tabs>
        <w:ind w:left="567" w:hanging="567"/>
        <w:jc w:val="both"/>
        <w:rPr>
          <w:b/>
          <w:spacing w:val="2"/>
        </w:rPr>
      </w:pPr>
      <w:r>
        <w:rPr>
          <w:b/>
          <w:spacing w:val="2"/>
        </w:rPr>
        <w:t xml:space="preserve">1. </w:t>
      </w:r>
      <w:r>
        <w:rPr>
          <w:b/>
          <w:spacing w:val="2"/>
        </w:rPr>
        <w:tab/>
        <w:t>Javaslat önkormányzati rendeletekkel kapcsolatos döntések meghozatalára</w:t>
      </w:r>
    </w:p>
    <w:p w:rsidR="00617001" w:rsidRDefault="00617001" w:rsidP="00617001">
      <w:pPr>
        <w:tabs>
          <w:tab w:val="left" w:pos="507"/>
          <w:tab w:val="left" w:pos="567"/>
        </w:tabs>
        <w:ind w:left="567"/>
        <w:jc w:val="both"/>
        <w:rPr>
          <w:spacing w:val="2"/>
        </w:rPr>
      </w:pPr>
      <w:r>
        <w:rPr>
          <w:spacing w:val="2"/>
        </w:rPr>
        <w:t xml:space="preserve">(Közgyűlés 1.) </w:t>
      </w:r>
    </w:p>
    <w:p w:rsidR="00617001" w:rsidRDefault="00617001" w:rsidP="00617001">
      <w:pPr>
        <w:tabs>
          <w:tab w:val="left" w:pos="567"/>
          <w:tab w:val="left" w:pos="709"/>
          <w:tab w:val="left" w:pos="1560"/>
          <w:tab w:val="left" w:pos="2127"/>
          <w:tab w:val="left" w:pos="2836"/>
          <w:tab w:val="left" w:pos="3545"/>
          <w:tab w:val="left" w:pos="4254"/>
          <w:tab w:val="left" w:pos="4963"/>
          <w:tab w:val="left" w:pos="5672"/>
          <w:tab w:val="left" w:pos="6381"/>
          <w:tab w:val="left" w:pos="7090"/>
          <w:tab w:val="left" w:pos="7737"/>
        </w:tabs>
        <w:ind w:left="567" w:hanging="567"/>
        <w:jc w:val="both"/>
        <w:rPr>
          <w:spacing w:val="2"/>
        </w:rPr>
      </w:pPr>
      <w:r>
        <w:rPr>
          <w:b/>
          <w:spacing w:val="2"/>
        </w:rPr>
        <w:tab/>
      </w:r>
      <w:r>
        <w:rPr>
          <w:spacing w:val="2"/>
          <w:u w:val="single"/>
        </w:rPr>
        <w:t>Előadók</w:t>
      </w:r>
      <w:r>
        <w:rPr>
          <w:spacing w:val="2"/>
        </w:rPr>
        <w:t>:</w:t>
      </w:r>
      <w:r>
        <w:rPr>
          <w:spacing w:val="2"/>
        </w:rPr>
        <w:tab/>
        <w:t xml:space="preserve">Holler Péter, a Hatósági Osztály vezetője </w:t>
      </w:r>
    </w:p>
    <w:p w:rsidR="00617001" w:rsidRDefault="00617001" w:rsidP="00617001">
      <w:pPr>
        <w:tabs>
          <w:tab w:val="left" w:pos="567"/>
          <w:tab w:val="left" w:pos="709"/>
          <w:tab w:val="left" w:pos="1560"/>
          <w:tab w:val="left" w:pos="2127"/>
          <w:tab w:val="left" w:pos="2836"/>
          <w:tab w:val="left" w:pos="3545"/>
          <w:tab w:val="left" w:pos="4254"/>
          <w:tab w:val="left" w:pos="4963"/>
          <w:tab w:val="left" w:pos="5672"/>
          <w:tab w:val="left" w:pos="6381"/>
          <w:tab w:val="left" w:pos="7090"/>
          <w:tab w:val="left" w:pos="7737"/>
        </w:tabs>
        <w:ind w:left="567" w:hanging="567"/>
        <w:jc w:val="both"/>
        <w:rPr>
          <w:spacing w:val="2"/>
        </w:rPr>
      </w:pPr>
      <w:r>
        <w:rPr>
          <w:spacing w:val="2"/>
        </w:rPr>
        <w:tab/>
      </w:r>
      <w:r>
        <w:rPr>
          <w:spacing w:val="2"/>
        </w:rPr>
        <w:tab/>
      </w:r>
      <w:r>
        <w:rPr>
          <w:spacing w:val="2"/>
        </w:rPr>
        <w:tab/>
        <w:t>Nagyné dr. Gats Andrea, a Jogi és Képviselői Osztály vezetője</w:t>
      </w:r>
    </w:p>
    <w:p w:rsidR="00617001" w:rsidRDefault="00617001" w:rsidP="00617001">
      <w:pPr>
        <w:tabs>
          <w:tab w:val="left" w:pos="709"/>
          <w:tab w:val="left" w:pos="1560"/>
          <w:tab w:val="left" w:pos="2127"/>
          <w:tab w:val="left" w:pos="2836"/>
          <w:tab w:val="left" w:pos="3545"/>
          <w:tab w:val="left" w:pos="4254"/>
          <w:tab w:val="left" w:pos="4963"/>
          <w:tab w:val="left" w:pos="5672"/>
          <w:tab w:val="left" w:pos="6381"/>
          <w:tab w:val="left" w:pos="7090"/>
          <w:tab w:val="left" w:pos="7737"/>
        </w:tabs>
        <w:ind w:left="1560" w:hanging="567"/>
        <w:jc w:val="both"/>
        <w:rPr>
          <w:spacing w:val="2"/>
        </w:rPr>
      </w:pPr>
      <w:r>
        <w:rPr>
          <w:spacing w:val="2"/>
        </w:rPr>
        <w:tab/>
        <w:t>Kalmár Ervin, a Városüzemeltetési és Városfejlesztési Osztály vezetője</w:t>
      </w:r>
    </w:p>
    <w:p w:rsidR="00617001" w:rsidRDefault="00617001" w:rsidP="00617001">
      <w:pPr>
        <w:tabs>
          <w:tab w:val="left" w:pos="709"/>
          <w:tab w:val="left" w:pos="1560"/>
          <w:tab w:val="left" w:pos="2127"/>
          <w:tab w:val="left" w:pos="2836"/>
          <w:tab w:val="left" w:pos="3545"/>
          <w:tab w:val="left" w:pos="4254"/>
          <w:tab w:val="left" w:pos="4963"/>
          <w:tab w:val="left" w:pos="5672"/>
          <w:tab w:val="left" w:pos="6381"/>
          <w:tab w:val="left" w:pos="7090"/>
          <w:tab w:val="left" w:pos="7737"/>
        </w:tabs>
        <w:ind w:left="1560" w:hanging="1560"/>
        <w:jc w:val="both"/>
        <w:rPr>
          <w:spacing w:val="2"/>
        </w:rPr>
      </w:pPr>
      <w:r>
        <w:rPr>
          <w:spacing w:val="2"/>
        </w:rPr>
        <w:tab/>
      </w:r>
      <w:r>
        <w:rPr>
          <w:spacing w:val="2"/>
        </w:rPr>
        <w:tab/>
        <w:t>Stéger Gábor, a Közgazdasági és Adó Osztály vezetője</w:t>
      </w:r>
    </w:p>
    <w:p w:rsidR="00617001" w:rsidRDefault="00617001" w:rsidP="00617001">
      <w:pPr>
        <w:tabs>
          <w:tab w:val="left" w:pos="709"/>
          <w:tab w:val="left" w:pos="1560"/>
          <w:tab w:val="left" w:pos="2127"/>
          <w:tab w:val="left" w:pos="2836"/>
          <w:tab w:val="left" w:pos="3545"/>
          <w:tab w:val="left" w:pos="4254"/>
          <w:tab w:val="left" w:pos="4963"/>
          <w:tab w:val="left" w:pos="5672"/>
          <w:tab w:val="left" w:pos="6381"/>
          <w:tab w:val="left" w:pos="7090"/>
          <w:tab w:val="left" w:pos="7737"/>
        </w:tabs>
        <w:ind w:left="1560" w:hanging="1560"/>
        <w:jc w:val="both"/>
        <w:rPr>
          <w:spacing w:val="2"/>
        </w:rPr>
      </w:pPr>
      <w:r>
        <w:rPr>
          <w:spacing w:val="2"/>
        </w:rPr>
        <w:tab/>
      </w:r>
      <w:r>
        <w:rPr>
          <w:spacing w:val="2"/>
        </w:rPr>
        <w:tab/>
        <w:t>Vinczéné dr. Menyhárt Mária, az Egészségügyi és Közszolgálati Osztály vezetője</w:t>
      </w:r>
    </w:p>
    <w:p w:rsidR="00617001" w:rsidRDefault="00617001" w:rsidP="00617001">
      <w:pPr>
        <w:tabs>
          <w:tab w:val="left" w:pos="709"/>
          <w:tab w:val="left" w:pos="1560"/>
          <w:tab w:val="left" w:pos="2127"/>
          <w:tab w:val="left" w:pos="2836"/>
          <w:tab w:val="left" w:pos="3545"/>
          <w:tab w:val="left" w:pos="4254"/>
          <w:tab w:val="left" w:pos="4963"/>
          <w:tab w:val="left" w:pos="5672"/>
          <w:tab w:val="left" w:pos="6381"/>
          <w:tab w:val="left" w:pos="7090"/>
          <w:tab w:val="left" w:pos="7737"/>
        </w:tabs>
        <w:ind w:left="1560" w:hanging="1560"/>
        <w:jc w:val="both"/>
        <w:rPr>
          <w:spacing w:val="2"/>
        </w:rPr>
      </w:pPr>
    </w:p>
    <w:p w:rsidR="00617001" w:rsidRDefault="00617001" w:rsidP="00617001">
      <w:pPr>
        <w:tabs>
          <w:tab w:val="left" w:pos="709"/>
          <w:tab w:val="left" w:pos="1560"/>
          <w:tab w:val="left" w:pos="2127"/>
          <w:tab w:val="left" w:pos="2836"/>
          <w:tab w:val="left" w:pos="3545"/>
          <w:tab w:val="left" w:pos="4254"/>
          <w:tab w:val="left" w:pos="4963"/>
          <w:tab w:val="left" w:pos="5672"/>
          <w:tab w:val="left" w:pos="6381"/>
          <w:tab w:val="left" w:pos="7090"/>
          <w:tab w:val="left" w:pos="7737"/>
        </w:tabs>
        <w:jc w:val="both"/>
        <w:rPr>
          <w:spacing w:val="2"/>
        </w:rPr>
      </w:pPr>
    </w:p>
    <w:p w:rsidR="00617001" w:rsidRDefault="00617001" w:rsidP="00617001">
      <w:pPr>
        <w:tabs>
          <w:tab w:val="left" w:pos="709"/>
          <w:tab w:val="left" w:pos="1560"/>
          <w:tab w:val="left" w:pos="2127"/>
          <w:tab w:val="left" w:pos="2836"/>
          <w:tab w:val="left" w:pos="3545"/>
          <w:tab w:val="left" w:pos="4254"/>
          <w:tab w:val="left" w:pos="4963"/>
          <w:tab w:val="left" w:pos="5672"/>
          <w:tab w:val="left" w:pos="6381"/>
          <w:tab w:val="left" w:pos="7090"/>
          <w:tab w:val="left" w:pos="7737"/>
        </w:tabs>
        <w:ind w:left="1560" w:hanging="1560"/>
        <w:jc w:val="both"/>
        <w:rPr>
          <w:spacing w:val="2"/>
        </w:rPr>
      </w:pPr>
    </w:p>
    <w:p w:rsidR="00617001" w:rsidRDefault="00617001" w:rsidP="00617001">
      <w:pPr>
        <w:tabs>
          <w:tab w:val="left" w:pos="0"/>
          <w:tab w:val="left" w:pos="709"/>
          <w:tab w:val="left" w:pos="2127"/>
          <w:tab w:val="left" w:pos="2836"/>
          <w:tab w:val="left" w:pos="3545"/>
          <w:tab w:val="left" w:pos="4254"/>
          <w:tab w:val="left" w:pos="4963"/>
          <w:tab w:val="left" w:pos="5672"/>
          <w:tab w:val="left" w:pos="6381"/>
          <w:tab w:val="left" w:pos="7090"/>
          <w:tab w:val="left" w:pos="7737"/>
        </w:tabs>
        <w:ind w:hanging="1560"/>
        <w:jc w:val="both"/>
        <w:rPr>
          <w:spacing w:val="2"/>
        </w:rPr>
      </w:pPr>
      <w:r>
        <w:rPr>
          <w:spacing w:val="2"/>
        </w:rPr>
        <w:tab/>
        <w:t xml:space="preserve">A napirenddel kapcsolatban kérdés, hozzászólás nem hangzik el. Tóth Kálmán a Bizottság elnöke egyben teszi fel szavazásra a határozatokat, rendeleteket. </w:t>
      </w:r>
    </w:p>
    <w:p w:rsidR="00617001" w:rsidRDefault="00617001" w:rsidP="00617001">
      <w:pPr>
        <w:tabs>
          <w:tab w:val="left" w:pos="0"/>
          <w:tab w:val="left" w:pos="709"/>
          <w:tab w:val="left" w:pos="1418"/>
          <w:tab w:val="left" w:pos="2836"/>
          <w:tab w:val="left" w:pos="3545"/>
          <w:tab w:val="left" w:pos="4254"/>
          <w:tab w:val="left" w:pos="4963"/>
          <w:tab w:val="left" w:pos="5672"/>
          <w:tab w:val="left" w:pos="6381"/>
          <w:tab w:val="left" w:pos="7090"/>
          <w:tab w:val="left" w:pos="7737"/>
        </w:tabs>
        <w:jc w:val="both"/>
        <w:rPr>
          <w:spacing w:val="2"/>
        </w:rPr>
      </w:pPr>
    </w:p>
    <w:p w:rsidR="00617001" w:rsidRDefault="00617001" w:rsidP="00617001">
      <w:pPr>
        <w:tabs>
          <w:tab w:val="left" w:pos="0"/>
          <w:tab w:val="left" w:pos="709"/>
          <w:tab w:val="left" w:pos="2127"/>
          <w:tab w:val="left" w:pos="2836"/>
          <w:tab w:val="left" w:pos="3545"/>
          <w:tab w:val="left" w:pos="4254"/>
          <w:tab w:val="left" w:pos="4963"/>
          <w:tab w:val="left" w:pos="5672"/>
          <w:tab w:val="left" w:pos="6381"/>
          <w:tab w:val="left" w:pos="7090"/>
          <w:tab w:val="left" w:pos="7737"/>
        </w:tabs>
        <w:ind w:hanging="1560"/>
        <w:jc w:val="both"/>
        <w:rPr>
          <w:spacing w:val="2"/>
        </w:rPr>
      </w:pPr>
      <w:r>
        <w:rPr>
          <w:spacing w:val="2"/>
        </w:rPr>
        <w:tab/>
        <w:t xml:space="preserve">Tóth Kálmán a Bizottság elnöke megállapította, hogy a Városfejlesztési, Idegenforgalmi és Sport Bizottság egyhangú </w:t>
      </w:r>
      <w:r w:rsidR="000C191A">
        <w:rPr>
          <w:spacing w:val="2"/>
        </w:rPr>
        <w:t xml:space="preserve">9 </w:t>
      </w:r>
      <w:r>
        <w:rPr>
          <w:spacing w:val="2"/>
        </w:rPr>
        <w:t>igen szavazattal a határozati javaslatokat elfogadja és a következő határozatokat hozza:</w:t>
      </w:r>
    </w:p>
    <w:p w:rsidR="00617001" w:rsidRDefault="00617001" w:rsidP="00617001">
      <w:pPr>
        <w:tabs>
          <w:tab w:val="left" w:pos="709"/>
          <w:tab w:val="left" w:pos="1560"/>
          <w:tab w:val="left" w:pos="2127"/>
          <w:tab w:val="left" w:pos="2836"/>
          <w:tab w:val="left" w:pos="3545"/>
          <w:tab w:val="left" w:pos="4254"/>
          <w:tab w:val="left" w:pos="4963"/>
          <w:tab w:val="left" w:pos="5672"/>
          <w:tab w:val="left" w:pos="6381"/>
          <w:tab w:val="left" w:pos="7090"/>
          <w:tab w:val="left" w:pos="7737"/>
        </w:tabs>
        <w:ind w:left="1560" w:hanging="1560"/>
        <w:jc w:val="both"/>
        <w:rPr>
          <w:spacing w:val="2"/>
        </w:rPr>
      </w:pPr>
    </w:p>
    <w:p w:rsidR="00617001" w:rsidRDefault="00617001" w:rsidP="00617001">
      <w:pPr>
        <w:tabs>
          <w:tab w:val="left" w:pos="709"/>
          <w:tab w:val="left" w:pos="1560"/>
          <w:tab w:val="left" w:pos="2127"/>
          <w:tab w:val="left" w:pos="2836"/>
          <w:tab w:val="left" w:pos="3545"/>
          <w:tab w:val="left" w:pos="4254"/>
          <w:tab w:val="left" w:pos="4963"/>
          <w:tab w:val="left" w:pos="5672"/>
          <w:tab w:val="left" w:pos="6381"/>
          <w:tab w:val="left" w:pos="7090"/>
          <w:tab w:val="left" w:pos="7737"/>
        </w:tabs>
        <w:jc w:val="both"/>
        <w:rPr>
          <w:spacing w:val="2"/>
        </w:rPr>
      </w:pPr>
      <w:r>
        <w:rPr>
          <w:spacing w:val="2"/>
        </w:rPr>
        <w:tab/>
      </w:r>
      <w:r>
        <w:rPr>
          <w:spacing w:val="2"/>
        </w:rPr>
        <w:tab/>
      </w:r>
      <w:r>
        <w:rPr>
          <w:spacing w:val="2"/>
        </w:rPr>
        <w:tab/>
      </w:r>
    </w:p>
    <w:p w:rsidR="00617001" w:rsidRDefault="00617001" w:rsidP="00617001">
      <w:pPr>
        <w:tabs>
          <w:tab w:val="left" w:pos="567"/>
        </w:tabs>
        <w:jc w:val="center"/>
        <w:rPr>
          <w:b/>
          <w:u w:val="single"/>
        </w:rPr>
      </w:pPr>
      <w:r>
        <w:rPr>
          <w:b/>
          <w:u w:val="single"/>
        </w:rPr>
        <w:t xml:space="preserve">63/2019. (XII. 17.) VISB sz. határozat </w:t>
      </w:r>
    </w:p>
    <w:p w:rsidR="00617001" w:rsidRDefault="00617001" w:rsidP="00617001">
      <w:pPr>
        <w:rPr>
          <w:rFonts w:cs="Times New Roman"/>
          <w:sz w:val="22"/>
        </w:rPr>
      </w:pPr>
    </w:p>
    <w:p w:rsidR="00617001" w:rsidRDefault="00617001" w:rsidP="00617001">
      <w:pPr>
        <w:jc w:val="both"/>
        <w:rPr>
          <w:u w:val="single"/>
        </w:rPr>
      </w:pPr>
      <w:r>
        <w:t>A Városstratégiai, Idegenforgalmi és Sport Bizottság „</w:t>
      </w:r>
      <w:r>
        <w:rPr>
          <w:spacing w:val="2"/>
        </w:rPr>
        <w:t xml:space="preserve">Javaslat önkormányzati rendeletekkel kapcsolatos döntések meghozatalára” című előterjesztést megtárgyalta, és </w:t>
      </w:r>
      <w:r>
        <w:rPr>
          <w:bCs w:val="0"/>
        </w:rPr>
        <w:t>Szombathely Megyei Jogú Város Önkormányzata 2020. évi átmeneti gazdálkodásáról szóló rendelet elfogadását javasolja a Közgyűlésnek</w:t>
      </w:r>
    </w:p>
    <w:p w:rsidR="00617001" w:rsidRDefault="00617001" w:rsidP="00617001">
      <w:pPr>
        <w:tabs>
          <w:tab w:val="left" w:pos="567"/>
        </w:tabs>
        <w:ind w:left="567" w:hanging="567"/>
        <w:jc w:val="both"/>
        <w:rPr>
          <w:b/>
          <w:bCs w:val="0"/>
          <w:sz w:val="22"/>
          <w:u w:val="single"/>
        </w:rPr>
      </w:pPr>
    </w:p>
    <w:p w:rsidR="00617001" w:rsidRDefault="00617001" w:rsidP="00617001">
      <w:pPr>
        <w:tabs>
          <w:tab w:val="left" w:pos="567"/>
        </w:tabs>
        <w:ind w:left="567" w:hanging="567"/>
        <w:jc w:val="both"/>
        <w:rPr>
          <w:rFonts w:cs="Times New Roman"/>
          <w:bCs w:val="0"/>
        </w:rPr>
      </w:pPr>
      <w:r>
        <w:rPr>
          <w:bCs w:val="0"/>
          <w:u w:val="single"/>
        </w:rPr>
        <w:t>Felelős:</w:t>
      </w:r>
      <w:r>
        <w:rPr>
          <w:bCs w:val="0"/>
        </w:rPr>
        <w:t xml:space="preserve"> Tóth Kálmán, a </w:t>
      </w:r>
      <w:r>
        <w:t>Városstratégiai, Idegenforgalmi és Sport Bizottság elnöke</w:t>
      </w:r>
    </w:p>
    <w:p w:rsidR="00617001" w:rsidRDefault="00617001" w:rsidP="00617001">
      <w:pPr>
        <w:tabs>
          <w:tab w:val="left" w:pos="567"/>
        </w:tabs>
        <w:ind w:left="567" w:hanging="567"/>
        <w:jc w:val="both"/>
        <w:rPr>
          <w:u w:val="single"/>
        </w:rPr>
      </w:pPr>
    </w:p>
    <w:p w:rsidR="00617001" w:rsidRDefault="00617001" w:rsidP="00617001">
      <w:pPr>
        <w:tabs>
          <w:tab w:val="left" w:pos="567"/>
        </w:tabs>
        <w:ind w:left="567" w:hanging="567"/>
        <w:jc w:val="both"/>
        <w:rPr>
          <w:bCs w:val="0"/>
        </w:rPr>
      </w:pPr>
      <w:r>
        <w:rPr>
          <w:bCs w:val="0"/>
          <w:u w:val="single"/>
        </w:rPr>
        <w:t>Határidő:</w:t>
      </w:r>
      <w:r>
        <w:rPr>
          <w:bCs w:val="0"/>
        </w:rPr>
        <w:t xml:space="preserve"> 2019. december 19-i Közgyűlés</w:t>
      </w:r>
    </w:p>
    <w:p w:rsidR="00617001" w:rsidRDefault="00617001" w:rsidP="00617001">
      <w:pPr>
        <w:tabs>
          <w:tab w:val="left" w:pos="567"/>
        </w:tabs>
        <w:jc w:val="both"/>
        <w:rPr>
          <w:b/>
          <w:bCs w:val="0"/>
          <w:u w:val="single"/>
        </w:rPr>
      </w:pPr>
    </w:p>
    <w:p w:rsidR="00617001" w:rsidRDefault="00617001" w:rsidP="00617001">
      <w:pPr>
        <w:tabs>
          <w:tab w:val="left" w:pos="567"/>
        </w:tabs>
        <w:ind w:left="567" w:hanging="567"/>
        <w:jc w:val="center"/>
      </w:pPr>
      <w:r>
        <w:rPr>
          <w:b/>
          <w:u w:val="single"/>
        </w:rPr>
        <w:t>64/2019. (XII. 17.) VISB sz. határozat</w:t>
      </w:r>
    </w:p>
    <w:p w:rsidR="00617001" w:rsidRDefault="00617001" w:rsidP="00617001">
      <w:pPr>
        <w:jc w:val="both"/>
      </w:pPr>
    </w:p>
    <w:p w:rsidR="00617001" w:rsidRDefault="00617001" w:rsidP="00617001">
      <w:pPr>
        <w:jc w:val="both"/>
      </w:pPr>
      <w:r>
        <w:t>A Városstratégiai, Idegenforgalmi és Sport Bizottság „</w:t>
      </w:r>
      <w:r>
        <w:rPr>
          <w:spacing w:val="2"/>
        </w:rPr>
        <w:t xml:space="preserve">Javaslat önkormányzati rendeletekkel kapcsolatos döntések meghozatalára” című előterjesztést megtárgyalta, és </w:t>
      </w:r>
      <w:r>
        <w:t xml:space="preserve">Szombathely Megyei Jogú Város Önkormányzatának Szervezeti és Működési Szabályzatáról szóló 18/2019. (X.31.) önkormányzati rendeletének módosítását elfogadásra javasolja a Közgyűlésnek </w:t>
      </w:r>
    </w:p>
    <w:p w:rsidR="00617001" w:rsidRDefault="00617001" w:rsidP="00617001">
      <w:pPr>
        <w:jc w:val="both"/>
        <w:rPr>
          <w:b/>
          <w:sz w:val="22"/>
          <w:u w:val="single"/>
        </w:rPr>
      </w:pPr>
    </w:p>
    <w:p w:rsidR="00617001" w:rsidRDefault="00617001" w:rsidP="00617001">
      <w:pPr>
        <w:tabs>
          <w:tab w:val="left" w:pos="567"/>
        </w:tabs>
        <w:ind w:left="567" w:hanging="567"/>
        <w:jc w:val="both"/>
        <w:rPr>
          <w:rFonts w:cs="Times New Roman"/>
        </w:rPr>
      </w:pPr>
      <w:r>
        <w:rPr>
          <w:bCs w:val="0"/>
          <w:u w:val="single"/>
        </w:rPr>
        <w:t>Felelős:</w:t>
      </w:r>
      <w:r>
        <w:rPr>
          <w:bCs w:val="0"/>
        </w:rPr>
        <w:t xml:space="preserve"> Tóth Kálmán, a </w:t>
      </w:r>
      <w:r>
        <w:t xml:space="preserve">Városstratégiai, Idegenforgalmi és Sport Bizottság elnöke </w:t>
      </w:r>
    </w:p>
    <w:p w:rsidR="00617001" w:rsidRDefault="00617001" w:rsidP="00617001">
      <w:pPr>
        <w:tabs>
          <w:tab w:val="left" w:pos="567"/>
        </w:tabs>
        <w:ind w:left="567" w:hanging="567"/>
        <w:jc w:val="both"/>
        <w:rPr>
          <w:u w:val="single"/>
        </w:rPr>
      </w:pPr>
    </w:p>
    <w:p w:rsidR="00617001" w:rsidRDefault="00617001" w:rsidP="00617001">
      <w:pPr>
        <w:tabs>
          <w:tab w:val="left" w:pos="567"/>
        </w:tabs>
        <w:ind w:left="567" w:hanging="567"/>
        <w:jc w:val="both"/>
        <w:rPr>
          <w:bCs w:val="0"/>
        </w:rPr>
      </w:pPr>
      <w:r>
        <w:rPr>
          <w:bCs w:val="0"/>
          <w:u w:val="single"/>
        </w:rPr>
        <w:t>Határidő:</w:t>
      </w:r>
      <w:r>
        <w:rPr>
          <w:bCs w:val="0"/>
        </w:rPr>
        <w:t xml:space="preserve"> 2019. december 19-i Közgyűlés</w:t>
      </w:r>
    </w:p>
    <w:p w:rsidR="00617001" w:rsidRDefault="00617001" w:rsidP="00617001">
      <w:pPr>
        <w:tabs>
          <w:tab w:val="left" w:pos="567"/>
        </w:tabs>
        <w:ind w:left="567" w:hanging="567"/>
        <w:jc w:val="both"/>
        <w:rPr>
          <w:bCs w:val="0"/>
          <w:sz w:val="22"/>
          <w:u w:val="single"/>
        </w:rPr>
      </w:pPr>
    </w:p>
    <w:p w:rsidR="00617001" w:rsidRDefault="00617001" w:rsidP="00617001">
      <w:pPr>
        <w:tabs>
          <w:tab w:val="left" w:pos="567"/>
        </w:tabs>
        <w:ind w:left="567" w:hanging="567"/>
        <w:jc w:val="center"/>
        <w:rPr>
          <w:bCs w:val="0"/>
        </w:rPr>
      </w:pPr>
      <w:r>
        <w:rPr>
          <w:b/>
          <w:u w:val="single"/>
        </w:rPr>
        <w:t>65/2019. (XII. 17.) VISB sz. határozat</w:t>
      </w:r>
    </w:p>
    <w:p w:rsidR="00617001" w:rsidRDefault="00617001" w:rsidP="00617001">
      <w:pPr>
        <w:tabs>
          <w:tab w:val="left" w:pos="567"/>
        </w:tabs>
        <w:ind w:left="567" w:hanging="567"/>
        <w:jc w:val="both"/>
      </w:pPr>
    </w:p>
    <w:p w:rsidR="00617001" w:rsidRDefault="00617001" w:rsidP="00617001">
      <w:pPr>
        <w:jc w:val="both"/>
      </w:pPr>
      <w:r>
        <w:t>A Városstratégiai, Idegenforgalmi és Sport Bizottság „</w:t>
      </w:r>
      <w:r>
        <w:rPr>
          <w:spacing w:val="2"/>
        </w:rPr>
        <w:t>Javaslat önkormányzati rendeletekkel kapcsolatos döntések meghozatalára” című előterjesztést megtárgyalta, és</w:t>
      </w:r>
      <w:r>
        <w:t xml:space="preserve"> a települési támogatás keretében nyújtott ellátások és a szociális szolgáltatások helyi szabályzásáról szóló 8/2015. (II.27.) önkormányzati rendelet módosítását elfogadásra javasolja a Közgyűlésnek.</w:t>
      </w:r>
    </w:p>
    <w:p w:rsidR="00617001" w:rsidRDefault="00617001" w:rsidP="00617001">
      <w:pPr>
        <w:jc w:val="both"/>
        <w:rPr>
          <w:b/>
          <w:sz w:val="22"/>
          <w:u w:val="single"/>
        </w:rPr>
      </w:pPr>
    </w:p>
    <w:p w:rsidR="00617001" w:rsidRDefault="00617001" w:rsidP="00617001">
      <w:pPr>
        <w:tabs>
          <w:tab w:val="left" w:pos="567"/>
        </w:tabs>
        <w:ind w:left="567" w:hanging="567"/>
        <w:jc w:val="both"/>
        <w:rPr>
          <w:rFonts w:cs="Times New Roman"/>
        </w:rPr>
      </w:pPr>
      <w:r>
        <w:rPr>
          <w:bCs w:val="0"/>
          <w:u w:val="single"/>
        </w:rPr>
        <w:t>Felelős:</w:t>
      </w:r>
      <w:r>
        <w:rPr>
          <w:bCs w:val="0"/>
        </w:rPr>
        <w:t xml:space="preserve"> Tóth Kálmán, a </w:t>
      </w:r>
      <w:r>
        <w:t>Városstratégiai, Idegenforgalmi és Sport Bizottság elnöke</w:t>
      </w:r>
    </w:p>
    <w:p w:rsidR="00617001" w:rsidRDefault="00617001" w:rsidP="00617001">
      <w:pPr>
        <w:jc w:val="both"/>
        <w:rPr>
          <w:b/>
          <w:spacing w:val="2"/>
        </w:rPr>
      </w:pPr>
    </w:p>
    <w:p w:rsidR="00617001" w:rsidRDefault="00617001" w:rsidP="00617001">
      <w:pPr>
        <w:tabs>
          <w:tab w:val="left" w:pos="567"/>
        </w:tabs>
        <w:ind w:left="567" w:hanging="567"/>
        <w:jc w:val="both"/>
      </w:pPr>
      <w:r>
        <w:rPr>
          <w:bCs w:val="0"/>
          <w:u w:val="single"/>
        </w:rPr>
        <w:t>Határidő:</w:t>
      </w:r>
      <w:r>
        <w:rPr>
          <w:bCs w:val="0"/>
        </w:rPr>
        <w:t xml:space="preserve"> 2019. december 19-i Közgyűlés</w:t>
      </w:r>
    </w:p>
    <w:p w:rsidR="00617001" w:rsidRDefault="00617001" w:rsidP="00617001">
      <w:pPr>
        <w:tabs>
          <w:tab w:val="left" w:pos="567"/>
        </w:tabs>
        <w:ind w:left="567" w:hanging="567"/>
        <w:jc w:val="both"/>
        <w:rPr>
          <w:bCs w:val="0"/>
          <w:sz w:val="22"/>
          <w:u w:val="single"/>
        </w:rPr>
      </w:pPr>
    </w:p>
    <w:p w:rsidR="00617001" w:rsidRDefault="00617001" w:rsidP="00617001">
      <w:pPr>
        <w:tabs>
          <w:tab w:val="left" w:pos="567"/>
        </w:tabs>
        <w:ind w:left="567" w:hanging="567"/>
        <w:jc w:val="center"/>
        <w:rPr>
          <w:b/>
          <w:bCs w:val="0"/>
          <w:u w:val="single"/>
        </w:rPr>
      </w:pPr>
      <w:r>
        <w:rPr>
          <w:b/>
          <w:u w:val="single"/>
        </w:rPr>
        <w:t>66/2019. (XII. 17.) VISB sz. határozat</w:t>
      </w:r>
    </w:p>
    <w:p w:rsidR="00617001" w:rsidRDefault="00617001" w:rsidP="00617001">
      <w:pPr>
        <w:tabs>
          <w:tab w:val="left" w:pos="567"/>
        </w:tabs>
        <w:ind w:left="567" w:hanging="567"/>
        <w:jc w:val="center"/>
      </w:pPr>
    </w:p>
    <w:p w:rsidR="00617001" w:rsidRDefault="00617001" w:rsidP="00617001">
      <w:pPr>
        <w:jc w:val="both"/>
      </w:pPr>
      <w:r>
        <w:t>A Városstratégiai, Idegenforgalmi és Sport Bizottság „</w:t>
      </w:r>
      <w:r>
        <w:rPr>
          <w:spacing w:val="2"/>
        </w:rPr>
        <w:t xml:space="preserve">Javaslat önkormányzati rendeletekkel kapcsolatos döntések meghozatalára” című előterjesztést megtárgyalta, és </w:t>
      </w:r>
      <w:r>
        <w:t>a</w:t>
      </w:r>
      <w:r>
        <w:rPr>
          <w:bCs w:val="0"/>
        </w:rPr>
        <w:t xml:space="preserve"> lakáshoz jutás, a lakbérek és a lakbértámogatás, az önkormányzat által a lakásvásárláshoz és építéshez nyújtott támogatások szabályai megállapításáról szóló 36/2010. (XII.1.) önkormányzati rendelet </w:t>
      </w:r>
      <w:r>
        <w:t>módosítását elfogadásra javasolja a Közgyűlésnek.</w:t>
      </w:r>
    </w:p>
    <w:p w:rsidR="00617001" w:rsidRDefault="00617001" w:rsidP="00617001">
      <w:pPr>
        <w:jc w:val="both"/>
      </w:pPr>
    </w:p>
    <w:p w:rsidR="00617001" w:rsidRDefault="00617001" w:rsidP="00617001">
      <w:pPr>
        <w:tabs>
          <w:tab w:val="left" w:pos="567"/>
        </w:tabs>
        <w:ind w:left="567" w:hanging="567"/>
        <w:jc w:val="both"/>
        <w:rPr>
          <w:rFonts w:cs="Times New Roman"/>
        </w:rPr>
      </w:pPr>
      <w:r>
        <w:rPr>
          <w:bCs w:val="0"/>
          <w:u w:val="single"/>
        </w:rPr>
        <w:t>Felelős:</w:t>
      </w:r>
      <w:r>
        <w:rPr>
          <w:bCs w:val="0"/>
        </w:rPr>
        <w:t xml:space="preserve"> Tóth Kálmán, a </w:t>
      </w:r>
      <w:r>
        <w:t>Városstratégiai, Idegenforgalmi és Sport Bizottság elnöke</w:t>
      </w:r>
    </w:p>
    <w:p w:rsidR="00617001" w:rsidRDefault="00617001" w:rsidP="00617001">
      <w:pPr>
        <w:tabs>
          <w:tab w:val="left" w:pos="567"/>
        </w:tabs>
        <w:ind w:left="567" w:hanging="567"/>
        <w:jc w:val="both"/>
        <w:rPr>
          <w:sz w:val="22"/>
        </w:rPr>
      </w:pPr>
    </w:p>
    <w:p w:rsidR="00617001" w:rsidRDefault="00617001" w:rsidP="00617001">
      <w:pPr>
        <w:tabs>
          <w:tab w:val="left" w:pos="567"/>
        </w:tabs>
        <w:ind w:left="567" w:hanging="567"/>
        <w:jc w:val="both"/>
      </w:pPr>
      <w:r>
        <w:rPr>
          <w:bCs w:val="0"/>
          <w:u w:val="single"/>
        </w:rPr>
        <w:t>Határidő:</w:t>
      </w:r>
      <w:r>
        <w:rPr>
          <w:bCs w:val="0"/>
        </w:rPr>
        <w:t xml:space="preserve"> 2019. december 19-i Közgyűlés</w:t>
      </w:r>
    </w:p>
    <w:p w:rsidR="00617001" w:rsidRDefault="00617001" w:rsidP="00617001">
      <w:pPr>
        <w:tabs>
          <w:tab w:val="left" w:pos="567"/>
        </w:tabs>
        <w:ind w:left="567" w:hanging="567"/>
        <w:jc w:val="both"/>
        <w:rPr>
          <w:bCs w:val="0"/>
          <w:sz w:val="22"/>
        </w:rPr>
      </w:pPr>
    </w:p>
    <w:p w:rsidR="00617001" w:rsidRDefault="00617001" w:rsidP="00617001">
      <w:pPr>
        <w:tabs>
          <w:tab w:val="left" w:pos="567"/>
        </w:tabs>
        <w:ind w:left="567" w:hanging="567"/>
        <w:jc w:val="center"/>
        <w:rPr>
          <w:b/>
          <w:bCs w:val="0"/>
          <w:u w:val="single"/>
        </w:rPr>
      </w:pPr>
      <w:r>
        <w:rPr>
          <w:b/>
          <w:u w:val="single"/>
        </w:rPr>
        <w:t>67/2019. (XII. 17.) VISB sz. határozat</w:t>
      </w:r>
    </w:p>
    <w:p w:rsidR="00617001" w:rsidRDefault="00617001" w:rsidP="00617001">
      <w:pPr>
        <w:tabs>
          <w:tab w:val="left" w:pos="567"/>
        </w:tabs>
        <w:ind w:left="567" w:hanging="567"/>
        <w:jc w:val="center"/>
      </w:pPr>
    </w:p>
    <w:p w:rsidR="00617001" w:rsidRDefault="00617001" w:rsidP="00617001">
      <w:pPr>
        <w:jc w:val="both"/>
      </w:pPr>
      <w:r>
        <w:t>A Városstratégiai, Idegenforgalmi és Sport Bizottság „</w:t>
      </w:r>
      <w:r>
        <w:rPr>
          <w:spacing w:val="2"/>
        </w:rPr>
        <w:t>Javaslat önkormányzati rendeletekkel kapcsolatos döntések meghozatalára” című előterjesztést megtárgyalta, és</w:t>
      </w:r>
      <w:r>
        <w:t xml:space="preserve"> az egészségügyi alapellátásról és körzeteinek meghatározásáról szóló 8/2018. (V.7.) önkormányzati rendelet módosítását elfogadásra javasolja a Közgyűlésnek.</w:t>
      </w:r>
    </w:p>
    <w:p w:rsidR="00617001" w:rsidRDefault="00617001" w:rsidP="00617001">
      <w:pPr>
        <w:jc w:val="both"/>
        <w:rPr>
          <w:u w:val="single"/>
        </w:rPr>
      </w:pPr>
    </w:p>
    <w:p w:rsidR="00617001" w:rsidRDefault="00617001" w:rsidP="00617001">
      <w:pPr>
        <w:tabs>
          <w:tab w:val="left" w:pos="567"/>
        </w:tabs>
        <w:ind w:left="567" w:hanging="567"/>
        <w:jc w:val="both"/>
        <w:rPr>
          <w:rFonts w:cs="Times New Roman"/>
        </w:rPr>
      </w:pPr>
      <w:r>
        <w:rPr>
          <w:bCs w:val="0"/>
          <w:u w:val="single"/>
        </w:rPr>
        <w:t>Felelős:</w:t>
      </w:r>
      <w:r>
        <w:rPr>
          <w:bCs w:val="0"/>
        </w:rPr>
        <w:t xml:space="preserve"> Tóth Kálmán, a </w:t>
      </w:r>
      <w:r>
        <w:t>Városstratégiai, Idegenforgalmi és Sport Bizottság elnöke</w:t>
      </w:r>
    </w:p>
    <w:p w:rsidR="00617001" w:rsidRDefault="00617001" w:rsidP="00617001">
      <w:pPr>
        <w:tabs>
          <w:tab w:val="left" w:pos="567"/>
        </w:tabs>
        <w:ind w:left="567" w:hanging="567"/>
        <w:jc w:val="both"/>
      </w:pPr>
    </w:p>
    <w:p w:rsidR="00617001" w:rsidRDefault="00617001" w:rsidP="00617001">
      <w:pPr>
        <w:tabs>
          <w:tab w:val="left" w:pos="567"/>
        </w:tabs>
        <w:ind w:left="567" w:hanging="567"/>
        <w:jc w:val="both"/>
      </w:pPr>
      <w:r>
        <w:rPr>
          <w:bCs w:val="0"/>
          <w:u w:val="single"/>
        </w:rPr>
        <w:t>Határidő:</w:t>
      </w:r>
      <w:r>
        <w:rPr>
          <w:bCs w:val="0"/>
        </w:rPr>
        <w:t xml:space="preserve"> 2019. december 19-i Közgyűlés</w:t>
      </w:r>
    </w:p>
    <w:p w:rsidR="00617001" w:rsidRDefault="00617001" w:rsidP="00617001">
      <w:pPr>
        <w:jc w:val="center"/>
        <w:rPr>
          <w:b/>
          <w:bCs w:val="0"/>
          <w:sz w:val="22"/>
          <w:u w:val="single"/>
        </w:rPr>
      </w:pPr>
    </w:p>
    <w:p w:rsidR="00617001" w:rsidRDefault="00617001" w:rsidP="00617001">
      <w:pPr>
        <w:tabs>
          <w:tab w:val="left" w:pos="567"/>
        </w:tabs>
        <w:ind w:left="567" w:hanging="567"/>
        <w:jc w:val="center"/>
        <w:rPr>
          <w:b/>
          <w:u w:val="single"/>
        </w:rPr>
      </w:pPr>
      <w:r>
        <w:rPr>
          <w:b/>
          <w:u w:val="single"/>
        </w:rPr>
        <w:t>68/2019. (XII. 17.) VISB sz. határozat</w:t>
      </w:r>
    </w:p>
    <w:p w:rsidR="00617001" w:rsidRDefault="00617001" w:rsidP="00617001">
      <w:pPr>
        <w:tabs>
          <w:tab w:val="left" w:pos="567"/>
        </w:tabs>
        <w:ind w:left="567" w:hanging="567"/>
        <w:jc w:val="center"/>
      </w:pPr>
    </w:p>
    <w:p w:rsidR="00617001" w:rsidRDefault="00617001" w:rsidP="00617001">
      <w:pPr>
        <w:jc w:val="both"/>
      </w:pPr>
      <w:r>
        <w:t>A Városstratégiai, Idegenforgalmi és Sport Bizottság „</w:t>
      </w:r>
      <w:r>
        <w:rPr>
          <w:spacing w:val="2"/>
        </w:rPr>
        <w:t xml:space="preserve">Javaslat önkormányzati rendeletekkel kapcsolatos döntések meghozatalára” című előterjesztést megtárgyalta, </w:t>
      </w:r>
      <w:r>
        <w:t>és a közterület használatának szabályairól szóló 2/2011. (I.31.) önkormányzati rendelet módosítását elfogadásra javasolja a Közgyűlésnek</w:t>
      </w:r>
      <w:r>
        <w:rPr>
          <w:u w:val="single"/>
        </w:rPr>
        <w:t>.</w:t>
      </w:r>
    </w:p>
    <w:p w:rsidR="00617001" w:rsidRDefault="00617001" w:rsidP="00617001">
      <w:pPr>
        <w:jc w:val="both"/>
        <w:rPr>
          <w:u w:val="single"/>
        </w:rPr>
      </w:pPr>
    </w:p>
    <w:p w:rsidR="00617001" w:rsidRDefault="00617001" w:rsidP="00617001">
      <w:pPr>
        <w:tabs>
          <w:tab w:val="left" w:pos="567"/>
        </w:tabs>
        <w:ind w:left="567" w:hanging="567"/>
        <w:jc w:val="both"/>
        <w:rPr>
          <w:rFonts w:cs="Times New Roman"/>
        </w:rPr>
      </w:pPr>
      <w:r>
        <w:rPr>
          <w:bCs w:val="0"/>
          <w:u w:val="single"/>
        </w:rPr>
        <w:t>Felelős:</w:t>
      </w:r>
      <w:r>
        <w:rPr>
          <w:bCs w:val="0"/>
        </w:rPr>
        <w:t xml:space="preserve"> Tóth Kálmán, a </w:t>
      </w:r>
      <w:r>
        <w:t>Városstratégiai, Idegenforgalmi és Sport Bizottság elnöke</w:t>
      </w:r>
    </w:p>
    <w:p w:rsidR="00617001" w:rsidRDefault="00617001" w:rsidP="00617001">
      <w:pPr>
        <w:tabs>
          <w:tab w:val="left" w:pos="567"/>
        </w:tabs>
        <w:ind w:left="567" w:hanging="567"/>
        <w:jc w:val="both"/>
      </w:pPr>
    </w:p>
    <w:p w:rsidR="00617001" w:rsidRDefault="00617001" w:rsidP="00617001">
      <w:pPr>
        <w:tabs>
          <w:tab w:val="left" w:pos="567"/>
        </w:tabs>
        <w:ind w:left="567" w:hanging="567"/>
        <w:jc w:val="both"/>
      </w:pPr>
      <w:r>
        <w:rPr>
          <w:bCs w:val="0"/>
          <w:u w:val="single"/>
        </w:rPr>
        <w:t>Határidő:</w:t>
      </w:r>
      <w:r>
        <w:rPr>
          <w:bCs w:val="0"/>
        </w:rPr>
        <w:t xml:space="preserve"> 2019. december 19-i Közgyűlés</w:t>
      </w:r>
    </w:p>
    <w:p w:rsidR="00617001" w:rsidRDefault="00617001" w:rsidP="00617001">
      <w:pPr>
        <w:jc w:val="center"/>
        <w:rPr>
          <w:b/>
          <w:bCs w:val="0"/>
          <w:spacing w:val="2"/>
        </w:rPr>
      </w:pPr>
    </w:p>
    <w:p w:rsidR="00617001" w:rsidRDefault="00617001" w:rsidP="00617001">
      <w:pPr>
        <w:tabs>
          <w:tab w:val="left" w:pos="567"/>
        </w:tabs>
        <w:ind w:left="567" w:hanging="567"/>
        <w:jc w:val="center"/>
        <w:rPr>
          <w:b/>
          <w:u w:val="single"/>
        </w:rPr>
      </w:pPr>
      <w:r>
        <w:rPr>
          <w:b/>
          <w:u w:val="single"/>
        </w:rPr>
        <w:t>69/2019. (XII. 17.) VISB sz. határozat</w:t>
      </w:r>
    </w:p>
    <w:p w:rsidR="00617001" w:rsidRDefault="00617001" w:rsidP="00617001">
      <w:pPr>
        <w:tabs>
          <w:tab w:val="left" w:pos="567"/>
        </w:tabs>
        <w:ind w:left="567" w:hanging="567"/>
        <w:jc w:val="center"/>
      </w:pPr>
    </w:p>
    <w:p w:rsidR="00617001" w:rsidRDefault="00617001" w:rsidP="00617001">
      <w:pPr>
        <w:jc w:val="both"/>
      </w:pPr>
      <w:r>
        <w:t>A Városstratégiai, Idegenforgalmi és Sport Bizottság „</w:t>
      </w:r>
      <w:r>
        <w:rPr>
          <w:spacing w:val="2"/>
        </w:rPr>
        <w:t xml:space="preserve">Javaslat önkormányzati rendeletekkel kapcsolatos döntések meghozatalára” című előterjesztést megtárgyalta, </w:t>
      </w:r>
      <w:r>
        <w:t>és a</w:t>
      </w:r>
      <w:r>
        <w:rPr>
          <w:rFonts w:eastAsiaTheme="minorHAnsi"/>
          <w:bCs w:val="0"/>
          <w:lang w:eastAsia="en-US"/>
        </w:rPr>
        <w:t xml:space="preserve"> fizetőparkolók működésének és igénybevételének rendjéről szóló 21/2012. (V. 10.) önkormányzati rendelet </w:t>
      </w:r>
      <w:r>
        <w:t>módosítását elfogadásra javasolja a Közgyűlésnek.</w:t>
      </w:r>
    </w:p>
    <w:p w:rsidR="00617001" w:rsidRDefault="00617001" w:rsidP="00617001">
      <w:pPr>
        <w:jc w:val="both"/>
        <w:rPr>
          <w:u w:val="single"/>
        </w:rPr>
      </w:pPr>
    </w:p>
    <w:p w:rsidR="00617001" w:rsidRDefault="00617001" w:rsidP="00617001">
      <w:pPr>
        <w:tabs>
          <w:tab w:val="left" w:pos="567"/>
        </w:tabs>
        <w:ind w:left="567" w:hanging="567"/>
        <w:jc w:val="both"/>
        <w:rPr>
          <w:rFonts w:cs="Times New Roman"/>
        </w:rPr>
      </w:pPr>
      <w:r>
        <w:rPr>
          <w:bCs w:val="0"/>
          <w:u w:val="single"/>
        </w:rPr>
        <w:t>Felelős:</w:t>
      </w:r>
      <w:r>
        <w:rPr>
          <w:bCs w:val="0"/>
        </w:rPr>
        <w:t xml:space="preserve"> Tóth Kálmán, a </w:t>
      </w:r>
      <w:r>
        <w:t>Városstratégiai, Idegenforgalmi és Sport Bizottság elnöke</w:t>
      </w:r>
    </w:p>
    <w:p w:rsidR="00617001" w:rsidRDefault="00617001" w:rsidP="00617001">
      <w:pPr>
        <w:tabs>
          <w:tab w:val="left" w:pos="567"/>
        </w:tabs>
        <w:ind w:left="567" w:hanging="567"/>
        <w:jc w:val="both"/>
      </w:pPr>
    </w:p>
    <w:p w:rsidR="00617001" w:rsidRDefault="00617001" w:rsidP="00617001">
      <w:pPr>
        <w:tabs>
          <w:tab w:val="left" w:pos="567"/>
        </w:tabs>
        <w:ind w:left="567" w:hanging="567"/>
        <w:jc w:val="both"/>
      </w:pPr>
      <w:r>
        <w:rPr>
          <w:bCs w:val="0"/>
          <w:u w:val="single"/>
        </w:rPr>
        <w:t>Határidő:</w:t>
      </w:r>
      <w:r>
        <w:rPr>
          <w:bCs w:val="0"/>
        </w:rPr>
        <w:t xml:space="preserve"> 2019. december 19-i Közgyűlés</w:t>
      </w:r>
    </w:p>
    <w:p w:rsidR="00617001" w:rsidRDefault="00617001" w:rsidP="00617001">
      <w:pPr>
        <w:rPr>
          <w:b/>
          <w:bCs w:val="0"/>
          <w:spacing w:val="2"/>
        </w:rPr>
      </w:pPr>
    </w:p>
    <w:p w:rsidR="00617001" w:rsidRDefault="00617001" w:rsidP="00617001">
      <w:pPr>
        <w:tabs>
          <w:tab w:val="left" w:pos="567"/>
        </w:tabs>
        <w:ind w:left="567" w:hanging="567"/>
        <w:jc w:val="center"/>
        <w:rPr>
          <w:b/>
          <w:u w:val="single"/>
        </w:rPr>
      </w:pPr>
      <w:r>
        <w:rPr>
          <w:b/>
          <w:u w:val="single"/>
        </w:rPr>
        <w:t>70/2019. (XII. 17.) VISB sz. határozat</w:t>
      </w:r>
    </w:p>
    <w:p w:rsidR="00617001" w:rsidRDefault="00617001" w:rsidP="00617001">
      <w:pPr>
        <w:jc w:val="both"/>
        <w:rPr>
          <w:b/>
          <w:u w:val="single"/>
        </w:rPr>
      </w:pPr>
    </w:p>
    <w:p w:rsidR="00617001" w:rsidRDefault="00617001" w:rsidP="00617001">
      <w:pPr>
        <w:jc w:val="both"/>
      </w:pPr>
      <w:r>
        <w:t>A Városstratégiai, Idegenforgalmi és Sport Bizottság „</w:t>
      </w:r>
      <w:r>
        <w:rPr>
          <w:spacing w:val="2"/>
        </w:rPr>
        <w:t xml:space="preserve">Javaslat önkormányzati rendeletekkel kapcsolatos döntések meghozatalára” című előterjesztést megtárgyalta, </w:t>
      </w:r>
      <w:r>
        <w:t xml:space="preserve">és az előterjesztés </w:t>
      </w:r>
      <w:r>
        <w:rPr>
          <w:u w:val="single"/>
        </w:rPr>
        <w:t>I. határozati javaslatát</w:t>
      </w:r>
      <w:r>
        <w:t xml:space="preserve"> elfogadásra javasolja a Közgyűlésnek </w:t>
      </w:r>
    </w:p>
    <w:p w:rsidR="00617001" w:rsidRDefault="00617001" w:rsidP="00617001">
      <w:pPr>
        <w:tabs>
          <w:tab w:val="left" w:pos="567"/>
        </w:tabs>
        <w:ind w:left="567" w:hanging="567"/>
        <w:jc w:val="both"/>
        <w:rPr>
          <w:u w:val="single"/>
        </w:rPr>
      </w:pPr>
    </w:p>
    <w:p w:rsidR="00617001" w:rsidRDefault="00617001" w:rsidP="00617001">
      <w:pPr>
        <w:tabs>
          <w:tab w:val="left" w:pos="567"/>
        </w:tabs>
        <w:ind w:left="567" w:hanging="567"/>
        <w:jc w:val="both"/>
        <w:rPr>
          <w:rFonts w:cs="Times New Roman"/>
          <w:bCs w:val="0"/>
        </w:rPr>
      </w:pPr>
      <w:r>
        <w:rPr>
          <w:bCs w:val="0"/>
          <w:u w:val="single"/>
        </w:rPr>
        <w:t>Felelős:</w:t>
      </w:r>
      <w:r>
        <w:rPr>
          <w:bCs w:val="0"/>
        </w:rPr>
        <w:t xml:space="preserve"> Tóth Kálmán, a </w:t>
      </w:r>
      <w:r>
        <w:t>Városstratégiai, Idegenforgalmi és Sport Bizottság elnöke</w:t>
      </w:r>
    </w:p>
    <w:p w:rsidR="00617001" w:rsidRDefault="00617001" w:rsidP="00617001">
      <w:pPr>
        <w:tabs>
          <w:tab w:val="left" w:pos="567"/>
        </w:tabs>
        <w:ind w:left="567" w:hanging="567"/>
        <w:jc w:val="both"/>
      </w:pPr>
    </w:p>
    <w:p w:rsidR="00617001" w:rsidRDefault="00617001" w:rsidP="00617001">
      <w:pPr>
        <w:tabs>
          <w:tab w:val="left" w:pos="567"/>
        </w:tabs>
        <w:ind w:left="567" w:hanging="567"/>
        <w:jc w:val="both"/>
      </w:pPr>
      <w:r>
        <w:rPr>
          <w:bCs w:val="0"/>
          <w:u w:val="single"/>
        </w:rPr>
        <w:t>Határidő:</w:t>
      </w:r>
      <w:r>
        <w:rPr>
          <w:bCs w:val="0"/>
        </w:rPr>
        <w:t xml:space="preserve"> 2019. december 19-i Közgyűlés</w:t>
      </w:r>
    </w:p>
    <w:p w:rsidR="00617001" w:rsidRDefault="00617001" w:rsidP="00617001">
      <w:pPr>
        <w:jc w:val="center"/>
        <w:rPr>
          <w:b/>
          <w:bCs w:val="0"/>
          <w:spacing w:val="2"/>
        </w:rPr>
      </w:pPr>
    </w:p>
    <w:p w:rsidR="00617001" w:rsidRDefault="00617001" w:rsidP="00617001">
      <w:pPr>
        <w:tabs>
          <w:tab w:val="left" w:pos="567"/>
        </w:tabs>
        <w:ind w:left="567" w:hanging="567"/>
        <w:jc w:val="center"/>
        <w:rPr>
          <w:b/>
          <w:u w:val="single"/>
        </w:rPr>
      </w:pPr>
      <w:r>
        <w:rPr>
          <w:b/>
          <w:u w:val="single"/>
        </w:rPr>
        <w:t>71/2019. (XII. 17.) VISB sz. határozat</w:t>
      </w:r>
    </w:p>
    <w:p w:rsidR="00617001" w:rsidRDefault="00617001" w:rsidP="00617001">
      <w:pPr>
        <w:tabs>
          <w:tab w:val="left" w:pos="567"/>
        </w:tabs>
        <w:ind w:left="567" w:hanging="567"/>
        <w:jc w:val="center"/>
        <w:rPr>
          <w:b/>
          <w:u w:val="single"/>
        </w:rPr>
      </w:pPr>
    </w:p>
    <w:p w:rsidR="00617001" w:rsidRDefault="00617001" w:rsidP="00617001">
      <w:pPr>
        <w:jc w:val="both"/>
      </w:pPr>
      <w:r>
        <w:t>A Városstratégiai, Idegenforgalmi és Sport Bizottság „</w:t>
      </w:r>
      <w:r>
        <w:rPr>
          <w:spacing w:val="2"/>
        </w:rPr>
        <w:t xml:space="preserve">Javaslat önkormányzati rendeletekkel kapcsolatos döntések meghozatalára” című előterjesztést megtárgyalta, </w:t>
      </w:r>
      <w:r>
        <w:t xml:space="preserve">és az előterjesztés </w:t>
      </w:r>
      <w:r>
        <w:rPr>
          <w:u w:val="single"/>
        </w:rPr>
        <w:t>II. határozati javaslatát</w:t>
      </w:r>
      <w:r>
        <w:t xml:space="preserve"> elfogadásra javasolja a Közgyűlésnek </w:t>
      </w:r>
    </w:p>
    <w:p w:rsidR="00617001" w:rsidRDefault="00617001" w:rsidP="00617001">
      <w:pPr>
        <w:tabs>
          <w:tab w:val="left" w:pos="567"/>
        </w:tabs>
        <w:ind w:left="567" w:hanging="567"/>
        <w:jc w:val="both"/>
        <w:rPr>
          <w:u w:val="single"/>
        </w:rPr>
      </w:pPr>
    </w:p>
    <w:p w:rsidR="00617001" w:rsidRDefault="00617001" w:rsidP="00617001">
      <w:pPr>
        <w:tabs>
          <w:tab w:val="left" w:pos="567"/>
        </w:tabs>
        <w:ind w:left="567" w:hanging="567"/>
        <w:jc w:val="both"/>
        <w:rPr>
          <w:rFonts w:cs="Times New Roman"/>
          <w:bCs w:val="0"/>
        </w:rPr>
      </w:pPr>
      <w:r>
        <w:rPr>
          <w:bCs w:val="0"/>
          <w:u w:val="single"/>
        </w:rPr>
        <w:t>Felelős:</w:t>
      </w:r>
      <w:r>
        <w:rPr>
          <w:bCs w:val="0"/>
        </w:rPr>
        <w:t xml:space="preserve"> Tóth Kálmán, a </w:t>
      </w:r>
      <w:r>
        <w:t>Városstratégiai, Idegenforgalmi és Sport Bizottság elnöke</w:t>
      </w:r>
    </w:p>
    <w:p w:rsidR="00617001" w:rsidRDefault="00617001" w:rsidP="00617001">
      <w:pPr>
        <w:tabs>
          <w:tab w:val="left" w:pos="567"/>
        </w:tabs>
        <w:ind w:left="567" w:hanging="567"/>
        <w:jc w:val="both"/>
      </w:pPr>
    </w:p>
    <w:p w:rsidR="00617001" w:rsidRDefault="00617001" w:rsidP="00617001">
      <w:pPr>
        <w:tabs>
          <w:tab w:val="left" w:pos="567"/>
        </w:tabs>
        <w:ind w:left="567" w:hanging="567"/>
        <w:jc w:val="both"/>
      </w:pPr>
      <w:r>
        <w:rPr>
          <w:bCs w:val="0"/>
          <w:u w:val="single"/>
        </w:rPr>
        <w:t>Határidő:</w:t>
      </w:r>
      <w:r>
        <w:rPr>
          <w:bCs w:val="0"/>
        </w:rPr>
        <w:t xml:space="preserve"> 2019. december 19-i Közgyűlés</w:t>
      </w:r>
    </w:p>
    <w:p w:rsidR="00617001" w:rsidRDefault="00617001" w:rsidP="00617001">
      <w:pPr>
        <w:tabs>
          <w:tab w:val="left" w:pos="567"/>
        </w:tabs>
        <w:ind w:left="567" w:hanging="567"/>
        <w:jc w:val="both"/>
        <w:rPr>
          <w:bCs w:val="0"/>
        </w:rPr>
      </w:pPr>
    </w:p>
    <w:p w:rsidR="00617001" w:rsidRDefault="00617001" w:rsidP="00617001">
      <w:pPr>
        <w:tabs>
          <w:tab w:val="left" w:pos="567"/>
        </w:tabs>
        <w:ind w:left="567" w:hanging="567"/>
        <w:jc w:val="center"/>
        <w:rPr>
          <w:b/>
          <w:bCs w:val="0"/>
          <w:u w:val="single"/>
        </w:rPr>
      </w:pPr>
      <w:r>
        <w:rPr>
          <w:b/>
          <w:u w:val="single"/>
        </w:rPr>
        <w:t>72/2019. (XII. 17.) VISB sz. határozat</w:t>
      </w:r>
    </w:p>
    <w:p w:rsidR="00617001" w:rsidRDefault="00617001" w:rsidP="00617001">
      <w:pPr>
        <w:jc w:val="both"/>
        <w:rPr>
          <w:b/>
          <w:u w:val="single"/>
        </w:rPr>
      </w:pPr>
    </w:p>
    <w:p w:rsidR="00617001" w:rsidRDefault="00617001" w:rsidP="00617001">
      <w:pPr>
        <w:jc w:val="both"/>
      </w:pPr>
      <w:r>
        <w:t>A Városstratégiai, Idegenforgalmi és Sport Bizottság „</w:t>
      </w:r>
      <w:r>
        <w:rPr>
          <w:spacing w:val="2"/>
        </w:rPr>
        <w:t xml:space="preserve">Javaslat önkormányzati rendeletekkel kapcsolatos döntések meghozatalára” című előterjesztést megtárgyalta, </w:t>
      </w:r>
      <w:r>
        <w:t xml:space="preserve">és az előterjesztés </w:t>
      </w:r>
      <w:r>
        <w:rPr>
          <w:u w:val="single"/>
        </w:rPr>
        <w:t>III. határozati javaslatát</w:t>
      </w:r>
      <w:r>
        <w:t xml:space="preserve"> elfogadásra javasolja a Közgyűlésnek </w:t>
      </w:r>
    </w:p>
    <w:p w:rsidR="00617001" w:rsidRDefault="00617001" w:rsidP="00617001">
      <w:pPr>
        <w:tabs>
          <w:tab w:val="left" w:pos="567"/>
        </w:tabs>
        <w:ind w:left="567" w:hanging="567"/>
        <w:jc w:val="both"/>
        <w:rPr>
          <w:sz w:val="22"/>
          <w:u w:val="single"/>
        </w:rPr>
      </w:pPr>
    </w:p>
    <w:p w:rsidR="00617001" w:rsidRDefault="00617001" w:rsidP="00617001">
      <w:pPr>
        <w:tabs>
          <w:tab w:val="left" w:pos="567"/>
        </w:tabs>
        <w:ind w:left="567" w:hanging="567"/>
        <w:jc w:val="both"/>
        <w:rPr>
          <w:rFonts w:cs="Times New Roman"/>
          <w:bCs w:val="0"/>
        </w:rPr>
      </w:pPr>
      <w:r>
        <w:rPr>
          <w:bCs w:val="0"/>
          <w:u w:val="single"/>
        </w:rPr>
        <w:t>Felelős:</w:t>
      </w:r>
      <w:r>
        <w:rPr>
          <w:bCs w:val="0"/>
        </w:rPr>
        <w:t xml:space="preserve"> Tóth Kálmán, a </w:t>
      </w:r>
      <w:r>
        <w:t>Városstratégiai, Idegenforgalmi és Sport Bizottság elnöke</w:t>
      </w:r>
    </w:p>
    <w:p w:rsidR="00617001" w:rsidRDefault="00617001" w:rsidP="00617001">
      <w:pPr>
        <w:tabs>
          <w:tab w:val="left" w:pos="851"/>
          <w:tab w:val="left" w:pos="1134"/>
        </w:tabs>
        <w:ind w:left="708" w:firstLine="143"/>
        <w:jc w:val="both"/>
      </w:pPr>
      <w:r>
        <w:rPr>
          <w:bCs w:val="0"/>
        </w:rPr>
        <w:t>(A végrehajtásért felelős:</w:t>
      </w:r>
    </w:p>
    <w:p w:rsidR="00617001" w:rsidRDefault="00617001" w:rsidP="00617001">
      <w:pPr>
        <w:ind w:left="143" w:firstLine="708"/>
        <w:jc w:val="both"/>
        <w:rPr>
          <w:bCs w:val="0"/>
        </w:rPr>
      </w:pPr>
      <w:r>
        <w:rPr>
          <w:bCs w:val="0"/>
        </w:rPr>
        <w:t>Kalmár Ervin, a Városüzemeltetési és Városfejlesztési Osztály vezetője,</w:t>
      </w:r>
    </w:p>
    <w:p w:rsidR="00617001" w:rsidRDefault="00617001" w:rsidP="00617001">
      <w:pPr>
        <w:ind w:left="143" w:firstLine="708"/>
        <w:jc w:val="both"/>
        <w:rPr>
          <w:bCs w:val="0"/>
        </w:rPr>
      </w:pPr>
      <w:r>
        <w:rPr>
          <w:bCs w:val="0"/>
        </w:rPr>
        <w:t>Stéger Gábor, a Közgazdasági és Adó Osztály vezetője,</w:t>
      </w:r>
    </w:p>
    <w:p w:rsidR="00617001" w:rsidRDefault="00617001" w:rsidP="00617001">
      <w:pPr>
        <w:ind w:left="143" w:firstLine="708"/>
        <w:jc w:val="both"/>
        <w:rPr>
          <w:bCs w:val="0"/>
        </w:rPr>
      </w:pPr>
      <w:r>
        <w:rPr>
          <w:bCs w:val="0"/>
        </w:rPr>
        <w:t>Dr. Németh Gábor, a SZOVA Nonprofit Zrt. vezérigazgatója.)</w:t>
      </w:r>
    </w:p>
    <w:p w:rsidR="00617001" w:rsidRDefault="00617001" w:rsidP="00617001">
      <w:pPr>
        <w:tabs>
          <w:tab w:val="left" w:pos="567"/>
        </w:tabs>
        <w:ind w:left="567" w:hanging="567"/>
        <w:jc w:val="both"/>
        <w:rPr>
          <w:rFonts w:cs="Times New Roman"/>
          <w:bCs w:val="0"/>
          <w:sz w:val="22"/>
        </w:rPr>
      </w:pPr>
    </w:p>
    <w:p w:rsidR="00617001" w:rsidRDefault="00617001" w:rsidP="00617001">
      <w:pPr>
        <w:tabs>
          <w:tab w:val="left" w:pos="567"/>
        </w:tabs>
        <w:ind w:left="567" w:hanging="567"/>
        <w:jc w:val="both"/>
      </w:pPr>
      <w:r>
        <w:rPr>
          <w:bCs w:val="0"/>
          <w:u w:val="single"/>
        </w:rPr>
        <w:t>Határidő:</w:t>
      </w:r>
      <w:r>
        <w:rPr>
          <w:bCs w:val="0"/>
        </w:rPr>
        <w:t xml:space="preserve"> 2019. december 19-i Közgyűlés</w:t>
      </w:r>
    </w:p>
    <w:p w:rsidR="00617001" w:rsidRDefault="00617001" w:rsidP="00617001">
      <w:pPr>
        <w:tabs>
          <w:tab w:val="left" w:pos="567"/>
        </w:tabs>
        <w:ind w:left="567" w:hanging="567"/>
        <w:jc w:val="both"/>
        <w:rPr>
          <w:bCs w:val="0"/>
        </w:rPr>
      </w:pPr>
    </w:p>
    <w:p w:rsidR="00617001" w:rsidRDefault="00617001" w:rsidP="00617001">
      <w:pPr>
        <w:tabs>
          <w:tab w:val="left" w:pos="567"/>
        </w:tabs>
        <w:ind w:left="567" w:hanging="567"/>
        <w:jc w:val="both"/>
        <w:rPr>
          <w:bCs w:val="0"/>
        </w:rPr>
      </w:pPr>
    </w:p>
    <w:p w:rsidR="00617001" w:rsidRDefault="00617001" w:rsidP="00617001">
      <w:pPr>
        <w:tabs>
          <w:tab w:val="left" w:pos="284"/>
        </w:tabs>
        <w:ind w:left="567" w:hanging="567"/>
        <w:jc w:val="both"/>
        <w:rPr>
          <w:b/>
          <w:bCs w:val="0"/>
          <w:spacing w:val="2"/>
        </w:rPr>
      </w:pPr>
      <w:r>
        <w:rPr>
          <w:b/>
          <w:spacing w:val="2"/>
        </w:rPr>
        <w:t>2.</w:t>
      </w:r>
      <w:r>
        <w:rPr>
          <w:b/>
          <w:spacing w:val="2"/>
        </w:rPr>
        <w:tab/>
      </w:r>
      <w:r>
        <w:rPr>
          <w:b/>
          <w:spacing w:val="2"/>
        </w:rPr>
        <w:tab/>
        <w:t>Javaslat önkormányzati tulajdonú gazdasági társaságokkal kapcsolatos döntések meghozatalára</w:t>
      </w:r>
      <w:r>
        <w:rPr>
          <w:b/>
          <w:spacing w:val="2"/>
        </w:rPr>
        <w:tab/>
      </w:r>
      <w:r>
        <w:rPr>
          <w:b/>
          <w:spacing w:val="2"/>
        </w:rPr>
        <w:tab/>
      </w:r>
    </w:p>
    <w:p w:rsidR="00617001" w:rsidRDefault="00617001" w:rsidP="00617001">
      <w:pPr>
        <w:tabs>
          <w:tab w:val="left" w:pos="284"/>
        </w:tabs>
        <w:ind w:left="567" w:hanging="567"/>
        <w:jc w:val="both"/>
        <w:rPr>
          <w:spacing w:val="2"/>
        </w:rPr>
      </w:pPr>
      <w:r>
        <w:rPr>
          <w:b/>
          <w:spacing w:val="2"/>
        </w:rPr>
        <w:tab/>
      </w:r>
      <w:r>
        <w:rPr>
          <w:b/>
          <w:spacing w:val="2"/>
        </w:rPr>
        <w:tab/>
      </w:r>
      <w:r>
        <w:rPr>
          <w:spacing w:val="2"/>
        </w:rPr>
        <w:t xml:space="preserve">(Közgyűlés 2.) </w:t>
      </w:r>
    </w:p>
    <w:p w:rsidR="00617001" w:rsidRDefault="00617001" w:rsidP="00617001">
      <w:pPr>
        <w:tabs>
          <w:tab w:val="left" w:pos="567"/>
          <w:tab w:val="left" w:pos="1701"/>
        </w:tabs>
        <w:ind w:left="567" w:hanging="567"/>
        <w:jc w:val="both"/>
        <w:rPr>
          <w:spacing w:val="2"/>
        </w:rPr>
      </w:pPr>
      <w:r>
        <w:rPr>
          <w:spacing w:val="2"/>
        </w:rPr>
        <w:tab/>
      </w:r>
      <w:r>
        <w:rPr>
          <w:spacing w:val="2"/>
          <w:u w:val="single"/>
        </w:rPr>
        <w:t>Felelős:</w:t>
      </w:r>
      <w:r>
        <w:rPr>
          <w:spacing w:val="2"/>
        </w:rPr>
        <w:t xml:space="preserve"> Nagyné dr. Gats Andrea, a Jogi és Képviselő Osztály vezetője</w:t>
      </w:r>
    </w:p>
    <w:p w:rsidR="00617001" w:rsidRDefault="00617001" w:rsidP="00617001">
      <w:pPr>
        <w:tabs>
          <w:tab w:val="left" w:pos="567"/>
          <w:tab w:val="left" w:pos="1701"/>
        </w:tabs>
        <w:jc w:val="both"/>
        <w:rPr>
          <w:spacing w:val="2"/>
        </w:rPr>
      </w:pPr>
      <w:r>
        <w:rPr>
          <w:spacing w:val="2"/>
        </w:rPr>
        <w:tab/>
      </w:r>
      <w:r>
        <w:rPr>
          <w:spacing w:val="2"/>
          <w:u w:val="single"/>
        </w:rPr>
        <w:t>Meghívottak</w:t>
      </w:r>
      <w:r>
        <w:rPr>
          <w:spacing w:val="2"/>
        </w:rPr>
        <w:t xml:space="preserve">: dr. Kohuth Viktor, a Vasíviz Zrt. vezérigazgatója </w:t>
      </w:r>
    </w:p>
    <w:p w:rsidR="00617001" w:rsidRDefault="00617001" w:rsidP="00617001">
      <w:pPr>
        <w:tabs>
          <w:tab w:val="left" w:pos="567"/>
        </w:tabs>
        <w:ind w:left="2127"/>
        <w:jc w:val="both"/>
        <w:rPr>
          <w:spacing w:val="2"/>
        </w:rPr>
      </w:pPr>
      <w:r>
        <w:rPr>
          <w:spacing w:val="2"/>
        </w:rPr>
        <w:t>Leidli Géza, a Szombathelyi Sportközpont és Sportiskola Nonprofit Kft. ügyvezető igazgatója</w:t>
      </w:r>
    </w:p>
    <w:p w:rsidR="00617001" w:rsidRDefault="00617001" w:rsidP="00617001">
      <w:pPr>
        <w:tabs>
          <w:tab w:val="left" w:pos="2127"/>
        </w:tabs>
        <w:ind w:left="2127"/>
        <w:jc w:val="both"/>
        <w:rPr>
          <w:spacing w:val="2"/>
        </w:rPr>
      </w:pPr>
      <w:r>
        <w:rPr>
          <w:spacing w:val="2"/>
        </w:rPr>
        <w:t>Séllei Árpád, a Szombathelyi Haladás Labdarúgó és Sportszolgáltató Kft. ügyvezető igazgatója</w:t>
      </w:r>
    </w:p>
    <w:p w:rsidR="00617001" w:rsidRDefault="00617001" w:rsidP="00617001">
      <w:pPr>
        <w:tabs>
          <w:tab w:val="left" w:pos="0"/>
        </w:tabs>
        <w:jc w:val="both"/>
      </w:pPr>
    </w:p>
    <w:p w:rsidR="00617001" w:rsidRDefault="00617001" w:rsidP="00617001">
      <w:pPr>
        <w:tabs>
          <w:tab w:val="left" w:pos="567"/>
        </w:tabs>
        <w:ind w:left="567" w:hanging="567"/>
        <w:jc w:val="center"/>
        <w:rPr>
          <w:b/>
          <w:u w:val="single"/>
        </w:rPr>
      </w:pPr>
    </w:p>
    <w:p w:rsidR="00617001" w:rsidRDefault="00617001" w:rsidP="00617001">
      <w:pPr>
        <w:tabs>
          <w:tab w:val="left" w:pos="567"/>
        </w:tabs>
        <w:ind w:left="567" w:hanging="567"/>
        <w:jc w:val="center"/>
        <w:rPr>
          <w:b/>
          <w:u w:val="single"/>
        </w:rPr>
      </w:pPr>
    </w:p>
    <w:p w:rsidR="00617001" w:rsidRDefault="00617001" w:rsidP="00617001">
      <w:pPr>
        <w:jc w:val="both"/>
      </w:pPr>
      <w:r>
        <w:t xml:space="preserve">Tóth Kálmán a bizottság elnöke elmondja, hogy levelet kapott a Vasivíz Zrt-től, amelyben jelezték, hogy a bizottsági üléssel egyidőben van a Vasivíz Zrt. taggyűlése, ezért nem tudnak részt venni. Az anyagokkal kapcsolatban nem volt hozzászólás. </w:t>
      </w:r>
    </w:p>
    <w:p w:rsidR="000C191A" w:rsidRDefault="000C191A" w:rsidP="00617001">
      <w:pPr>
        <w:jc w:val="both"/>
      </w:pPr>
    </w:p>
    <w:p w:rsidR="00617001" w:rsidRDefault="00617001" w:rsidP="00617001">
      <w:pPr>
        <w:jc w:val="both"/>
      </w:pPr>
      <w:r>
        <w:rPr>
          <w:u w:val="single"/>
        </w:rPr>
        <w:t>Tóth Kálmán</w:t>
      </w:r>
      <w:r>
        <w:t xml:space="preserve">: A Szombathely Haladás taggyűlése 1 órakor lesz, kíváncsian várjuk mit fog a főtulajdonos abban a körben tenni, minthogy előírtuk neki a támogatás fejében még a szeptemberi döntésünk kapcsán. Természetesen a bizottságot és a közvéleményt is tájékoztatni fogjuk arról, milyen döntések születtek. </w:t>
      </w:r>
    </w:p>
    <w:p w:rsidR="00617001" w:rsidRDefault="00617001" w:rsidP="00617001">
      <w:pPr>
        <w:jc w:val="both"/>
      </w:pPr>
    </w:p>
    <w:p w:rsidR="00617001" w:rsidRDefault="00617001" w:rsidP="00617001">
      <w:pPr>
        <w:tabs>
          <w:tab w:val="left" w:pos="567"/>
        </w:tabs>
        <w:ind w:left="567" w:hanging="567"/>
        <w:jc w:val="both"/>
      </w:pPr>
      <w:r>
        <w:t xml:space="preserve">Tóth Kálmán külön teszi fel szavazásra a I:, II. , III. határozati javaslatokat. </w:t>
      </w:r>
    </w:p>
    <w:p w:rsidR="00617001" w:rsidRDefault="00617001" w:rsidP="00617001">
      <w:pPr>
        <w:jc w:val="both"/>
      </w:pPr>
      <w:r>
        <w:t>Tóth Kálmán a bizottság el</w:t>
      </w:r>
      <w:r w:rsidR="000C191A">
        <w:t xml:space="preserve">nöke megállapította, hogy a </w:t>
      </w:r>
      <w:r>
        <w:t xml:space="preserve"> Bizottság – 7 igen 2 nem és 0 tartózkodás mellett – a I. határozati javaslatot elfogadja, és a következő határozatot hozza: </w:t>
      </w:r>
    </w:p>
    <w:p w:rsidR="00617001" w:rsidRDefault="00617001" w:rsidP="00617001">
      <w:pPr>
        <w:tabs>
          <w:tab w:val="left" w:pos="567"/>
        </w:tabs>
        <w:ind w:left="567" w:hanging="567"/>
        <w:jc w:val="center"/>
        <w:rPr>
          <w:b/>
          <w:u w:val="single"/>
        </w:rPr>
      </w:pPr>
    </w:p>
    <w:p w:rsidR="00617001" w:rsidRDefault="00617001" w:rsidP="00617001">
      <w:pPr>
        <w:tabs>
          <w:tab w:val="left" w:pos="567"/>
        </w:tabs>
        <w:ind w:left="567" w:hanging="567"/>
        <w:jc w:val="center"/>
        <w:rPr>
          <w:b/>
          <w:u w:val="single"/>
        </w:rPr>
      </w:pPr>
      <w:r>
        <w:rPr>
          <w:b/>
          <w:u w:val="single"/>
        </w:rPr>
        <w:t>73/2019. (XII. 17.) VISB sz. határozat</w:t>
      </w:r>
    </w:p>
    <w:p w:rsidR="00617001" w:rsidRDefault="00617001" w:rsidP="00617001">
      <w:pPr>
        <w:jc w:val="both"/>
      </w:pPr>
    </w:p>
    <w:p w:rsidR="00617001" w:rsidRDefault="00617001" w:rsidP="00617001">
      <w:pPr>
        <w:jc w:val="both"/>
      </w:pPr>
      <w:r>
        <w:t>A Városstratégiai, Idegenforgalmi és Sport Bizottság a „Javaslat önkormányzati tulajdonú gazdasági társaságokkal kapcsolatos döntések meghozatalára” című előterjesztést megtárgyalta, és a</w:t>
      </w:r>
      <w:r w:rsidR="00A3366D">
        <w:t>z</w:t>
      </w:r>
      <w:r>
        <w:t xml:space="preserve"> </w:t>
      </w:r>
      <w:r w:rsidRPr="00A3366D">
        <w:rPr>
          <w:u w:val="single"/>
        </w:rPr>
        <w:t>I. határozat javaslatot</w:t>
      </w:r>
      <w:r>
        <w:t xml:space="preserve"> elfogadásra javasolja a Közgyűlésnek.</w:t>
      </w:r>
    </w:p>
    <w:p w:rsidR="00617001" w:rsidRDefault="00617001" w:rsidP="00617001">
      <w:pPr>
        <w:ind w:left="1080" w:hanging="372"/>
        <w:jc w:val="both"/>
      </w:pPr>
    </w:p>
    <w:p w:rsidR="00617001" w:rsidRDefault="00617001" w:rsidP="00617001">
      <w:pPr>
        <w:tabs>
          <w:tab w:val="left" w:pos="567"/>
        </w:tabs>
        <w:ind w:left="567" w:hanging="567"/>
        <w:jc w:val="both"/>
        <w:rPr>
          <w:rFonts w:cs="Times New Roman"/>
        </w:rPr>
      </w:pPr>
      <w:r>
        <w:rPr>
          <w:bCs w:val="0"/>
          <w:u w:val="single"/>
        </w:rPr>
        <w:t>Felelős:</w:t>
      </w:r>
      <w:r>
        <w:rPr>
          <w:bCs w:val="0"/>
        </w:rPr>
        <w:t xml:space="preserve"> Tóth Kálmán, a </w:t>
      </w:r>
      <w:r>
        <w:t>Városstratégiai, Idegenforgalmi és Sport Bizottság elnöke</w:t>
      </w:r>
      <w:r>
        <w:tab/>
      </w:r>
    </w:p>
    <w:p w:rsidR="00617001" w:rsidRDefault="00617001" w:rsidP="00617001">
      <w:pPr>
        <w:ind w:left="851" w:hanging="851"/>
        <w:jc w:val="both"/>
      </w:pPr>
      <w:r>
        <w:t xml:space="preserve"> </w:t>
      </w:r>
      <w:r>
        <w:tab/>
        <w:t>(A végrehajtásért felelős:</w:t>
      </w:r>
    </w:p>
    <w:p w:rsidR="00617001" w:rsidRDefault="00617001" w:rsidP="00617001">
      <w:pPr>
        <w:ind w:left="143" w:firstLine="708"/>
        <w:jc w:val="both"/>
        <w:rPr>
          <w:bCs w:val="0"/>
        </w:rPr>
      </w:pPr>
      <w:r>
        <w:t>Nagyné dr. Gats Andrea, a Jogi és Képviselői Osztály vezetője</w:t>
      </w:r>
    </w:p>
    <w:p w:rsidR="00617001" w:rsidRDefault="00617001" w:rsidP="00617001">
      <w:pPr>
        <w:ind w:left="143" w:firstLine="708"/>
        <w:jc w:val="both"/>
      </w:pPr>
      <w:r>
        <w:t>a VASIVÍZ Zrt. vezérigazgatója)</w:t>
      </w:r>
    </w:p>
    <w:p w:rsidR="00617001" w:rsidRDefault="00617001" w:rsidP="00617001">
      <w:pPr>
        <w:jc w:val="both"/>
      </w:pPr>
    </w:p>
    <w:p w:rsidR="00617001" w:rsidRDefault="00617001" w:rsidP="00617001">
      <w:pPr>
        <w:tabs>
          <w:tab w:val="left" w:pos="567"/>
        </w:tabs>
        <w:ind w:left="567" w:hanging="567"/>
        <w:jc w:val="both"/>
      </w:pPr>
      <w:r>
        <w:rPr>
          <w:bCs w:val="0"/>
          <w:u w:val="single"/>
        </w:rPr>
        <w:t>Határidő:</w:t>
      </w:r>
      <w:r>
        <w:rPr>
          <w:bCs w:val="0"/>
        </w:rPr>
        <w:t xml:space="preserve"> 2019. december 19-i Közgyűlés</w:t>
      </w:r>
    </w:p>
    <w:p w:rsidR="00617001" w:rsidRDefault="00617001" w:rsidP="00617001">
      <w:pPr>
        <w:tabs>
          <w:tab w:val="left" w:pos="567"/>
        </w:tabs>
        <w:ind w:left="567" w:hanging="567"/>
        <w:jc w:val="both"/>
        <w:rPr>
          <w:bCs w:val="0"/>
        </w:rPr>
      </w:pPr>
    </w:p>
    <w:p w:rsidR="00617001" w:rsidRDefault="00617001" w:rsidP="00617001">
      <w:pPr>
        <w:tabs>
          <w:tab w:val="left" w:pos="567"/>
        </w:tabs>
        <w:ind w:left="567" w:hanging="567"/>
        <w:jc w:val="both"/>
        <w:rPr>
          <w:bCs w:val="0"/>
        </w:rPr>
      </w:pPr>
    </w:p>
    <w:p w:rsidR="00617001" w:rsidRDefault="00617001" w:rsidP="00617001">
      <w:pPr>
        <w:tabs>
          <w:tab w:val="left" w:pos="567"/>
        </w:tabs>
        <w:ind w:left="567" w:hanging="567"/>
        <w:jc w:val="both"/>
        <w:rPr>
          <w:bCs w:val="0"/>
        </w:rPr>
      </w:pPr>
    </w:p>
    <w:p w:rsidR="00617001" w:rsidRDefault="00617001" w:rsidP="00617001">
      <w:pPr>
        <w:jc w:val="both"/>
        <w:rPr>
          <w:bCs w:val="0"/>
        </w:rPr>
      </w:pPr>
    </w:p>
    <w:p w:rsidR="00617001" w:rsidRDefault="00617001" w:rsidP="00617001">
      <w:pPr>
        <w:tabs>
          <w:tab w:val="left" w:pos="567"/>
        </w:tabs>
        <w:ind w:left="567" w:hanging="567"/>
        <w:jc w:val="center"/>
        <w:rPr>
          <w:b/>
          <w:u w:val="single"/>
        </w:rPr>
      </w:pPr>
      <w:r>
        <w:rPr>
          <w:b/>
          <w:u w:val="single"/>
        </w:rPr>
        <w:t>74/2019. (XII. 17.) VISB sz. határozat</w:t>
      </w:r>
    </w:p>
    <w:p w:rsidR="00617001" w:rsidRDefault="00617001" w:rsidP="00617001">
      <w:pPr>
        <w:jc w:val="both"/>
      </w:pPr>
    </w:p>
    <w:p w:rsidR="00617001" w:rsidRDefault="00617001" w:rsidP="00617001">
      <w:pPr>
        <w:jc w:val="both"/>
      </w:pPr>
      <w:r>
        <w:t xml:space="preserve">A Városstratégiai, Idegenforgalmi és Sport Bizottság a „Javaslat önkormányzati tulajdonú gazdasági társaságokkal kapcsolatos döntések meghozatalára” című előterjesztést megtárgyalta, és a </w:t>
      </w:r>
      <w:r>
        <w:rPr>
          <w:u w:val="single"/>
        </w:rPr>
        <w:t>II. határozat javaslatot</w:t>
      </w:r>
      <w:r>
        <w:t xml:space="preserve"> elfogadásra javasolja a Közgyűlésnek.</w:t>
      </w:r>
    </w:p>
    <w:p w:rsidR="00617001" w:rsidRDefault="00617001" w:rsidP="00617001">
      <w:pPr>
        <w:ind w:left="1080" w:hanging="372"/>
        <w:jc w:val="both"/>
      </w:pPr>
    </w:p>
    <w:p w:rsidR="00617001" w:rsidRDefault="00617001" w:rsidP="00617001">
      <w:pPr>
        <w:tabs>
          <w:tab w:val="left" w:pos="567"/>
        </w:tabs>
        <w:ind w:left="567" w:hanging="567"/>
        <w:jc w:val="both"/>
        <w:rPr>
          <w:rFonts w:cs="Times New Roman"/>
        </w:rPr>
      </w:pPr>
      <w:r>
        <w:rPr>
          <w:bCs w:val="0"/>
          <w:u w:val="single"/>
        </w:rPr>
        <w:t>Felelős:</w:t>
      </w:r>
      <w:r>
        <w:rPr>
          <w:bCs w:val="0"/>
        </w:rPr>
        <w:t xml:space="preserve"> Tóth Kálmán, a </w:t>
      </w:r>
      <w:r>
        <w:t>Városstratégiai, Idegenforgalmi és Sport Bizottság elnöke</w:t>
      </w:r>
    </w:p>
    <w:p w:rsidR="00617001" w:rsidRDefault="00617001" w:rsidP="00617001">
      <w:pPr>
        <w:ind w:left="1080" w:hanging="229"/>
        <w:jc w:val="both"/>
      </w:pPr>
      <w:r>
        <w:t>(A végrehajtásért felelős:</w:t>
      </w:r>
    </w:p>
    <w:p w:rsidR="00617001" w:rsidRDefault="00617001" w:rsidP="00617001">
      <w:pPr>
        <w:ind w:left="1080" w:hanging="229"/>
        <w:jc w:val="both"/>
      </w:pPr>
      <w:r>
        <w:t>Nagyné dr. Gats Andrea, a Jogi és Képviselői Osztály vezetője</w:t>
      </w:r>
    </w:p>
    <w:p w:rsidR="00617001" w:rsidRDefault="00617001" w:rsidP="00617001">
      <w:pPr>
        <w:ind w:left="1080" w:hanging="229"/>
        <w:jc w:val="both"/>
      </w:pPr>
      <w:r>
        <w:t>Séllei Árpád, a társaság ügyvezetője)</w:t>
      </w:r>
    </w:p>
    <w:p w:rsidR="00617001" w:rsidRDefault="00617001" w:rsidP="00617001">
      <w:pPr>
        <w:tabs>
          <w:tab w:val="left" w:pos="567"/>
        </w:tabs>
        <w:ind w:left="567" w:hanging="567"/>
        <w:jc w:val="both"/>
        <w:rPr>
          <w:rFonts w:cs="Times New Roman"/>
        </w:rPr>
      </w:pPr>
    </w:p>
    <w:p w:rsidR="00617001" w:rsidRDefault="00617001" w:rsidP="00617001">
      <w:pPr>
        <w:tabs>
          <w:tab w:val="left" w:pos="567"/>
        </w:tabs>
        <w:ind w:left="567" w:hanging="567"/>
        <w:jc w:val="both"/>
      </w:pPr>
      <w:r>
        <w:rPr>
          <w:bCs w:val="0"/>
          <w:u w:val="single"/>
        </w:rPr>
        <w:t>Határidő:</w:t>
      </w:r>
      <w:r>
        <w:rPr>
          <w:bCs w:val="0"/>
        </w:rPr>
        <w:t xml:space="preserve"> 2019. december 19-i Közgyűlés</w:t>
      </w:r>
    </w:p>
    <w:p w:rsidR="00617001" w:rsidRDefault="00617001" w:rsidP="00617001">
      <w:pPr>
        <w:jc w:val="center"/>
        <w:rPr>
          <w:b/>
          <w:bCs w:val="0"/>
          <w:spacing w:val="2"/>
        </w:rPr>
      </w:pPr>
    </w:p>
    <w:p w:rsidR="00617001" w:rsidRDefault="00617001" w:rsidP="00617001">
      <w:pPr>
        <w:tabs>
          <w:tab w:val="left" w:pos="567"/>
        </w:tabs>
        <w:ind w:left="567" w:hanging="567"/>
        <w:jc w:val="center"/>
        <w:rPr>
          <w:b/>
          <w:u w:val="single"/>
        </w:rPr>
      </w:pPr>
      <w:r>
        <w:rPr>
          <w:b/>
          <w:u w:val="single"/>
        </w:rPr>
        <w:t>75/2019. (XII. 17.) VISB sz. határozat</w:t>
      </w:r>
    </w:p>
    <w:p w:rsidR="00617001" w:rsidRDefault="00617001" w:rsidP="00617001">
      <w:pPr>
        <w:jc w:val="both"/>
      </w:pPr>
    </w:p>
    <w:p w:rsidR="00617001" w:rsidRDefault="00617001" w:rsidP="00617001">
      <w:pPr>
        <w:jc w:val="both"/>
      </w:pPr>
      <w:r>
        <w:t xml:space="preserve">A Városstratégiai, Idegenforgalmi és Sport Bizottság a „Javaslat önkormányzati tulajdonú gazdasági társaságokkal kapcsolatos döntések meghozatalára” című előterjesztést megtárgyalta, és a </w:t>
      </w:r>
      <w:r>
        <w:rPr>
          <w:u w:val="single"/>
        </w:rPr>
        <w:t>III. határozat javaslatot</w:t>
      </w:r>
      <w:r>
        <w:t xml:space="preserve"> elfogadásra javasolja a Közgyűlésnek.</w:t>
      </w:r>
    </w:p>
    <w:p w:rsidR="00617001" w:rsidRDefault="00617001" w:rsidP="00617001">
      <w:pPr>
        <w:ind w:left="1080" w:hanging="372"/>
        <w:jc w:val="both"/>
      </w:pPr>
    </w:p>
    <w:p w:rsidR="00617001" w:rsidRDefault="00617001" w:rsidP="00617001">
      <w:pPr>
        <w:tabs>
          <w:tab w:val="left" w:pos="567"/>
        </w:tabs>
        <w:ind w:left="567" w:hanging="567"/>
        <w:jc w:val="both"/>
        <w:rPr>
          <w:rFonts w:cs="Times New Roman"/>
        </w:rPr>
      </w:pPr>
      <w:r>
        <w:rPr>
          <w:bCs w:val="0"/>
          <w:u w:val="single"/>
        </w:rPr>
        <w:t>Felelős:</w:t>
      </w:r>
      <w:r>
        <w:rPr>
          <w:bCs w:val="0"/>
        </w:rPr>
        <w:t xml:space="preserve"> Tóth Kálmán, a </w:t>
      </w:r>
      <w:r>
        <w:t>Városstratégiai, Idegenforgalmi és Sport Bizottság elnöke</w:t>
      </w:r>
    </w:p>
    <w:p w:rsidR="00617001" w:rsidRDefault="00617001" w:rsidP="00617001">
      <w:pPr>
        <w:ind w:left="744" w:firstLine="107"/>
        <w:jc w:val="both"/>
      </w:pPr>
      <w:r>
        <w:t>(A végrehajtásért felelős:</w:t>
      </w:r>
    </w:p>
    <w:p w:rsidR="00617001" w:rsidRDefault="00617001" w:rsidP="00617001">
      <w:pPr>
        <w:ind w:left="1080" w:hanging="229"/>
        <w:jc w:val="both"/>
      </w:pPr>
      <w:r>
        <w:t>Nagyné dr. Gats Andrea, a Jogi és Képviselői Osztály vezetője</w:t>
      </w:r>
    </w:p>
    <w:p w:rsidR="00617001" w:rsidRDefault="00617001" w:rsidP="00617001">
      <w:pPr>
        <w:ind w:left="1080" w:hanging="229"/>
        <w:jc w:val="both"/>
      </w:pPr>
      <w:r>
        <w:t>Stéger Gábor, a Közgazdasági és Adó Osztály vezetője</w:t>
      </w:r>
    </w:p>
    <w:p w:rsidR="00617001" w:rsidRDefault="00617001" w:rsidP="00617001">
      <w:pPr>
        <w:ind w:left="1080" w:hanging="229"/>
        <w:jc w:val="both"/>
      </w:pPr>
      <w:r>
        <w:t>Leidli Géza, a társaság ügyvezetője)</w:t>
      </w:r>
    </w:p>
    <w:p w:rsidR="00617001" w:rsidRDefault="00617001" w:rsidP="00617001">
      <w:pPr>
        <w:ind w:left="1080" w:hanging="372"/>
        <w:jc w:val="both"/>
      </w:pPr>
    </w:p>
    <w:p w:rsidR="00617001" w:rsidRDefault="00617001" w:rsidP="00617001">
      <w:pPr>
        <w:tabs>
          <w:tab w:val="left" w:pos="567"/>
        </w:tabs>
        <w:ind w:left="567" w:hanging="567"/>
        <w:jc w:val="both"/>
      </w:pPr>
      <w:r>
        <w:rPr>
          <w:bCs w:val="0"/>
          <w:u w:val="single"/>
        </w:rPr>
        <w:t>Határidő:</w:t>
      </w:r>
      <w:r>
        <w:rPr>
          <w:bCs w:val="0"/>
        </w:rPr>
        <w:t xml:space="preserve"> 2019. december 19-i Közgyűlés</w:t>
      </w:r>
    </w:p>
    <w:p w:rsidR="00617001" w:rsidRDefault="00617001" w:rsidP="00617001">
      <w:pPr>
        <w:tabs>
          <w:tab w:val="left" w:pos="567"/>
        </w:tabs>
        <w:ind w:left="567" w:hanging="567"/>
        <w:jc w:val="both"/>
        <w:rPr>
          <w:bCs w:val="0"/>
        </w:rPr>
      </w:pPr>
    </w:p>
    <w:p w:rsidR="00617001" w:rsidRDefault="00617001" w:rsidP="00617001">
      <w:pPr>
        <w:tabs>
          <w:tab w:val="left" w:pos="567"/>
        </w:tabs>
        <w:ind w:left="567" w:hanging="567"/>
        <w:jc w:val="both"/>
        <w:rPr>
          <w:b/>
          <w:bCs w:val="0"/>
          <w:spacing w:val="2"/>
        </w:rPr>
      </w:pPr>
      <w:r>
        <w:rPr>
          <w:b/>
          <w:spacing w:val="2"/>
        </w:rPr>
        <w:t>3.</w:t>
      </w:r>
      <w:r>
        <w:rPr>
          <w:b/>
          <w:spacing w:val="2"/>
        </w:rPr>
        <w:tab/>
        <w:t>Javaslat önkormányzati tulajdonú ingatlanokkal kapcsolatos döntések meghozatalára</w:t>
      </w:r>
    </w:p>
    <w:p w:rsidR="00617001" w:rsidRDefault="00617001" w:rsidP="00617001">
      <w:pPr>
        <w:tabs>
          <w:tab w:val="left" w:pos="567"/>
        </w:tabs>
        <w:ind w:left="567" w:hanging="567"/>
        <w:jc w:val="both"/>
        <w:rPr>
          <w:spacing w:val="2"/>
        </w:rPr>
      </w:pPr>
      <w:r>
        <w:rPr>
          <w:b/>
          <w:spacing w:val="2"/>
        </w:rPr>
        <w:tab/>
      </w:r>
      <w:r>
        <w:rPr>
          <w:spacing w:val="2"/>
        </w:rPr>
        <w:t xml:space="preserve">(Közgyűlés 4.) </w:t>
      </w:r>
    </w:p>
    <w:p w:rsidR="00617001" w:rsidRDefault="00617001" w:rsidP="00617001">
      <w:pPr>
        <w:tabs>
          <w:tab w:val="left" w:pos="567"/>
        </w:tabs>
        <w:ind w:left="567" w:hanging="567"/>
        <w:jc w:val="both"/>
        <w:rPr>
          <w:spacing w:val="2"/>
        </w:rPr>
      </w:pPr>
      <w:r>
        <w:rPr>
          <w:spacing w:val="2"/>
        </w:rPr>
        <w:tab/>
      </w:r>
      <w:r>
        <w:rPr>
          <w:spacing w:val="2"/>
          <w:u w:val="single"/>
        </w:rPr>
        <w:t>Előadó</w:t>
      </w:r>
      <w:r>
        <w:rPr>
          <w:spacing w:val="2"/>
        </w:rPr>
        <w:t>: Nagyné dr. Gats Andrea, a Jogi és Képviselői Osztály vezetője</w:t>
      </w:r>
    </w:p>
    <w:p w:rsidR="00617001" w:rsidRDefault="00617001" w:rsidP="00617001">
      <w:pPr>
        <w:tabs>
          <w:tab w:val="left" w:pos="567"/>
        </w:tabs>
        <w:ind w:left="567" w:hanging="567"/>
        <w:jc w:val="both"/>
        <w:rPr>
          <w:spacing w:val="2"/>
        </w:rPr>
      </w:pPr>
    </w:p>
    <w:p w:rsidR="00617001" w:rsidRDefault="00617001" w:rsidP="00617001">
      <w:pPr>
        <w:jc w:val="both"/>
        <w:rPr>
          <w:spacing w:val="2"/>
        </w:rPr>
      </w:pPr>
      <w:r>
        <w:rPr>
          <w:spacing w:val="2"/>
          <w:u w:val="single"/>
        </w:rPr>
        <w:t>Tót Kálmán</w:t>
      </w:r>
      <w:r w:rsidR="00A3366D">
        <w:rPr>
          <w:spacing w:val="2"/>
        </w:rPr>
        <w:t>: Ebben a körben tárgyaljuk a</w:t>
      </w:r>
      <w:r>
        <w:rPr>
          <w:spacing w:val="2"/>
        </w:rPr>
        <w:t xml:space="preserve"> </w:t>
      </w:r>
      <w:r w:rsidR="00A3366D">
        <w:rPr>
          <w:spacing w:val="2"/>
        </w:rPr>
        <w:t>mozi, kávézó p</w:t>
      </w:r>
      <w:r>
        <w:rPr>
          <w:spacing w:val="2"/>
        </w:rPr>
        <w:t xml:space="preserve">ályázati felhívását, némileg egyszerűsített feltételek mellett írjuk ki a pályázatot újra, azzal hogy megemeltük a minimális licit díjat. </w:t>
      </w:r>
    </w:p>
    <w:p w:rsidR="00617001" w:rsidRDefault="00617001" w:rsidP="00617001">
      <w:pPr>
        <w:jc w:val="both"/>
        <w:rPr>
          <w:spacing w:val="2"/>
        </w:rPr>
      </w:pPr>
    </w:p>
    <w:p w:rsidR="00617001" w:rsidRDefault="00617001" w:rsidP="00617001">
      <w:pPr>
        <w:jc w:val="both"/>
        <w:rPr>
          <w:spacing w:val="2"/>
        </w:rPr>
      </w:pPr>
      <w:r>
        <w:rPr>
          <w:spacing w:val="2"/>
          <w:u w:val="single"/>
        </w:rPr>
        <w:t>Illés Károly</w:t>
      </w:r>
      <w:r>
        <w:rPr>
          <w:spacing w:val="2"/>
        </w:rPr>
        <w:t>: A pályázati kiírás elég sok módosítást tartalmaz, szubjektív bérleti szempontok kapcsán az 5%-os különbséget a bérleti díjak között kevésnek tartjuk, teljesen eltűnik a szakmaiasság</w:t>
      </w:r>
      <w:r w:rsidR="00A3366D">
        <w:rPr>
          <w:spacing w:val="2"/>
        </w:rPr>
        <w:t>. Bérleti díjnál 40-50 ezer Ft/hó-</w:t>
      </w:r>
      <w:r>
        <w:rPr>
          <w:spacing w:val="2"/>
        </w:rPr>
        <w:t>ról beszélünk, ez túl kicsi ahhoz, hogy a szakmaiság itt bírálati szempontként felmerüljön, így javasolnánk megemelni legalább 2</w:t>
      </w:r>
      <w:r w:rsidR="00A3366D">
        <w:rPr>
          <w:spacing w:val="2"/>
        </w:rPr>
        <w:t>0 %- körül.</w:t>
      </w:r>
    </w:p>
    <w:p w:rsidR="00617001" w:rsidRDefault="00617001" w:rsidP="00617001">
      <w:pPr>
        <w:jc w:val="both"/>
        <w:rPr>
          <w:spacing w:val="2"/>
        </w:rPr>
      </w:pPr>
    </w:p>
    <w:p w:rsidR="00617001" w:rsidRDefault="00617001" w:rsidP="00617001">
      <w:pPr>
        <w:jc w:val="both"/>
        <w:rPr>
          <w:spacing w:val="2"/>
        </w:rPr>
      </w:pPr>
      <w:r>
        <w:rPr>
          <w:spacing w:val="2"/>
        </w:rPr>
        <w:t xml:space="preserve">Tóth Kálmán a módosító </w:t>
      </w:r>
      <w:r w:rsidR="00A3366D">
        <w:rPr>
          <w:spacing w:val="2"/>
        </w:rPr>
        <w:t>javaslatot szavazásra bocsátja,</w:t>
      </w:r>
      <w:r>
        <w:rPr>
          <w:spacing w:val="2"/>
        </w:rPr>
        <w:t xml:space="preserve"> 2 igen 7 tartózkodás mellet nem támogatta a bizottság. Ezt követően az eredeti előterjesztés I. határozati javaslatát teszi fel szavazás</w:t>
      </w:r>
      <w:r w:rsidR="00A3366D">
        <w:rPr>
          <w:spacing w:val="2"/>
        </w:rPr>
        <w:t>ra. Megállapította, hogy a</w:t>
      </w:r>
      <w:r w:rsidR="007E0AA0">
        <w:rPr>
          <w:spacing w:val="2"/>
        </w:rPr>
        <w:t xml:space="preserve"> Bizottság </w:t>
      </w:r>
      <w:r>
        <w:rPr>
          <w:spacing w:val="2"/>
        </w:rPr>
        <w:t xml:space="preserve">7 igen 2 tartózkodás mellett a határozati javaslatot elfogadja és a következő határozatot hozza. </w:t>
      </w:r>
    </w:p>
    <w:p w:rsidR="00617001" w:rsidRDefault="00617001" w:rsidP="00617001">
      <w:pPr>
        <w:jc w:val="both"/>
        <w:rPr>
          <w:b/>
          <w:spacing w:val="2"/>
        </w:rPr>
      </w:pPr>
    </w:p>
    <w:p w:rsidR="00617001" w:rsidRDefault="00617001" w:rsidP="00617001">
      <w:pPr>
        <w:tabs>
          <w:tab w:val="left" w:pos="567"/>
        </w:tabs>
        <w:ind w:left="567" w:hanging="567"/>
        <w:jc w:val="center"/>
        <w:rPr>
          <w:b/>
          <w:u w:val="single"/>
        </w:rPr>
      </w:pPr>
      <w:r>
        <w:rPr>
          <w:b/>
          <w:u w:val="single"/>
        </w:rPr>
        <w:t>76/2019. (XII. 17.) VISB sz. határozat</w:t>
      </w:r>
    </w:p>
    <w:p w:rsidR="00617001" w:rsidRDefault="00617001" w:rsidP="00617001">
      <w:pPr>
        <w:jc w:val="both"/>
      </w:pPr>
    </w:p>
    <w:p w:rsidR="00617001" w:rsidRDefault="00617001" w:rsidP="00617001">
      <w:pPr>
        <w:jc w:val="both"/>
      </w:pPr>
      <w:r>
        <w:t xml:space="preserve">A Városstratégiai, Idegenforgalmi és Sport Bizottság a „Javaslat önkormányzati tulajdonú ingatlanokkal kapcsolatos döntések meghozatalára” című előterjesztést megtárgyalta, és az </w:t>
      </w:r>
      <w:r>
        <w:rPr>
          <w:u w:val="single"/>
        </w:rPr>
        <w:t>I. határozati javaslat</w:t>
      </w:r>
      <w:r>
        <w:t xml:space="preserve"> elfogadását javasolja a Közgyűlésnek.</w:t>
      </w:r>
    </w:p>
    <w:p w:rsidR="00617001" w:rsidRDefault="00617001" w:rsidP="00617001">
      <w:pPr>
        <w:ind w:left="1080" w:hanging="372"/>
        <w:jc w:val="both"/>
      </w:pPr>
    </w:p>
    <w:p w:rsidR="00617001" w:rsidRDefault="00617001" w:rsidP="00617001">
      <w:pPr>
        <w:tabs>
          <w:tab w:val="left" w:pos="567"/>
        </w:tabs>
        <w:ind w:left="567" w:hanging="567"/>
        <w:jc w:val="both"/>
        <w:rPr>
          <w:rFonts w:cs="Times New Roman"/>
        </w:rPr>
      </w:pPr>
      <w:r>
        <w:rPr>
          <w:bCs w:val="0"/>
          <w:u w:val="single"/>
        </w:rPr>
        <w:t>Felelős:</w:t>
      </w:r>
      <w:r>
        <w:rPr>
          <w:bCs w:val="0"/>
        </w:rPr>
        <w:t xml:space="preserve"> Tóth Kálmán, a </w:t>
      </w:r>
      <w:r>
        <w:t>Városstratégiai, Idegenforgalmi és Sport Bizottság elnöke</w:t>
      </w:r>
    </w:p>
    <w:p w:rsidR="00617001" w:rsidRDefault="00617001" w:rsidP="00617001">
      <w:pPr>
        <w:ind w:left="993"/>
        <w:jc w:val="both"/>
      </w:pPr>
      <w:r>
        <w:t>(A végrehajtásért:</w:t>
      </w:r>
    </w:p>
    <w:p w:rsidR="00617001" w:rsidRDefault="00617001" w:rsidP="00617001">
      <w:pPr>
        <w:ind w:left="285" w:firstLine="708"/>
        <w:jc w:val="both"/>
      </w:pPr>
      <w:r>
        <w:t>Nagyné dr. Gats Andrea, a Jogi és Képviselői Osztály vezetője</w:t>
      </w:r>
    </w:p>
    <w:p w:rsidR="00617001" w:rsidRDefault="00617001" w:rsidP="00617001">
      <w:pPr>
        <w:ind w:left="285" w:firstLine="708"/>
        <w:jc w:val="both"/>
      </w:pPr>
      <w:r>
        <w:t>Vinczéné dr. Menyhárt Mária, az Egészségügyi és Szociális Osztály vezetője</w:t>
      </w:r>
    </w:p>
    <w:p w:rsidR="00617001" w:rsidRDefault="00617001" w:rsidP="00617001">
      <w:pPr>
        <w:ind w:left="285" w:firstLine="708"/>
      </w:pPr>
      <w:r>
        <w:t>AGORA Szombathelyi Kulturális Központ vezetője)</w:t>
      </w:r>
    </w:p>
    <w:p w:rsidR="00617001" w:rsidRDefault="00617001" w:rsidP="00617001">
      <w:pPr>
        <w:jc w:val="center"/>
      </w:pPr>
    </w:p>
    <w:p w:rsidR="00617001" w:rsidRDefault="00617001" w:rsidP="00617001">
      <w:pPr>
        <w:tabs>
          <w:tab w:val="left" w:pos="567"/>
        </w:tabs>
        <w:ind w:left="567" w:hanging="567"/>
        <w:jc w:val="both"/>
      </w:pPr>
      <w:r>
        <w:rPr>
          <w:bCs w:val="0"/>
          <w:u w:val="single"/>
        </w:rPr>
        <w:t>Határidő:</w:t>
      </w:r>
      <w:r>
        <w:rPr>
          <w:bCs w:val="0"/>
        </w:rPr>
        <w:t xml:space="preserve"> 2019. december 19-i Közgyűlés</w:t>
      </w:r>
    </w:p>
    <w:p w:rsidR="00617001" w:rsidRDefault="00617001" w:rsidP="00617001">
      <w:pPr>
        <w:tabs>
          <w:tab w:val="left" w:pos="567"/>
        </w:tabs>
        <w:ind w:left="567" w:hanging="567"/>
        <w:jc w:val="both"/>
        <w:rPr>
          <w:bCs w:val="0"/>
        </w:rPr>
      </w:pPr>
    </w:p>
    <w:p w:rsidR="00617001" w:rsidRDefault="00617001" w:rsidP="00617001">
      <w:pPr>
        <w:tabs>
          <w:tab w:val="left" w:pos="567"/>
        </w:tabs>
        <w:jc w:val="both"/>
        <w:rPr>
          <w:bCs w:val="0"/>
          <w:sz w:val="22"/>
        </w:rPr>
      </w:pPr>
    </w:p>
    <w:p w:rsidR="00617001" w:rsidRDefault="00617001" w:rsidP="00617001">
      <w:pPr>
        <w:tabs>
          <w:tab w:val="left" w:pos="567"/>
        </w:tabs>
        <w:ind w:left="567" w:hanging="567"/>
        <w:jc w:val="center"/>
        <w:rPr>
          <w:b/>
          <w:bCs w:val="0"/>
          <w:u w:val="single"/>
        </w:rPr>
      </w:pPr>
      <w:r>
        <w:rPr>
          <w:b/>
          <w:u w:val="single"/>
        </w:rPr>
        <w:t>77/2019. (XII. 17.) VISB sz. határozat</w:t>
      </w:r>
    </w:p>
    <w:p w:rsidR="00617001" w:rsidRDefault="00617001" w:rsidP="00617001">
      <w:pPr>
        <w:jc w:val="both"/>
      </w:pPr>
    </w:p>
    <w:p w:rsidR="00617001" w:rsidRDefault="00617001" w:rsidP="00617001">
      <w:pPr>
        <w:jc w:val="both"/>
      </w:pPr>
      <w:r>
        <w:t xml:space="preserve">A Városstratégiai, Idegenforgalmi és Sport Bizottság a „Javaslat önkormányzati tulajdonú ingatlanokkal kapcsolatos döntések meghozatalára” című előterjesztést megtárgyalta, és a </w:t>
      </w:r>
      <w:r>
        <w:rPr>
          <w:u w:val="single"/>
        </w:rPr>
        <w:t>II. határozati javaslat</w:t>
      </w:r>
      <w:r>
        <w:t xml:space="preserve"> elfogadását javasolja a Közgyűlésnek.</w:t>
      </w:r>
    </w:p>
    <w:p w:rsidR="00617001" w:rsidRDefault="00617001" w:rsidP="00617001">
      <w:pPr>
        <w:jc w:val="both"/>
      </w:pPr>
    </w:p>
    <w:p w:rsidR="00617001" w:rsidRDefault="00617001" w:rsidP="00617001">
      <w:pPr>
        <w:tabs>
          <w:tab w:val="left" w:pos="567"/>
        </w:tabs>
        <w:ind w:left="567" w:hanging="567"/>
        <w:jc w:val="both"/>
        <w:rPr>
          <w:rFonts w:cs="Times New Roman"/>
        </w:rPr>
      </w:pPr>
      <w:r>
        <w:rPr>
          <w:bCs w:val="0"/>
          <w:u w:val="single"/>
        </w:rPr>
        <w:t>Felelős:</w:t>
      </w:r>
      <w:r>
        <w:rPr>
          <w:bCs w:val="0"/>
        </w:rPr>
        <w:t xml:space="preserve"> Tóth Kálmán, a </w:t>
      </w:r>
      <w:r>
        <w:t>Városstratégiai, Idegenforgalmi és Sport Bizottság elnöke</w:t>
      </w:r>
    </w:p>
    <w:p w:rsidR="00617001" w:rsidRDefault="00617001" w:rsidP="00617001">
      <w:pPr>
        <w:tabs>
          <w:tab w:val="left" w:pos="851"/>
        </w:tabs>
        <w:jc w:val="both"/>
      </w:pPr>
      <w:r>
        <w:tab/>
        <w:t xml:space="preserve">(A végrehajtásért: </w:t>
      </w:r>
    </w:p>
    <w:p w:rsidR="00617001" w:rsidRDefault="00617001" w:rsidP="00617001">
      <w:pPr>
        <w:ind w:left="851"/>
        <w:jc w:val="both"/>
      </w:pPr>
      <w:r>
        <w:t>Nagyné dr. Gats Andrea, a Jogi és Képviselői Osztály vezetője</w:t>
      </w:r>
    </w:p>
    <w:p w:rsidR="00617001" w:rsidRDefault="00617001" w:rsidP="00617001">
      <w:pPr>
        <w:ind w:left="143" w:firstLine="708"/>
        <w:jc w:val="both"/>
      </w:pPr>
      <w:r>
        <w:t>Vinczéné dr. Menyhárt Mária, az Egészségügyi és Szociális Osztály vezetője</w:t>
      </w:r>
    </w:p>
    <w:p w:rsidR="00617001" w:rsidRDefault="00617001" w:rsidP="00617001">
      <w:pPr>
        <w:ind w:left="143" w:firstLine="708"/>
        <w:jc w:val="both"/>
      </w:pPr>
      <w:r>
        <w:t>AGORA Szombathelyi Kulturális Központ vezetője)</w:t>
      </w:r>
    </w:p>
    <w:p w:rsidR="00617001" w:rsidRDefault="00617001" w:rsidP="00617001">
      <w:pPr>
        <w:ind w:firstLine="1418"/>
        <w:jc w:val="both"/>
      </w:pPr>
    </w:p>
    <w:p w:rsidR="00617001" w:rsidRDefault="00617001" w:rsidP="00617001">
      <w:pPr>
        <w:tabs>
          <w:tab w:val="left" w:pos="567"/>
        </w:tabs>
        <w:ind w:left="567" w:hanging="567"/>
        <w:jc w:val="both"/>
      </w:pPr>
      <w:r>
        <w:rPr>
          <w:bCs w:val="0"/>
          <w:u w:val="single"/>
        </w:rPr>
        <w:t>Határidő:</w:t>
      </w:r>
      <w:r>
        <w:rPr>
          <w:bCs w:val="0"/>
        </w:rPr>
        <w:t xml:space="preserve"> 2019. december 19-i Közgyűlés</w:t>
      </w:r>
    </w:p>
    <w:p w:rsidR="00617001" w:rsidRDefault="00617001" w:rsidP="00617001">
      <w:pPr>
        <w:tabs>
          <w:tab w:val="left" w:pos="567"/>
        </w:tabs>
        <w:ind w:left="567" w:hanging="567"/>
        <w:rPr>
          <w:b/>
          <w:bCs w:val="0"/>
          <w:u w:val="single"/>
        </w:rPr>
      </w:pPr>
    </w:p>
    <w:p w:rsidR="00617001" w:rsidRDefault="00617001" w:rsidP="00617001">
      <w:pPr>
        <w:jc w:val="both"/>
      </w:pPr>
      <w:r>
        <w:rPr>
          <w:u w:val="single"/>
        </w:rPr>
        <w:t>Molnár Miklós</w:t>
      </w:r>
      <w:r>
        <w:t>: Emlékeim szerint annak idején létrejött egy Víztorony és Kresz Park Egyesület, aláírásokat is gyűjtöttek. Programjavaslataik voltak</w:t>
      </w:r>
      <w:r w:rsidR="007E0AA0">
        <w:t>,</w:t>
      </w:r>
      <w:r>
        <w:t xml:space="preserve"> mit kellene csinálni az üzemeltetés során, ha nem lenne pályázó az üzemeltetésre, már pedig a kiírás alapján elég nagy esélyt látok, hogy érdemi pályázat erre a tevékenységre ilyen feltételekkel nem lesz. Akkor ott a lehetőség</w:t>
      </w:r>
      <w:r w:rsidR="007E0AA0">
        <w:t>,</w:t>
      </w:r>
      <w:r>
        <w:t xml:space="preserve"> hogy nagyon aktív Víztorony és Kresz Park Egyesület</w:t>
      </w:r>
      <w:r w:rsidR="007E0AA0">
        <w:t>,</w:t>
      </w:r>
      <w:r>
        <w:t xml:space="preserve"> az működjön közre ebben a történetben. Kérem vegyék fel vele a kapcsolatot.</w:t>
      </w:r>
    </w:p>
    <w:p w:rsidR="00617001" w:rsidRDefault="00617001" w:rsidP="00617001">
      <w:pPr>
        <w:tabs>
          <w:tab w:val="left" w:pos="567"/>
        </w:tabs>
        <w:ind w:left="567" w:hanging="567"/>
        <w:jc w:val="both"/>
      </w:pPr>
    </w:p>
    <w:p w:rsidR="00617001" w:rsidRDefault="00006152" w:rsidP="00006152">
      <w:pPr>
        <w:tabs>
          <w:tab w:val="left" w:pos="0"/>
          <w:tab w:val="left" w:pos="284"/>
        </w:tabs>
        <w:ind w:hanging="567"/>
        <w:jc w:val="both"/>
      </w:pPr>
      <w:r w:rsidRPr="00006152">
        <w:tab/>
      </w:r>
      <w:r w:rsidR="00617001">
        <w:rPr>
          <w:u w:val="single"/>
        </w:rPr>
        <w:t>Tóth Kálmán</w:t>
      </w:r>
      <w:r w:rsidR="00077C2A">
        <w:t>: K</w:t>
      </w:r>
      <w:r w:rsidR="00617001">
        <w:t>ifejezett</w:t>
      </w:r>
      <w:r w:rsidR="00077C2A">
        <w:t>en</w:t>
      </w:r>
      <w:r w:rsidR="00617001">
        <w:t xml:space="preserve"> aktívan dolgoztak. Fel</w:t>
      </w:r>
      <w:r w:rsidR="007E0AA0">
        <w:t xml:space="preserve"> </w:t>
      </w:r>
      <w:r w:rsidR="00617001">
        <w:t>fogjuk hí</w:t>
      </w:r>
      <w:r w:rsidR="007E0AA0">
        <w:t>vni az Agora figyelmét hogy az e</w:t>
      </w:r>
      <w:r w:rsidR="00617001">
        <w:t>gyesülettel vegyék fel a kapcsolatot</w:t>
      </w:r>
      <w:r w:rsidR="00077C2A">
        <w:t>,</w:t>
      </w:r>
      <w:r w:rsidR="00617001">
        <w:t xml:space="preserve"> annál is inkább mert sokkal nagyobb helyismerettel rendel</w:t>
      </w:r>
      <w:r w:rsidR="00077C2A">
        <w:t>keznek mint egy külső szervezet.</w:t>
      </w:r>
    </w:p>
    <w:p w:rsidR="00617001" w:rsidRDefault="00617001" w:rsidP="00617001">
      <w:pPr>
        <w:tabs>
          <w:tab w:val="left" w:pos="567"/>
        </w:tabs>
        <w:ind w:left="567" w:hanging="567"/>
      </w:pPr>
    </w:p>
    <w:p w:rsidR="00617001" w:rsidRDefault="00617001" w:rsidP="00617001">
      <w:pPr>
        <w:tabs>
          <w:tab w:val="left" w:pos="567"/>
        </w:tabs>
        <w:ind w:left="567" w:hanging="567"/>
        <w:jc w:val="both"/>
      </w:pPr>
    </w:p>
    <w:p w:rsidR="00617001" w:rsidRDefault="00617001" w:rsidP="00617001">
      <w:pPr>
        <w:tabs>
          <w:tab w:val="left" w:pos="567"/>
        </w:tabs>
        <w:ind w:left="567" w:hanging="567"/>
        <w:jc w:val="both"/>
        <w:rPr>
          <w:bCs w:val="0"/>
        </w:rPr>
      </w:pPr>
    </w:p>
    <w:p w:rsidR="00617001" w:rsidRDefault="00617001" w:rsidP="00617001">
      <w:pPr>
        <w:tabs>
          <w:tab w:val="left" w:pos="567"/>
        </w:tabs>
        <w:ind w:left="567" w:hanging="567"/>
        <w:jc w:val="both"/>
        <w:rPr>
          <w:bCs w:val="0"/>
          <w:spacing w:val="2"/>
        </w:rPr>
      </w:pPr>
      <w:r>
        <w:rPr>
          <w:b/>
          <w:spacing w:val="2"/>
        </w:rPr>
        <w:t>4.</w:t>
      </w:r>
      <w:r>
        <w:rPr>
          <w:b/>
          <w:spacing w:val="2"/>
        </w:rPr>
        <w:tab/>
        <w:t>Javaslat 2020. évi belső ellenőrzési tervek jóváhagyására</w:t>
      </w:r>
      <w:r>
        <w:rPr>
          <w:spacing w:val="2"/>
        </w:rPr>
        <w:tab/>
      </w:r>
    </w:p>
    <w:p w:rsidR="00617001" w:rsidRDefault="00617001" w:rsidP="00617001">
      <w:pPr>
        <w:tabs>
          <w:tab w:val="left" w:pos="567"/>
        </w:tabs>
        <w:ind w:left="567" w:hanging="567"/>
        <w:jc w:val="both"/>
        <w:rPr>
          <w:spacing w:val="2"/>
        </w:rPr>
      </w:pPr>
      <w:r>
        <w:rPr>
          <w:b/>
          <w:spacing w:val="2"/>
        </w:rPr>
        <w:tab/>
      </w:r>
      <w:r>
        <w:rPr>
          <w:spacing w:val="2"/>
        </w:rPr>
        <w:t>(Közgyűlés 6.)</w:t>
      </w:r>
    </w:p>
    <w:p w:rsidR="00617001" w:rsidRDefault="00617001" w:rsidP="00617001">
      <w:pPr>
        <w:tabs>
          <w:tab w:val="left" w:pos="567"/>
        </w:tabs>
        <w:ind w:left="1701" w:hanging="1425"/>
        <w:jc w:val="both"/>
        <w:rPr>
          <w:spacing w:val="2"/>
        </w:rPr>
      </w:pPr>
      <w:r>
        <w:rPr>
          <w:spacing w:val="2"/>
        </w:rPr>
        <w:tab/>
      </w:r>
      <w:r>
        <w:rPr>
          <w:spacing w:val="2"/>
          <w:u w:val="single"/>
        </w:rPr>
        <w:t>Előadók</w:t>
      </w:r>
      <w:r>
        <w:rPr>
          <w:spacing w:val="2"/>
        </w:rPr>
        <w:t>: Vinczéné dr. Menyhárt Mária, az Egészségügyi és Közszolgálati   Osztály vezetője</w:t>
      </w:r>
    </w:p>
    <w:p w:rsidR="00617001" w:rsidRDefault="00617001" w:rsidP="00617001">
      <w:pPr>
        <w:tabs>
          <w:tab w:val="left" w:pos="567"/>
          <w:tab w:val="left" w:pos="1701"/>
        </w:tabs>
        <w:jc w:val="both"/>
        <w:rPr>
          <w:spacing w:val="2"/>
        </w:rPr>
      </w:pPr>
      <w:r>
        <w:rPr>
          <w:spacing w:val="2"/>
        </w:rPr>
        <w:tab/>
      </w:r>
      <w:r>
        <w:rPr>
          <w:spacing w:val="2"/>
        </w:rPr>
        <w:tab/>
        <w:t>dr. Andorné Fodor Ágnes, a Belső Ellenőrzési Iroda vezetője</w:t>
      </w:r>
    </w:p>
    <w:p w:rsidR="00617001" w:rsidRDefault="00617001" w:rsidP="00617001">
      <w:pPr>
        <w:ind w:left="2127" w:hanging="1985"/>
        <w:jc w:val="both"/>
        <w:rPr>
          <w:spacing w:val="2"/>
        </w:rPr>
      </w:pPr>
    </w:p>
    <w:p w:rsidR="00617001" w:rsidRDefault="00617001" w:rsidP="00617001">
      <w:pPr>
        <w:tabs>
          <w:tab w:val="left" w:pos="567"/>
        </w:tabs>
      </w:pPr>
      <w:r>
        <w:t xml:space="preserve">Tóth Kálmány a bizottság elnöke az I., II., III. határozati javaslatot egyben teszi fel szavazásra, majd megállapítja, hogy a bizottság 9 igen szavazattal elfogadja és a következő határozatokat hozza: </w:t>
      </w:r>
    </w:p>
    <w:p w:rsidR="00617001" w:rsidRDefault="00617001" w:rsidP="00617001">
      <w:pPr>
        <w:tabs>
          <w:tab w:val="left" w:pos="567"/>
        </w:tabs>
        <w:rPr>
          <w:b/>
          <w:u w:val="single"/>
        </w:rPr>
      </w:pPr>
    </w:p>
    <w:p w:rsidR="00617001" w:rsidRDefault="00617001" w:rsidP="00617001">
      <w:pPr>
        <w:tabs>
          <w:tab w:val="left" w:pos="567"/>
        </w:tabs>
      </w:pPr>
    </w:p>
    <w:p w:rsidR="00617001" w:rsidRDefault="00617001" w:rsidP="00617001">
      <w:pPr>
        <w:tabs>
          <w:tab w:val="left" w:pos="567"/>
        </w:tabs>
        <w:jc w:val="center"/>
        <w:rPr>
          <w:b/>
          <w:u w:val="single"/>
        </w:rPr>
      </w:pPr>
    </w:p>
    <w:p w:rsidR="00617001" w:rsidRDefault="00617001" w:rsidP="00617001">
      <w:pPr>
        <w:tabs>
          <w:tab w:val="left" w:pos="567"/>
        </w:tabs>
        <w:jc w:val="center"/>
        <w:rPr>
          <w:b/>
          <w:u w:val="single"/>
        </w:rPr>
      </w:pPr>
      <w:r>
        <w:rPr>
          <w:b/>
          <w:u w:val="single"/>
        </w:rPr>
        <w:t>78/2019. (XII. 17.) VISB sz. határozat</w:t>
      </w:r>
    </w:p>
    <w:p w:rsidR="00617001" w:rsidRDefault="00617001" w:rsidP="00617001">
      <w:pPr>
        <w:jc w:val="both"/>
      </w:pPr>
    </w:p>
    <w:p w:rsidR="00617001" w:rsidRDefault="00617001" w:rsidP="00617001">
      <w:pPr>
        <w:tabs>
          <w:tab w:val="left" w:pos="0"/>
        </w:tabs>
        <w:jc w:val="both"/>
        <w:rPr>
          <w:spacing w:val="2"/>
        </w:rPr>
      </w:pPr>
      <w:r>
        <w:t>A Városstratégiai, Idegenforgalmi és Sport Bizottság a „</w:t>
      </w:r>
      <w:r>
        <w:rPr>
          <w:spacing w:val="2"/>
        </w:rPr>
        <w:t xml:space="preserve">Javaslat 2020. évi belső ellenőrzési tervek jóváhagyására” című előterjesztést megtárgyalta, és az </w:t>
      </w:r>
      <w:r>
        <w:rPr>
          <w:spacing w:val="2"/>
          <w:u w:val="single"/>
        </w:rPr>
        <w:t xml:space="preserve">I. határozati javaslatot </w:t>
      </w:r>
      <w:r>
        <w:rPr>
          <w:spacing w:val="2"/>
        </w:rPr>
        <w:t xml:space="preserve">elfogadásra javasolja a Közgyűlésnek. </w:t>
      </w:r>
    </w:p>
    <w:p w:rsidR="00617001" w:rsidRDefault="00617001" w:rsidP="00617001">
      <w:pPr>
        <w:ind w:left="2127" w:hanging="1985"/>
        <w:jc w:val="both"/>
        <w:rPr>
          <w:spacing w:val="2"/>
        </w:rPr>
      </w:pPr>
    </w:p>
    <w:p w:rsidR="00617001" w:rsidRDefault="00617001" w:rsidP="00617001">
      <w:pPr>
        <w:tabs>
          <w:tab w:val="left" w:pos="567"/>
        </w:tabs>
        <w:ind w:left="567" w:hanging="567"/>
        <w:jc w:val="both"/>
        <w:rPr>
          <w:rFonts w:cs="Times New Roman"/>
        </w:rPr>
      </w:pPr>
      <w:r>
        <w:rPr>
          <w:bCs w:val="0"/>
          <w:u w:val="single"/>
        </w:rPr>
        <w:t>Felelős:</w:t>
      </w:r>
      <w:r>
        <w:rPr>
          <w:bCs w:val="0"/>
        </w:rPr>
        <w:t xml:space="preserve"> Tóth Kálmán, </w:t>
      </w:r>
      <w:r>
        <w:t>Városstratégiai, Idegenforgalmi és Sport Bizottság elnöke</w:t>
      </w:r>
    </w:p>
    <w:p w:rsidR="00617001" w:rsidRDefault="00617001" w:rsidP="00617001">
      <w:pPr>
        <w:ind w:left="993"/>
        <w:jc w:val="both"/>
      </w:pPr>
      <w:r>
        <w:t>(végrehajtásért: Dr. Andorné Fodor Ágnes belső ellenőrzési vezető)</w:t>
      </w:r>
    </w:p>
    <w:p w:rsidR="00617001" w:rsidRDefault="00617001" w:rsidP="00617001">
      <w:pPr>
        <w:jc w:val="both"/>
      </w:pPr>
    </w:p>
    <w:p w:rsidR="00617001" w:rsidRDefault="00617001" w:rsidP="00617001">
      <w:pPr>
        <w:tabs>
          <w:tab w:val="left" w:pos="567"/>
        </w:tabs>
        <w:ind w:left="567" w:hanging="567"/>
        <w:jc w:val="both"/>
      </w:pPr>
      <w:r>
        <w:rPr>
          <w:bCs w:val="0"/>
          <w:u w:val="single"/>
        </w:rPr>
        <w:t>Határidő:</w:t>
      </w:r>
      <w:r>
        <w:rPr>
          <w:bCs w:val="0"/>
        </w:rPr>
        <w:t xml:space="preserve"> 2019. december 19-i Közgyűlés</w:t>
      </w:r>
    </w:p>
    <w:p w:rsidR="00617001" w:rsidRDefault="00617001" w:rsidP="00617001">
      <w:pPr>
        <w:jc w:val="both"/>
        <w:rPr>
          <w:bCs w:val="0"/>
        </w:rPr>
      </w:pPr>
    </w:p>
    <w:p w:rsidR="00617001" w:rsidRDefault="00617001" w:rsidP="00617001">
      <w:pPr>
        <w:tabs>
          <w:tab w:val="left" w:pos="567"/>
        </w:tabs>
        <w:jc w:val="center"/>
        <w:rPr>
          <w:b/>
          <w:u w:val="single"/>
        </w:rPr>
      </w:pPr>
      <w:r>
        <w:rPr>
          <w:b/>
          <w:u w:val="single"/>
        </w:rPr>
        <w:t>79/2019. (XII. 17.) VISB sz. határozat</w:t>
      </w:r>
    </w:p>
    <w:p w:rsidR="00617001" w:rsidRDefault="00617001" w:rsidP="00617001">
      <w:pPr>
        <w:jc w:val="both"/>
      </w:pPr>
    </w:p>
    <w:p w:rsidR="00617001" w:rsidRDefault="00617001" w:rsidP="00617001">
      <w:pPr>
        <w:jc w:val="both"/>
        <w:rPr>
          <w:spacing w:val="2"/>
        </w:rPr>
      </w:pPr>
      <w:r>
        <w:t>A Városstratégiai, Idegenforgalmi és Sport Bizottság a „</w:t>
      </w:r>
      <w:r>
        <w:rPr>
          <w:spacing w:val="2"/>
        </w:rPr>
        <w:t xml:space="preserve">Javaslat 2020. évi belső ellenőrzési tervek jóváhagyására” című előterjesztést megtárgyalta, és a </w:t>
      </w:r>
      <w:r>
        <w:rPr>
          <w:spacing w:val="2"/>
          <w:u w:val="single"/>
        </w:rPr>
        <w:t>II. határozati javaslatot</w:t>
      </w:r>
      <w:r>
        <w:rPr>
          <w:spacing w:val="2"/>
        </w:rPr>
        <w:t xml:space="preserve"> elfogadásra javasolja a Közgyűlésnek. </w:t>
      </w:r>
    </w:p>
    <w:p w:rsidR="00617001" w:rsidRDefault="00617001" w:rsidP="00617001">
      <w:pPr>
        <w:ind w:left="2127" w:hanging="1985"/>
        <w:jc w:val="both"/>
        <w:rPr>
          <w:spacing w:val="2"/>
        </w:rPr>
      </w:pPr>
    </w:p>
    <w:p w:rsidR="00617001" w:rsidRDefault="00617001" w:rsidP="00617001">
      <w:pPr>
        <w:tabs>
          <w:tab w:val="left" w:pos="567"/>
        </w:tabs>
        <w:ind w:left="567" w:hanging="567"/>
        <w:jc w:val="both"/>
        <w:rPr>
          <w:rFonts w:cs="Times New Roman"/>
        </w:rPr>
      </w:pPr>
      <w:r>
        <w:rPr>
          <w:bCs w:val="0"/>
          <w:u w:val="single"/>
        </w:rPr>
        <w:t>Felelős:</w:t>
      </w:r>
      <w:r>
        <w:rPr>
          <w:bCs w:val="0"/>
        </w:rPr>
        <w:t xml:space="preserve"> Tóth Kálmán, a </w:t>
      </w:r>
      <w:r>
        <w:t>Városstratégiai, Idegenforgalmi és Sport Bizottság elnöke</w:t>
      </w:r>
    </w:p>
    <w:p w:rsidR="00617001" w:rsidRDefault="00617001" w:rsidP="00617001">
      <w:pPr>
        <w:jc w:val="both"/>
      </w:pPr>
      <w:r>
        <w:t>(végrehajtásért: Dr. Andorné Fodor Ágnes belső ellenőrzési vezető)</w:t>
      </w:r>
    </w:p>
    <w:p w:rsidR="00617001" w:rsidRDefault="00617001" w:rsidP="00617001">
      <w:pPr>
        <w:jc w:val="both"/>
      </w:pPr>
    </w:p>
    <w:p w:rsidR="00617001" w:rsidRDefault="00617001" w:rsidP="00617001">
      <w:pPr>
        <w:tabs>
          <w:tab w:val="left" w:pos="567"/>
        </w:tabs>
        <w:ind w:left="567" w:hanging="567"/>
        <w:jc w:val="both"/>
      </w:pPr>
      <w:r>
        <w:rPr>
          <w:bCs w:val="0"/>
          <w:u w:val="single"/>
        </w:rPr>
        <w:t>Határidő:</w:t>
      </w:r>
      <w:r>
        <w:rPr>
          <w:bCs w:val="0"/>
        </w:rPr>
        <w:t xml:space="preserve"> 2019. december 19-i Közgyűlés</w:t>
      </w:r>
    </w:p>
    <w:p w:rsidR="00617001" w:rsidRDefault="00617001" w:rsidP="00617001">
      <w:pPr>
        <w:tabs>
          <w:tab w:val="left" w:pos="567"/>
        </w:tabs>
        <w:ind w:left="567" w:hanging="567"/>
        <w:jc w:val="both"/>
        <w:rPr>
          <w:bCs w:val="0"/>
        </w:rPr>
      </w:pPr>
    </w:p>
    <w:p w:rsidR="00617001" w:rsidRDefault="00617001" w:rsidP="00617001">
      <w:pPr>
        <w:tabs>
          <w:tab w:val="left" w:pos="567"/>
        </w:tabs>
        <w:jc w:val="center"/>
        <w:rPr>
          <w:b/>
          <w:bCs w:val="0"/>
          <w:u w:val="single"/>
        </w:rPr>
      </w:pPr>
      <w:r>
        <w:rPr>
          <w:b/>
          <w:u w:val="single"/>
        </w:rPr>
        <w:t>80/2019. (XII. 17.) VISB sz. határozat</w:t>
      </w:r>
    </w:p>
    <w:p w:rsidR="00617001" w:rsidRDefault="00617001" w:rsidP="00617001">
      <w:pPr>
        <w:jc w:val="both"/>
      </w:pPr>
    </w:p>
    <w:p w:rsidR="00617001" w:rsidRDefault="00617001" w:rsidP="00617001">
      <w:pPr>
        <w:jc w:val="both"/>
        <w:rPr>
          <w:spacing w:val="2"/>
        </w:rPr>
      </w:pPr>
      <w:r>
        <w:t>A Városstratégiai, Idegenforgalmi és Sport Bizottság a „</w:t>
      </w:r>
      <w:r>
        <w:rPr>
          <w:spacing w:val="2"/>
        </w:rPr>
        <w:t xml:space="preserve">Javaslat 2020. évi belső ellenőrzési tervek jóváhagyására” című előterjesztést megtárgyalta, és a </w:t>
      </w:r>
      <w:r>
        <w:rPr>
          <w:spacing w:val="2"/>
          <w:u w:val="single"/>
        </w:rPr>
        <w:t>III. határozati javaslatot</w:t>
      </w:r>
      <w:r>
        <w:rPr>
          <w:spacing w:val="2"/>
        </w:rPr>
        <w:t xml:space="preserve"> elfogadásra javasolja a Közgyűlésnek. </w:t>
      </w:r>
    </w:p>
    <w:p w:rsidR="00617001" w:rsidRDefault="00617001" w:rsidP="00617001">
      <w:pPr>
        <w:ind w:left="2127" w:hanging="1985"/>
        <w:jc w:val="both"/>
        <w:rPr>
          <w:spacing w:val="2"/>
        </w:rPr>
      </w:pPr>
    </w:p>
    <w:p w:rsidR="00617001" w:rsidRDefault="00617001" w:rsidP="00617001">
      <w:pPr>
        <w:tabs>
          <w:tab w:val="left" w:pos="567"/>
        </w:tabs>
        <w:ind w:left="567" w:hanging="567"/>
        <w:jc w:val="both"/>
        <w:rPr>
          <w:rFonts w:cs="Times New Roman"/>
        </w:rPr>
      </w:pPr>
      <w:r>
        <w:rPr>
          <w:bCs w:val="0"/>
          <w:u w:val="single"/>
        </w:rPr>
        <w:t>Felelős:</w:t>
      </w:r>
      <w:r>
        <w:rPr>
          <w:bCs w:val="0"/>
        </w:rPr>
        <w:t xml:space="preserve"> Tóth Kálmán, a </w:t>
      </w:r>
      <w:r>
        <w:t>Városstratégiai, Idegforgalmi és Sport Bizottság elnöke</w:t>
      </w:r>
    </w:p>
    <w:p w:rsidR="00617001" w:rsidRDefault="00617001" w:rsidP="00617001">
      <w:pPr>
        <w:ind w:left="993"/>
      </w:pPr>
      <w:r>
        <w:t>/a végrehajtás előkészítéséért:</w:t>
      </w:r>
    </w:p>
    <w:p w:rsidR="00617001" w:rsidRDefault="00617001" w:rsidP="00617001">
      <w:pPr>
        <w:ind w:left="993"/>
        <w:jc w:val="both"/>
      </w:pPr>
      <w:r>
        <w:t>Vinczéné Dr. Menyhárt Mária, az Egészségügyi és Közszolgálati Osztály vezetője/</w:t>
      </w:r>
    </w:p>
    <w:p w:rsidR="00617001" w:rsidRDefault="00617001" w:rsidP="00617001">
      <w:pPr>
        <w:jc w:val="both"/>
      </w:pPr>
    </w:p>
    <w:p w:rsidR="00617001" w:rsidRDefault="00617001" w:rsidP="00617001">
      <w:pPr>
        <w:tabs>
          <w:tab w:val="left" w:pos="567"/>
        </w:tabs>
        <w:ind w:left="567" w:hanging="567"/>
        <w:jc w:val="both"/>
      </w:pPr>
      <w:r>
        <w:rPr>
          <w:bCs w:val="0"/>
          <w:u w:val="single"/>
        </w:rPr>
        <w:t>Határidő:</w:t>
      </w:r>
      <w:r>
        <w:rPr>
          <w:bCs w:val="0"/>
        </w:rPr>
        <w:t xml:space="preserve"> 2019. december 19-i Közgyűlés</w:t>
      </w:r>
    </w:p>
    <w:p w:rsidR="00617001" w:rsidRDefault="00617001" w:rsidP="00617001">
      <w:pPr>
        <w:tabs>
          <w:tab w:val="left" w:pos="567"/>
        </w:tabs>
        <w:ind w:left="567" w:hanging="567"/>
        <w:jc w:val="both"/>
        <w:rPr>
          <w:bCs w:val="0"/>
          <w:sz w:val="22"/>
        </w:rPr>
      </w:pPr>
    </w:p>
    <w:p w:rsidR="00617001" w:rsidRDefault="00617001" w:rsidP="00617001">
      <w:pPr>
        <w:ind w:left="567" w:hanging="567"/>
        <w:rPr>
          <w:b/>
          <w:bCs w:val="0"/>
        </w:rPr>
      </w:pPr>
      <w:r>
        <w:rPr>
          <w:b/>
          <w:spacing w:val="2"/>
        </w:rPr>
        <w:t xml:space="preserve">5. </w:t>
      </w:r>
      <w:r>
        <w:rPr>
          <w:b/>
          <w:spacing w:val="2"/>
        </w:rPr>
        <w:tab/>
      </w:r>
      <w:r>
        <w:rPr>
          <w:b/>
          <w:bCs w:val="0"/>
        </w:rPr>
        <w:t>Javaslat a településrendezési eszköz módosításához kapcsolódó döntések meghozatalára az északi iparterület vonatkozásában</w:t>
      </w:r>
    </w:p>
    <w:p w:rsidR="00617001" w:rsidRDefault="00617001" w:rsidP="00617001">
      <w:pPr>
        <w:tabs>
          <w:tab w:val="left" w:pos="567"/>
        </w:tabs>
        <w:ind w:left="567" w:hanging="567"/>
        <w:jc w:val="both"/>
        <w:rPr>
          <w:bCs w:val="0"/>
          <w:spacing w:val="2"/>
        </w:rPr>
      </w:pPr>
      <w:r>
        <w:rPr>
          <w:spacing w:val="2"/>
        </w:rPr>
        <w:tab/>
      </w:r>
      <w:r>
        <w:rPr>
          <w:spacing w:val="2"/>
          <w:u w:val="single"/>
        </w:rPr>
        <w:t>Előadó</w:t>
      </w:r>
      <w:r>
        <w:rPr>
          <w:spacing w:val="2"/>
        </w:rPr>
        <w:t>: Lakézi Gábor, a Főépítészi Iroda vezetője</w:t>
      </w:r>
    </w:p>
    <w:p w:rsidR="00617001" w:rsidRDefault="00617001" w:rsidP="00617001">
      <w:pPr>
        <w:tabs>
          <w:tab w:val="left" w:pos="567"/>
        </w:tabs>
        <w:jc w:val="center"/>
        <w:rPr>
          <w:b/>
          <w:u w:val="single"/>
        </w:rPr>
      </w:pPr>
    </w:p>
    <w:p w:rsidR="00617001" w:rsidRDefault="00617001" w:rsidP="00617001">
      <w:pPr>
        <w:tabs>
          <w:tab w:val="left" w:pos="567"/>
        </w:tabs>
        <w:jc w:val="both"/>
      </w:pPr>
      <w:r>
        <w:rPr>
          <w:u w:val="single"/>
        </w:rPr>
        <w:t>Tóth Kálmán</w:t>
      </w:r>
      <w:r>
        <w:t>: Emlékeim szerint ez a múlt Közgyűlés elfogadott Schaffler telek ügyleteihez kapcsolódik olyan dolgokat tartalmaz, amelyet a szerződés is tartalmaz. Fo</w:t>
      </w:r>
      <w:r w:rsidR="0011136B">
        <w:t xml:space="preserve">rmainak tekinthető a napirend, </w:t>
      </w:r>
      <w:r>
        <w:t xml:space="preserve">ennek megfelelően nem is látok hozzászólást, így felteszem szavazásra. </w:t>
      </w:r>
    </w:p>
    <w:p w:rsidR="0011136B" w:rsidRDefault="0011136B" w:rsidP="00617001">
      <w:pPr>
        <w:tabs>
          <w:tab w:val="left" w:pos="567"/>
        </w:tabs>
        <w:jc w:val="both"/>
      </w:pPr>
    </w:p>
    <w:p w:rsidR="00617001" w:rsidRDefault="00617001" w:rsidP="00617001">
      <w:pPr>
        <w:jc w:val="both"/>
      </w:pPr>
      <w:r>
        <w:t>Tóth Kálmán a bizottság elnöke megállapít</w:t>
      </w:r>
      <w:r w:rsidR="008207F0">
        <w:t>otta, hogy a</w:t>
      </w:r>
      <w:r>
        <w:t xml:space="preserve"> Bizottság egyhangú 9 igen szavazattal az előterjesztés határozati javaslatát elfogadja és a következő határozatot hozza: </w:t>
      </w:r>
    </w:p>
    <w:p w:rsidR="00617001" w:rsidRDefault="00617001" w:rsidP="00617001">
      <w:pPr>
        <w:tabs>
          <w:tab w:val="left" w:pos="567"/>
        </w:tabs>
      </w:pPr>
    </w:p>
    <w:p w:rsidR="00617001" w:rsidRDefault="00617001" w:rsidP="00617001">
      <w:pPr>
        <w:tabs>
          <w:tab w:val="left" w:pos="567"/>
        </w:tabs>
        <w:jc w:val="center"/>
        <w:rPr>
          <w:b/>
          <w:u w:val="single"/>
        </w:rPr>
      </w:pPr>
    </w:p>
    <w:p w:rsidR="00617001" w:rsidRDefault="00617001" w:rsidP="00617001">
      <w:pPr>
        <w:tabs>
          <w:tab w:val="left" w:pos="567"/>
        </w:tabs>
        <w:jc w:val="center"/>
        <w:rPr>
          <w:b/>
          <w:u w:val="single"/>
        </w:rPr>
      </w:pPr>
      <w:r>
        <w:rPr>
          <w:b/>
          <w:u w:val="single"/>
        </w:rPr>
        <w:t>81/2019. (XII. 17.) VISB sz. határozat</w:t>
      </w:r>
    </w:p>
    <w:p w:rsidR="00617001" w:rsidRDefault="00617001" w:rsidP="00617001">
      <w:pPr>
        <w:jc w:val="both"/>
      </w:pPr>
    </w:p>
    <w:p w:rsidR="00617001" w:rsidRDefault="00617001" w:rsidP="00617001">
      <w:pPr>
        <w:jc w:val="both"/>
      </w:pPr>
      <w:r>
        <w:t>A Városstratégiai, Idegenforgalmi és Sport Bizottság</w:t>
      </w:r>
      <w:r>
        <w:rPr>
          <w:b/>
          <w:bCs w:val="0"/>
        </w:rPr>
        <w:t xml:space="preserve"> </w:t>
      </w:r>
      <w:r>
        <w:t xml:space="preserve">megtárgyalta az északi iparterület településrendezési tervének módosítására vonatkozó előterjesztést. A Közgyűlésnek elfogadásra javasolja, hogy a </w:t>
      </w:r>
      <w:r>
        <w:rPr>
          <w:bCs w:val="0"/>
        </w:rPr>
        <w:t xml:space="preserve">Szombathely, </w:t>
      </w:r>
      <w:r>
        <w:t xml:space="preserve">059/2 és a 059/3 hrsz. </w:t>
      </w:r>
      <w:r>
        <w:rPr>
          <w:bCs w:val="0"/>
        </w:rPr>
        <w:t xml:space="preserve">alatti ingatlanok területét nyilvánítsa kiemelt fejlesztési területté, továbbá kérje fel a </w:t>
      </w:r>
      <w:r>
        <w:t xml:space="preserve">polgármestert, hogy a felülvizsgálat kapcsán szükséges terveket és azok alátámasztó munkarészeit készíttesse el, a jogszabály szerinti szükséges eljárást folytassa le, és előzőek eredményét terjessze a 2020. február havi Közgyűlés elé. </w:t>
      </w:r>
    </w:p>
    <w:p w:rsidR="00617001" w:rsidRDefault="00617001" w:rsidP="00617001">
      <w:pPr>
        <w:jc w:val="both"/>
      </w:pPr>
    </w:p>
    <w:p w:rsidR="00617001" w:rsidRDefault="00617001" w:rsidP="00617001">
      <w:pPr>
        <w:ind w:left="705" w:hanging="705"/>
        <w:jc w:val="both"/>
      </w:pPr>
      <w:r>
        <w:rPr>
          <w:b/>
          <w:u w:val="single"/>
        </w:rPr>
        <w:t>Felelősök:</w:t>
      </w:r>
      <w:r>
        <w:rPr>
          <w:bCs w:val="0"/>
        </w:rPr>
        <w:tab/>
        <w:t>Dr. Nemény András polgármester</w:t>
      </w:r>
    </w:p>
    <w:p w:rsidR="00617001" w:rsidRDefault="00617001" w:rsidP="00617001">
      <w:pPr>
        <w:ind w:left="705" w:hanging="705"/>
        <w:jc w:val="both"/>
        <w:rPr>
          <w:bCs w:val="0"/>
        </w:rPr>
      </w:pPr>
      <w:r>
        <w:tab/>
      </w:r>
      <w:r>
        <w:tab/>
      </w:r>
      <w:r>
        <w:tab/>
      </w:r>
      <w:r>
        <w:rPr>
          <w:bCs w:val="0"/>
        </w:rPr>
        <w:t>(A végrehajtás előkészítéséért:</w:t>
      </w:r>
    </w:p>
    <w:p w:rsidR="00617001" w:rsidRDefault="00617001" w:rsidP="00617001">
      <w:pPr>
        <w:ind w:left="1414" w:firstLine="4"/>
        <w:jc w:val="both"/>
        <w:rPr>
          <w:bCs w:val="0"/>
        </w:rPr>
      </w:pPr>
      <w:r>
        <w:rPr>
          <w:bCs w:val="0"/>
        </w:rPr>
        <w:t>Lakézi Gábor városi főépítész)</w:t>
      </w:r>
    </w:p>
    <w:p w:rsidR="008207F0" w:rsidRDefault="008207F0" w:rsidP="00617001">
      <w:pPr>
        <w:ind w:left="1414" w:firstLine="4"/>
        <w:jc w:val="both"/>
        <w:rPr>
          <w:bCs w:val="0"/>
        </w:rPr>
      </w:pPr>
    </w:p>
    <w:p w:rsidR="00617001" w:rsidRDefault="00617001" w:rsidP="008207F0">
      <w:pPr>
        <w:jc w:val="both"/>
        <w:rPr>
          <w:bCs w:val="0"/>
        </w:rPr>
      </w:pPr>
      <w:r>
        <w:rPr>
          <w:b/>
          <w:bCs w:val="0"/>
          <w:u w:val="single"/>
        </w:rPr>
        <w:t>Határidő:</w:t>
      </w:r>
      <w:r>
        <w:rPr>
          <w:bCs w:val="0"/>
        </w:rPr>
        <w:t xml:space="preserve"> </w:t>
      </w:r>
      <w:r>
        <w:rPr>
          <w:bCs w:val="0"/>
        </w:rPr>
        <w:tab/>
        <w:t>2019. december 19-i Közgyűlés</w:t>
      </w:r>
    </w:p>
    <w:p w:rsidR="00617001" w:rsidRDefault="00617001" w:rsidP="00617001">
      <w:pPr>
        <w:ind w:left="1410" w:hanging="1410"/>
        <w:jc w:val="both"/>
        <w:rPr>
          <w:bCs w:val="0"/>
        </w:rPr>
      </w:pPr>
    </w:p>
    <w:p w:rsidR="00617001" w:rsidRDefault="00617001" w:rsidP="00617001">
      <w:pPr>
        <w:jc w:val="both"/>
        <w:rPr>
          <w:bCs w:val="0"/>
          <w:spacing w:val="2"/>
        </w:rPr>
      </w:pPr>
      <w:r>
        <w:rPr>
          <w:spacing w:val="2"/>
          <w:u w:val="single"/>
        </w:rPr>
        <w:t>Litkei Tamás</w:t>
      </w:r>
      <w:r>
        <w:rPr>
          <w:spacing w:val="2"/>
        </w:rPr>
        <w:t>: Felhívom a figyelmet ez egy részleges módosítása a rendezési tervnek, ugyanakkor fontos lenne hogy a város végre 5 év után elfogadja a rendezési terv módosítását, mert komoly akadályokat jelent ahhoz, hogy tudjanak működni induló beruházások meg egyebek. 2014-ben elfogadták</w:t>
      </w:r>
      <w:r w:rsidR="008207F0">
        <w:rPr>
          <w:spacing w:val="2"/>
        </w:rPr>
        <w:t>,</w:t>
      </w:r>
      <w:r>
        <w:rPr>
          <w:spacing w:val="2"/>
        </w:rPr>
        <w:t xml:space="preserve"> megtörtént az országos törvényrendelet módosítása, amihez hozzá kell igazítani a rendezési területet, nem lehet így működni. </w:t>
      </w:r>
    </w:p>
    <w:p w:rsidR="00617001" w:rsidRDefault="00617001" w:rsidP="00617001">
      <w:pPr>
        <w:jc w:val="both"/>
        <w:rPr>
          <w:spacing w:val="2"/>
        </w:rPr>
      </w:pPr>
    </w:p>
    <w:p w:rsidR="00617001" w:rsidRDefault="00617001" w:rsidP="00617001">
      <w:pPr>
        <w:jc w:val="both"/>
        <w:rPr>
          <w:spacing w:val="2"/>
        </w:rPr>
      </w:pPr>
      <w:r>
        <w:rPr>
          <w:spacing w:val="2"/>
        </w:rPr>
        <w:t>Tóth Kálmán ügyrendi jelleggel Molnár Miklósnak megadja a szót.</w:t>
      </w:r>
    </w:p>
    <w:p w:rsidR="00617001" w:rsidRDefault="00617001" w:rsidP="00617001">
      <w:pPr>
        <w:jc w:val="both"/>
        <w:rPr>
          <w:spacing w:val="2"/>
        </w:rPr>
      </w:pPr>
    </w:p>
    <w:p w:rsidR="00617001" w:rsidRDefault="00617001" w:rsidP="00617001">
      <w:pPr>
        <w:jc w:val="both"/>
        <w:rPr>
          <w:spacing w:val="2"/>
        </w:rPr>
      </w:pPr>
      <w:r>
        <w:rPr>
          <w:spacing w:val="2"/>
          <w:u w:val="single"/>
        </w:rPr>
        <w:t>Molnár Miklós</w:t>
      </w:r>
      <w:r>
        <w:rPr>
          <w:spacing w:val="2"/>
        </w:rPr>
        <w:t>: Megszavaztuk, hogy január végén a főépítész adjon egy tájékoztatás</w:t>
      </w:r>
      <w:r w:rsidR="008207F0">
        <w:rPr>
          <w:spacing w:val="2"/>
        </w:rPr>
        <w:t>t</w:t>
      </w:r>
      <w:r>
        <w:rPr>
          <w:spacing w:val="2"/>
        </w:rPr>
        <w:t xml:space="preserve"> arról, pontosan hol tart ez a történet</w:t>
      </w:r>
      <w:r w:rsidR="008207F0">
        <w:rPr>
          <w:spacing w:val="2"/>
        </w:rPr>
        <w:t>,</w:t>
      </w:r>
      <w:r>
        <w:rPr>
          <w:spacing w:val="2"/>
        </w:rPr>
        <w:t xml:space="preserve"> amiről döntünk. Kiemelt ügyként külön úton jár, viszont hosszú hónapok óta húzódik a rendezési terv általános részét illető módosítás. Figyelemfelkeltésnek ez mindenképpen jó volt, el kel</w:t>
      </w:r>
      <w:r w:rsidR="008207F0">
        <w:rPr>
          <w:spacing w:val="2"/>
        </w:rPr>
        <w:t>l</w:t>
      </w:r>
      <w:r>
        <w:rPr>
          <w:spacing w:val="2"/>
        </w:rPr>
        <w:t xml:space="preserve"> dönteni, hogy bizonyos kérdéseket akarunk, vagy nem . </w:t>
      </w:r>
    </w:p>
    <w:p w:rsidR="00617001" w:rsidRDefault="00617001" w:rsidP="00617001">
      <w:pPr>
        <w:jc w:val="both"/>
        <w:rPr>
          <w:spacing w:val="2"/>
        </w:rPr>
      </w:pPr>
    </w:p>
    <w:p w:rsidR="00617001" w:rsidRDefault="00617001" w:rsidP="00617001">
      <w:pPr>
        <w:ind w:left="567" w:hanging="567"/>
        <w:rPr>
          <w:b/>
        </w:rPr>
      </w:pPr>
      <w:r>
        <w:rPr>
          <w:b/>
        </w:rPr>
        <w:t>6.</w:t>
      </w:r>
      <w:r>
        <w:rPr>
          <w:b/>
        </w:rPr>
        <w:tab/>
        <w:t xml:space="preserve">Javaslat az Integrált Településfejlesztési Stratégia szakértői változatának első olvasatos jóváhagyására </w:t>
      </w:r>
    </w:p>
    <w:p w:rsidR="00617001" w:rsidRDefault="00617001" w:rsidP="00617001">
      <w:pPr>
        <w:tabs>
          <w:tab w:val="left" w:pos="567"/>
        </w:tabs>
        <w:ind w:left="708" w:hanging="567"/>
        <w:jc w:val="both"/>
        <w:rPr>
          <w:spacing w:val="2"/>
        </w:rPr>
      </w:pPr>
      <w:r>
        <w:rPr>
          <w:spacing w:val="2"/>
        </w:rPr>
        <w:tab/>
      </w:r>
      <w:r>
        <w:rPr>
          <w:spacing w:val="2"/>
          <w:u w:val="single"/>
        </w:rPr>
        <w:t>Felelős:</w:t>
      </w:r>
      <w:r>
        <w:rPr>
          <w:spacing w:val="2"/>
        </w:rPr>
        <w:t xml:space="preserve"> Kalmár Ervin, a Városüzemeltetési és Városfejlesztési Osztály </w:t>
      </w:r>
      <w:r>
        <w:rPr>
          <w:spacing w:val="2"/>
        </w:rPr>
        <w:tab/>
      </w:r>
      <w:r>
        <w:rPr>
          <w:spacing w:val="2"/>
        </w:rPr>
        <w:tab/>
        <w:t xml:space="preserve"> vezetője</w:t>
      </w:r>
    </w:p>
    <w:p w:rsidR="00617001" w:rsidRDefault="00617001" w:rsidP="00617001">
      <w:pPr>
        <w:jc w:val="center"/>
        <w:rPr>
          <w:spacing w:val="2"/>
        </w:rPr>
      </w:pPr>
    </w:p>
    <w:p w:rsidR="00617001" w:rsidRDefault="00617001" w:rsidP="00617001">
      <w:pPr>
        <w:jc w:val="both"/>
        <w:rPr>
          <w:spacing w:val="2"/>
        </w:rPr>
      </w:pPr>
      <w:r>
        <w:rPr>
          <w:spacing w:val="2"/>
          <w:u w:val="single"/>
        </w:rPr>
        <w:t>Déri Lajos</w:t>
      </w:r>
      <w:r>
        <w:rPr>
          <w:spacing w:val="2"/>
        </w:rPr>
        <w:t>: Rövid idő állt rendelkezésre az áttanulmányozáshoz, így csak bele tudtunk kóstolni az anyagba.  Kamarai észrevételeket jeleznék. Hivatkozási adatok</w:t>
      </w:r>
      <w:r w:rsidR="008207F0">
        <w:rPr>
          <w:spacing w:val="2"/>
        </w:rPr>
        <w:t>,</w:t>
      </w:r>
      <w:r>
        <w:rPr>
          <w:spacing w:val="2"/>
        </w:rPr>
        <w:t xml:space="preserve"> gazdálkodási és vállalkozási adatokra való hivatkozás 2011,12,14, gazdálkodási vállalkozási adatokra hivatkozik a mega</w:t>
      </w:r>
      <w:r w:rsidR="00AE75F3">
        <w:rPr>
          <w:spacing w:val="2"/>
        </w:rPr>
        <w:t xml:space="preserve">lapozó munkarész. Úgy gondolom </w:t>
      </w:r>
      <w:r>
        <w:rPr>
          <w:spacing w:val="2"/>
        </w:rPr>
        <w:t>2019-ben függetlenül attól, hogy a statisztikai adatok csak 2015-ös áll a rendelkezésünkre, ettől függetlenül 2019-ben ilyen régi gazdálkodási, vállalkozási adatokra támaszkodni egy stratégiai tanulmánynak nem biztos, hogy célszerű. Valamilyen más módszer lenne célszerű</w:t>
      </w:r>
      <w:r w:rsidR="00AE75F3">
        <w:rPr>
          <w:spacing w:val="2"/>
        </w:rPr>
        <w:t xml:space="preserve">, ezt kiterjeszteni a 2019 évi </w:t>
      </w:r>
      <w:r>
        <w:rPr>
          <w:spacing w:val="2"/>
        </w:rPr>
        <w:t>aktuális adatokra. Itt a tanulmány csak a KSH statisztikai adataira hivatkozik, úgy gondolom az Önkormányzatnál biztos rendelkezés</w:t>
      </w:r>
      <w:r w:rsidR="001E6E6A">
        <w:rPr>
          <w:spacing w:val="2"/>
        </w:rPr>
        <w:t xml:space="preserve">re állnak aktuális adatok, ami </w:t>
      </w:r>
      <w:r>
        <w:rPr>
          <w:spacing w:val="2"/>
        </w:rPr>
        <w:t>az alátámasztó munkarész elkészítéséhez hasznos információk lennének. Közlekedésről egy-két gondolatot szólnék. Áttanulmányozva a közlekedési fejlesztéseket a Puskás Tivadar úti kikötésnél külön szintű vasúti keresztezést mutat be a terv, tudomásom szerint már a tanulmány tervek is eltolt szintű vasúti keresztezést irányoznak elő. Megítélésünk szerint aktualizálni kell, ennek a tárgyalásán már a város is túl van. A 86-67-es ipari út csomópontnak a rajza nekünk mérnököknek is elég bonyolultnak tűnt, úgy látjuk a NIF által jóváhagyott legutolsó tanulmánytervi változatot kellene már átvenni ennek a csomópontnak a bemutatásánál. Tudomásunk szerint a GYSEV 2 új vasúti megállóhelyet tervez, egyet az ipari úton, egyet a Csaba útnál. Ezt is bele kellene integrálni az anyagba. A közösségi közlekedést megí</w:t>
      </w:r>
      <w:r w:rsidR="001E6E6A">
        <w:rPr>
          <w:spacing w:val="2"/>
        </w:rPr>
        <w:t>télésünk szerint az intermodáli</w:t>
      </w:r>
      <w:r>
        <w:rPr>
          <w:spacing w:val="2"/>
        </w:rPr>
        <w:t>s csomópont kérdésével elintézni enyhe túlzás. A közösségi közlekedés</w:t>
      </w:r>
    </w:p>
    <w:p w:rsidR="00617001" w:rsidRDefault="00617001" w:rsidP="00617001">
      <w:pPr>
        <w:jc w:val="both"/>
        <w:rPr>
          <w:spacing w:val="2"/>
        </w:rPr>
      </w:pPr>
      <w:r>
        <w:rPr>
          <w:spacing w:val="2"/>
        </w:rPr>
        <w:t>kérdését ki kéne terjeszteni az egyé</w:t>
      </w:r>
      <w:r w:rsidR="00C40B17">
        <w:rPr>
          <w:spacing w:val="2"/>
        </w:rPr>
        <w:t>b</w:t>
      </w:r>
      <w:r>
        <w:rPr>
          <w:spacing w:val="2"/>
        </w:rPr>
        <w:t xml:space="preserve">ként szükséges csomópontnak a betervezésén túl. Ez idáig Szombathely </w:t>
      </w:r>
      <w:r w:rsidR="00C40B17">
        <w:rPr>
          <w:spacing w:val="2"/>
        </w:rPr>
        <w:t>nem rendelkezik mély</w:t>
      </w:r>
      <w:r>
        <w:rPr>
          <w:spacing w:val="2"/>
        </w:rPr>
        <w:t>garázzsal és parkolóházzal. A tervező jól megszórta ezt a tervet, 17 tervezési akcióterületből 6-ban terveztek parkolóházat, mélygarázsokat összesen 8 darabot.</w:t>
      </w:r>
      <w:r w:rsidR="00C40B17">
        <w:rPr>
          <w:spacing w:val="2"/>
        </w:rPr>
        <w:t xml:space="preserve"> </w:t>
      </w:r>
      <w:r>
        <w:rPr>
          <w:spacing w:val="2"/>
        </w:rPr>
        <w:t>Eddig egy sem készü</w:t>
      </w:r>
      <w:r w:rsidR="00C40B17">
        <w:rPr>
          <w:spacing w:val="2"/>
        </w:rPr>
        <w:t xml:space="preserve">lt, szerintünk ebben a 6 évben </w:t>
      </w:r>
      <w:r>
        <w:rPr>
          <w:spacing w:val="2"/>
        </w:rPr>
        <w:t xml:space="preserve">8-at megvalósítani irreális vállalkozás. A </w:t>
      </w:r>
      <w:r w:rsidR="00C40B17">
        <w:rPr>
          <w:spacing w:val="2"/>
        </w:rPr>
        <w:t>vízgazdálkodásról pár gondolat. A</w:t>
      </w:r>
      <w:r>
        <w:rPr>
          <w:spacing w:val="2"/>
        </w:rPr>
        <w:t xml:space="preserve"> klímapolitika k</w:t>
      </w:r>
      <w:r w:rsidR="00C40B17">
        <w:rPr>
          <w:spacing w:val="2"/>
        </w:rPr>
        <w:t>apcsán sok mindent ráfogtunk a P</w:t>
      </w:r>
      <w:r>
        <w:rPr>
          <w:spacing w:val="2"/>
        </w:rPr>
        <w:t>erint revitalizácijóára. 10 éve készült el ez tanulmány</w:t>
      </w:r>
      <w:r w:rsidR="00C40B17">
        <w:rPr>
          <w:spacing w:val="2"/>
        </w:rPr>
        <w:t>,</w:t>
      </w:r>
      <w:r>
        <w:rPr>
          <w:spacing w:val="2"/>
        </w:rPr>
        <w:t xml:space="preserve"> de a Perint revitalizáiója nem oldja meg azokat a célkitűzéseket, amiket a klíma fejezetben a tervező megemlít. A csapadékvíz elvezetés kérdése el van nagyolva az anyagban, itt szemléletváltásra lenne szükség. Csapadkvíz gazdálkodásról kellene beszélnünk, a csapadékvíz összegyűjtésének, illetve visszatartásának valamiféle egyensúlyáról. Úgy gondoljuk egy szemléletváltási megfogalmazás lenne szükséges. Itt a csapadékvíz gazdálkodás kérdésén nem beszél a felszín alatti vizekről, a vizek  minőségéréről, védelméről</w:t>
      </w:r>
      <w:r w:rsidR="00C40B17">
        <w:rPr>
          <w:spacing w:val="2"/>
        </w:rPr>
        <w:t>. A</w:t>
      </w:r>
      <w:r>
        <w:rPr>
          <w:spacing w:val="2"/>
        </w:rPr>
        <w:t>z anyagnak a nyelvezete összemosódik itt a múlt, a jelen</w:t>
      </w:r>
      <w:r w:rsidR="00C40B17">
        <w:rPr>
          <w:spacing w:val="2"/>
        </w:rPr>
        <w:t>,</w:t>
      </w:r>
      <w:r>
        <w:rPr>
          <w:spacing w:val="2"/>
        </w:rPr>
        <w:t xml:space="preserve"> a jövővel, nehezen tudtam magamat elhelyezni, hogy hol tartunk</w:t>
      </w:r>
      <w:r w:rsidR="00C40B17">
        <w:rPr>
          <w:spacing w:val="2"/>
        </w:rPr>
        <w:t>. A</w:t>
      </w:r>
      <w:r>
        <w:rPr>
          <w:spacing w:val="2"/>
        </w:rPr>
        <w:t xml:space="preserve"> nyelvezet sem</w:t>
      </w:r>
      <w:r w:rsidR="00C40B17">
        <w:rPr>
          <w:spacing w:val="2"/>
        </w:rPr>
        <w:t xml:space="preserve"> volt számomra annyira fogyaszt</w:t>
      </w:r>
      <w:r>
        <w:rPr>
          <w:spacing w:val="2"/>
        </w:rPr>
        <w:t>ható</w:t>
      </w:r>
      <w:r w:rsidR="00C40B17">
        <w:rPr>
          <w:spacing w:val="2"/>
        </w:rPr>
        <w:t xml:space="preserve">, formai hibákra is </w:t>
      </w:r>
      <w:r>
        <w:rPr>
          <w:spacing w:val="2"/>
        </w:rPr>
        <w:t>utalnék</w:t>
      </w:r>
      <w:r w:rsidR="00C40B17">
        <w:rPr>
          <w:spacing w:val="2"/>
        </w:rPr>
        <w:t>,</w:t>
      </w:r>
      <w:r>
        <w:rPr>
          <w:spacing w:val="2"/>
        </w:rPr>
        <w:t xml:space="preserve"> tele van elírással, betűkettőzéssel</w:t>
      </w:r>
      <w:r w:rsidR="00C40B17">
        <w:rPr>
          <w:spacing w:val="2"/>
        </w:rPr>
        <w:t>,</w:t>
      </w:r>
      <w:r>
        <w:rPr>
          <w:spacing w:val="2"/>
        </w:rPr>
        <w:t xml:space="preserve"> értelmezhetetlen dolgokkal. A közreműködőkről annyit látunk</w:t>
      </w:r>
      <w:r w:rsidR="00C40B17">
        <w:rPr>
          <w:spacing w:val="2"/>
        </w:rPr>
        <w:t>,</w:t>
      </w:r>
      <w:r>
        <w:rPr>
          <w:spacing w:val="2"/>
        </w:rPr>
        <w:t xml:space="preserve"> hogy egy szombathelyi szakértő lett bevonva Gergye Péter személyében. A Kamara úgy gondolja</w:t>
      </w:r>
      <w:r w:rsidR="00C40B17">
        <w:rPr>
          <w:spacing w:val="2"/>
        </w:rPr>
        <w:t xml:space="preserve"> egy ilyen anyagnak az elkészít</w:t>
      </w:r>
      <w:r>
        <w:rPr>
          <w:spacing w:val="2"/>
        </w:rPr>
        <w:t>ésében célszerű lenne támaszkodni a helyi mérnököknek, közlekedésmérnököknek, vizes szakembereknek más szakterületnek a bevonására és a mérnöki kama</w:t>
      </w:r>
      <w:r w:rsidR="00C24563">
        <w:rPr>
          <w:spacing w:val="2"/>
        </w:rPr>
        <w:t xml:space="preserve">ra ebben szívesen közreműködik. </w:t>
      </w:r>
      <w:r>
        <w:rPr>
          <w:spacing w:val="2"/>
        </w:rPr>
        <w:t xml:space="preserve">Javasoljuk ezt </w:t>
      </w:r>
      <w:r w:rsidR="00C40B17">
        <w:rPr>
          <w:spacing w:val="2"/>
        </w:rPr>
        <w:t>az anyagot szükséges</w:t>
      </w:r>
      <w:r>
        <w:rPr>
          <w:spacing w:val="2"/>
        </w:rPr>
        <w:t xml:space="preserve"> lenne átdolgozni</w:t>
      </w:r>
      <w:r w:rsidR="00C40B17">
        <w:rPr>
          <w:spacing w:val="2"/>
        </w:rPr>
        <w:t>,</w:t>
      </w:r>
      <w:r>
        <w:rPr>
          <w:spacing w:val="2"/>
        </w:rPr>
        <w:t xml:space="preserve"> és az elfogadás előtt egy szakmai zsűri elé tárni mielőtt a bizottság ezt megtárgyaltja. </w:t>
      </w:r>
    </w:p>
    <w:p w:rsidR="00617001" w:rsidRDefault="00617001" w:rsidP="00617001">
      <w:pPr>
        <w:jc w:val="both"/>
        <w:rPr>
          <w:spacing w:val="2"/>
        </w:rPr>
      </w:pPr>
    </w:p>
    <w:p w:rsidR="00617001" w:rsidRDefault="00617001" w:rsidP="00617001">
      <w:pPr>
        <w:rPr>
          <w:spacing w:val="2"/>
        </w:rPr>
      </w:pPr>
    </w:p>
    <w:p w:rsidR="00617001" w:rsidRDefault="00617001" w:rsidP="00617001">
      <w:pPr>
        <w:jc w:val="both"/>
        <w:rPr>
          <w:spacing w:val="2"/>
        </w:rPr>
      </w:pPr>
      <w:r>
        <w:rPr>
          <w:spacing w:val="2"/>
          <w:u w:val="single"/>
        </w:rPr>
        <w:t>Liktei Tamás</w:t>
      </w:r>
      <w:r w:rsidR="00C40B17">
        <w:rPr>
          <w:spacing w:val="2"/>
        </w:rPr>
        <w:t>: S</w:t>
      </w:r>
      <w:r>
        <w:rPr>
          <w:spacing w:val="2"/>
        </w:rPr>
        <w:t>zerintem az anyaggal kapcsolatban 4 dologra hívnám fel a figyelmet.  A közlekedési stratégia egyre jobban érezhető dugók vannak</w:t>
      </w:r>
      <w:r w:rsidR="00C40B17">
        <w:rPr>
          <w:spacing w:val="2"/>
        </w:rPr>
        <w:t>. A</w:t>
      </w:r>
      <w:r>
        <w:rPr>
          <w:spacing w:val="2"/>
        </w:rPr>
        <w:t>z a célunk, hogy az autóknak rendeljük alá magunkat</w:t>
      </w:r>
      <w:r w:rsidR="00C40B17">
        <w:rPr>
          <w:spacing w:val="2"/>
        </w:rPr>
        <w:t>,</w:t>
      </w:r>
      <w:r>
        <w:rPr>
          <w:spacing w:val="2"/>
        </w:rPr>
        <w:t xml:space="preserve"> vagy pedig úgy alakítjuk a város közlekedését, hogy a belvárosban nem az autóknak rendelünk alá mindent. Két alapvető irány az európai tendenciák abban az irányban mutatnak, hogy egy városnak</w:t>
      </w:r>
      <w:r w:rsidR="00C24563">
        <w:rPr>
          <w:spacing w:val="2"/>
        </w:rPr>
        <w:t xml:space="preserve"> élhető városnak kell lennie és az</w:t>
      </w:r>
      <w:r>
        <w:rPr>
          <w:spacing w:val="2"/>
        </w:rPr>
        <w:t xml:space="preserve"> autók alárendeltek . Óriási felháborodást fog kelteni</w:t>
      </w:r>
      <w:r w:rsidR="00C24563">
        <w:rPr>
          <w:spacing w:val="2"/>
        </w:rPr>
        <w:t>,</w:t>
      </w:r>
      <w:r>
        <w:rPr>
          <w:spacing w:val="2"/>
        </w:rPr>
        <w:t xml:space="preserve"> ha elkezdődik az autóközlekedés korlátozása a belvárosban</w:t>
      </w:r>
      <w:r w:rsidR="00C24563">
        <w:rPr>
          <w:spacing w:val="2"/>
        </w:rPr>
        <w:t>,</w:t>
      </w:r>
      <w:r>
        <w:rPr>
          <w:spacing w:val="2"/>
        </w:rPr>
        <w:t xml:space="preserve"> ha ilyen irányban megyünk fel kell tudn</w:t>
      </w:r>
      <w:r w:rsidR="00C24563">
        <w:rPr>
          <w:spacing w:val="2"/>
        </w:rPr>
        <w:t>i vállalni, ez stratégia döntés. V</w:t>
      </w:r>
      <w:r>
        <w:rPr>
          <w:spacing w:val="2"/>
        </w:rPr>
        <w:t>isszakerült az anyagba</w:t>
      </w:r>
      <w:r w:rsidR="00C24563">
        <w:rPr>
          <w:spacing w:val="2"/>
        </w:rPr>
        <w:t>n amit két éve javasoltunk a Vörösmarty</w:t>
      </w:r>
      <w:r>
        <w:rPr>
          <w:spacing w:val="2"/>
        </w:rPr>
        <w:t xml:space="preserve"> és T</w:t>
      </w:r>
      <w:r w:rsidR="00C24563">
        <w:rPr>
          <w:spacing w:val="2"/>
        </w:rPr>
        <w:t>hököly</w:t>
      </w:r>
      <w:r>
        <w:rPr>
          <w:spacing w:val="2"/>
        </w:rPr>
        <w:t xml:space="preserve"> utcai két körfogalom, le lehetne szűkíteni és egy utcát leh</w:t>
      </w:r>
      <w:r w:rsidR="00C24563">
        <w:rPr>
          <w:spacing w:val="2"/>
        </w:rPr>
        <w:t xml:space="preserve">etne belőle csinálni. Tudatában </w:t>
      </w:r>
      <w:r>
        <w:rPr>
          <w:spacing w:val="2"/>
        </w:rPr>
        <w:t>kell lenni ez mivel jár. Annak idején megvalósíthatónak találtuk</w:t>
      </w:r>
      <w:r w:rsidR="00C24563">
        <w:rPr>
          <w:spacing w:val="2"/>
        </w:rPr>
        <w:t>,</w:t>
      </w:r>
      <w:r>
        <w:rPr>
          <w:spacing w:val="2"/>
        </w:rPr>
        <w:t xml:space="preserve"> csak a várható felháborodás miatt lekerült a nap</w:t>
      </w:r>
      <w:r w:rsidR="00C24563">
        <w:rPr>
          <w:spacing w:val="2"/>
        </w:rPr>
        <w:t>irendről. Felhív</w:t>
      </w:r>
      <w:r>
        <w:rPr>
          <w:spacing w:val="2"/>
        </w:rPr>
        <w:t>om a fi</w:t>
      </w:r>
      <w:r w:rsidR="00C24563">
        <w:rPr>
          <w:spacing w:val="2"/>
        </w:rPr>
        <w:t xml:space="preserve">gyelmet, jó lenne megvizsgálni milyen irányban indul el a </w:t>
      </w:r>
      <w:r>
        <w:rPr>
          <w:spacing w:val="2"/>
        </w:rPr>
        <w:t>város</w:t>
      </w:r>
      <w:r w:rsidR="00C24563">
        <w:rPr>
          <w:spacing w:val="2"/>
        </w:rPr>
        <w:t>,</w:t>
      </w:r>
      <w:r>
        <w:rPr>
          <w:spacing w:val="2"/>
        </w:rPr>
        <w:t xml:space="preserve"> azt a</w:t>
      </w:r>
      <w:r w:rsidR="00C24563">
        <w:rPr>
          <w:spacing w:val="2"/>
        </w:rPr>
        <w:t xml:space="preserve">karjuk, hogy ne legyenek autók a </w:t>
      </w:r>
      <w:r>
        <w:rPr>
          <w:spacing w:val="2"/>
        </w:rPr>
        <w:t>belvárosban</w:t>
      </w:r>
      <w:r w:rsidR="00C24563">
        <w:rPr>
          <w:spacing w:val="2"/>
        </w:rPr>
        <w:t>. M</w:t>
      </w:r>
      <w:r>
        <w:rPr>
          <w:spacing w:val="2"/>
        </w:rPr>
        <w:t>ásik problémám</w:t>
      </w:r>
      <w:r w:rsidR="00C24563">
        <w:rPr>
          <w:spacing w:val="2"/>
        </w:rPr>
        <w:t>,</w:t>
      </w:r>
      <w:r>
        <w:rPr>
          <w:spacing w:val="2"/>
        </w:rPr>
        <w:t xml:space="preserve"> vannak oly</w:t>
      </w:r>
      <w:r w:rsidR="00C24563">
        <w:rPr>
          <w:spacing w:val="2"/>
        </w:rPr>
        <w:t>an akcióterületek a  tervben amik</w:t>
      </w:r>
      <w:r>
        <w:rPr>
          <w:spacing w:val="2"/>
        </w:rPr>
        <w:t xml:space="preserve"> már megvalósultak, vagy megvalósulás alatt állnak</w:t>
      </w:r>
      <w:r w:rsidR="00C24563">
        <w:rPr>
          <w:spacing w:val="2"/>
        </w:rPr>
        <w:t>,</w:t>
      </w:r>
      <w:r>
        <w:rPr>
          <w:spacing w:val="2"/>
        </w:rPr>
        <w:t xml:space="preserve"> gondolok a Sportliget kalandváros beruházás</w:t>
      </w:r>
      <w:r w:rsidR="00C24563">
        <w:rPr>
          <w:spacing w:val="2"/>
        </w:rPr>
        <w:t>,</w:t>
      </w:r>
      <w:r>
        <w:rPr>
          <w:spacing w:val="2"/>
        </w:rPr>
        <w:t xml:space="preserve"> ott már nem lehet semmi mást csinálni.  Át kell nézni a főépítész irodával</w:t>
      </w:r>
      <w:r w:rsidR="00C24563">
        <w:rPr>
          <w:spacing w:val="2"/>
        </w:rPr>
        <w:t>,</w:t>
      </w:r>
      <w:r>
        <w:rPr>
          <w:spacing w:val="2"/>
        </w:rPr>
        <w:t xml:space="preserve"> a</w:t>
      </w:r>
      <w:r w:rsidR="00C24563">
        <w:rPr>
          <w:spacing w:val="2"/>
        </w:rPr>
        <w:t>mi elkészült azt ki kell venni. Egyet hiányolok a pat</w:t>
      </w:r>
      <w:r>
        <w:rPr>
          <w:spacing w:val="2"/>
        </w:rPr>
        <w:t>ak partot</w:t>
      </w:r>
      <w:r w:rsidR="00C24563">
        <w:rPr>
          <w:spacing w:val="2"/>
        </w:rPr>
        <w:t>.  J</w:t>
      </w:r>
      <w:r>
        <w:rPr>
          <w:spacing w:val="2"/>
        </w:rPr>
        <w:t>ó lenne</w:t>
      </w:r>
      <w:r w:rsidR="002D78CC">
        <w:rPr>
          <w:spacing w:val="2"/>
        </w:rPr>
        <w:t>,</w:t>
      </w:r>
      <w:r>
        <w:rPr>
          <w:spacing w:val="2"/>
        </w:rPr>
        <w:t xml:space="preserve"> ha a Perint is részei tudnának lenni a főiskolától, egyetemtől, Wa</w:t>
      </w:r>
      <w:r w:rsidR="002D78CC">
        <w:rPr>
          <w:spacing w:val="2"/>
        </w:rPr>
        <w:t xml:space="preserve">ldorf </w:t>
      </w:r>
      <w:r>
        <w:rPr>
          <w:spacing w:val="2"/>
        </w:rPr>
        <w:t>iskolától. A város szerves része és el van vágva tőle. Jó lenne</w:t>
      </w:r>
      <w:r w:rsidR="002D78CC">
        <w:rPr>
          <w:spacing w:val="2"/>
        </w:rPr>
        <w:t xml:space="preserve">, </w:t>
      </w:r>
      <w:r>
        <w:rPr>
          <w:spacing w:val="2"/>
        </w:rPr>
        <w:t>ha hozzá tudnánk nyúlni ezekh</w:t>
      </w:r>
      <w:r w:rsidR="002D78CC">
        <w:rPr>
          <w:spacing w:val="2"/>
        </w:rPr>
        <w:t>ez a 4 méteres partoldalakhoz. E</w:t>
      </w:r>
      <w:r>
        <w:rPr>
          <w:spacing w:val="2"/>
        </w:rPr>
        <w:t>nnek kapcsán megjegyzésem: jó hogy ki vannak jelölve ezek az akcióterületek. Meg kell erősíteni a főépítész irodát úgy, hogy ők tudja</w:t>
      </w:r>
      <w:r w:rsidR="002D78CC">
        <w:rPr>
          <w:spacing w:val="2"/>
        </w:rPr>
        <w:t>nak beépítési terveket csinálni,</w:t>
      </w:r>
      <w:r>
        <w:rPr>
          <w:spacing w:val="2"/>
        </w:rPr>
        <w:t xml:space="preserve"> ne az legyen</w:t>
      </w:r>
      <w:r w:rsidR="002D78CC">
        <w:rPr>
          <w:spacing w:val="2"/>
        </w:rPr>
        <w:t>,</w:t>
      </w:r>
      <w:r>
        <w:rPr>
          <w:spacing w:val="2"/>
        </w:rPr>
        <w:t xml:space="preserve"> hogy a b</w:t>
      </w:r>
      <w:r w:rsidR="002D78CC">
        <w:rPr>
          <w:spacing w:val="2"/>
        </w:rPr>
        <w:t xml:space="preserve">eruházó igényét elégítjük ki a belvárosban. A belvárosban </w:t>
      </w:r>
      <w:r>
        <w:rPr>
          <w:spacing w:val="2"/>
        </w:rPr>
        <w:t>bele kellene szólnunk, hogy mi legyen ott, ehhez viszont ha nem rendelkezünk olyan beépítési tervekkel, amiket fel lehet ajánlani a megvalósítónak</w:t>
      </w:r>
      <w:r w:rsidR="002D78CC">
        <w:rPr>
          <w:spacing w:val="2"/>
        </w:rPr>
        <w:t>,</w:t>
      </w:r>
      <w:r>
        <w:rPr>
          <w:spacing w:val="2"/>
        </w:rPr>
        <w:t xml:space="preserve"> akkor ebből csak egy káosz lesz, mint a Magellán, vagy a </w:t>
      </w:r>
      <w:r w:rsidR="002D78CC">
        <w:rPr>
          <w:spacing w:val="2"/>
        </w:rPr>
        <w:t>volt városi kemping területén. M</w:t>
      </w:r>
      <w:r>
        <w:rPr>
          <w:spacing w:val="2"/>
        </w:rPr>
        <w:t>eg kell erősítni a főépítész irodát</w:t>
      </w:r>
      <w:r w:rsidR="002D78CC">
        <w:rPr>
          <w:spacing w:val="2"/>
        </w:rPr>
        <w:t>,</w:t>
      </w:r>
      <w:r>
        <w:rPr>
          <w:spacing w:val="2"/>
        </w:rPr>
        <w:t xml:space="preserve"> legyenek olyan emberek</w:t>
      </w:r>
      <w:r w:rsidR="002D78CC">
        <w:rPr>
          <w:spacing w:val="2"/>
        </w:rPr>
        <w:t>,</w:t>
      </w:r>
      <w:r>
        <w:rPr>
          <w:spacing w:val="2"/>
        </w:rPr>
        <w:t xml:space="preserve"> akik a tanulmánytervek előkészítésével foglalkoznak, amikkel tovább tud lépni a város A rendezési tervnél is ugyanúgy van egy terv, 20 30 évre készül</w:t>
      </w:r>
      <w:r w:rsidR="002D78CC">
        <w:rPr>
          <w:spacing w:val="2"/>
        </w:rPr>
        <w:t>,</w:t>
      </w:r>
      <w:r>
        <w:rPr>
          <w:spacing w:val="2"/>
        </w:rPr>
        <w:t xml:space="preserve"> és az megépült ötven év után. Azok az építészek</w:t>
      </w:r>
      <w:r w:rsidR="002D78CC">
        <w:rPr>
          <w:spacing w:val="2"/>
        </w:rPr>
        <w:t>,</w:t>
      </w:r>
      <w:r>
        <w:rPr>
          <w:spacing w:val="2"/>
        </w:rPr>
        <w:t xml:space="preserve"> akik lerajzolták ezt, meghatározták a város formáját, ilyen távlatokban kéne gondolkodnunk.</w:t>
      </w:r>
    </w:p>
    <w:p w:rsidR="00617001" w:rsidRDefault="00617001" w:rsidP="00617001">
      <w:pPr>
        <w:jc w:val="both"/>
        <w:rPr>
          <w:spacing w:val="2"/>
        </w:rPr>
      </w:pPr>
    </w:p>
    <w:p w:rsidR="00617001" w:rsidRDefault="00617001" w:rsidP="00617001">
      <w:pPr>
        <w:jc w:val="both"/>
        <w:rPr>
          <w:spacing w:val="2"/>
        </w:rPr>
      </w:pPr>
      <w:r>
        <w:rPr>
          <w:spacing w:val="2"/>
          <w:u w:val="single"/>
        </w:rPr>
        <w:t>Kántás Zoltán</w:t>
      </w:r>
      <w:r w:rsidR="00B748CD">
        <w:rPr>
          <w:spacing w:val="2"/>
        </w:rPr>
        <w:t>: A</w:t>
      </w:r>
      <w:r>
        <w:rPr>
          <w:spacing w:val="2"/>
        </w:rPr>
        <w:t xml:space="preserve"> településfejlesztési koncepciónak azt a részét tekintettem át alaposabban ahol én voltam képviselő. A Zanati, illetve a keleti városrészhez volnának rövid észre</w:t>
      </w:r>
      <w:r w:rsidR="00B748CD">
        <w:rPr>
          <w:spacing w:val="2"/>
        </w:rPr>
        <w:t>vételeim. Maga a helyzetelemzéssel egyetértek. K</w:t>
      </w:r>
      <w:r>
        <w:rPr>
          <w:spacing w:val="2"/>
        </w:rPr>
        <w:t>ét dolgon tudnék vitatkozni. A lakókörnyezet komfortos és korszerű, de semmiképpen sem me</w:t>
      </w:r>
      <w:r w:rsidR="00B748CD">
        <w:rPr>
          <w:spacing w:val="2"/>
        </w:rPr>
        <w:t>ntes az átmenő forgalomtól,</w:t>
      </w:r>
      <w:r>
        <w:rPr>
          <w:spacing w:val="2"/>
        </w:rPr>
        <w:t xml:space="preserve"> másik az</w:t>
      </w:r>
      <w:r w:rsidR="00B748CD">
        <w:rPr>
          <w:spacing w:val="2"/>
        </w:rPr>
        <w:t>,</w:t>
      </w:r>
      <w:r>
        <w:rPr>
          <w:spacing w:val="2"/>
        </w:rPr>
        <w:t xml:space="preserve"> hogy (ebben a kérdésben a saját felelősségemet is szeretném hangsúlyozni) a városközpont és a volt városi körzet települései felé korszerű kerékpáros útvonal kapcsolja össze, ez végképp nem állja meg a helyét. Arra szeretném fe</w:t>
      </w:r>
      <w:r w:rsidR="00B748CD">
        <w:rPr>
          <w:spacing w:val="2"/>
        </w:rPr>
        <w:t>lhívni a figyelmet, hogy itt a Z</w:t>
      </w:r>
      <w:r>
        <w:rPr>
          <w:spacing w:val="2"/>
        </w:rPr>
        <w:t>anati városrészen ilyen jellegű tárgyi tévedések vannak, akkor lehet ez a helyzetelemzés ka</w:t>
      </w:r>
      <w:r w:rsidR="00B748CD">
        <w:rPr>
          <w:spacing w:val="2"/>
        </w:rPr>
        <w:t>pcsán más területekre is igaz. A</w:t>
      </w:r>
      <w:r>
        <w:rPr>
          <w:spacing w:val="2"/>
        </w:rPr>
        <w:t xml:space="preserve"> másik pedig az amit a tervező urak és a kamara is emlegetett. A napirendhez kapcsolódóan az integrált településfejlesztési stratégiának</w:t>
      </w:r>
      <w:r w:rsidR="00B748CD">
        <w:rPr>
          <w:spacing w:val="2"/>
        </w:rPr>
        <w:t xml:space="preserve"> volna a  feladata, a város jövő k</w:t>
      </w:r>
      <w:r>
        <w:rPr>
          <w:spacing w:val="2"/>
        </w:rPr>
        <w:t>épével településrendezésével kapcsolatosan egy hosszú távú koncepciót készítsen. Arra hívnám fel a figyelmet, ami évtizedek óta a keleti városrészt sújtja</w:t>
      </w:r>
      <w:r w:rsidR="007D7903">
        <w:rPr>
          <w:spacing w:val="2"/>
        </w:rPr>
        <w:t>,</w:t>
      </w:r>
      <w:r>
        <w:rPr>
          <w:spacing w:val="2"/>
        </w:rPr>
        <w:t xml:space="preserve"> hogy megfelelő politikai igényekhez igazodva alapvetően településrendezési eszközökkel operáltak bizonyos területeken a helyzet átmeneti kezelése érdekében. Az a véleményem</w:t>
      </w:r>
      <w:r w:rsidR="007D7903">
        <w:rPr>
          <w:spacing w:val="2"/>
        </w:rPr>
        <w:t>,</w:t>
      </w:r>
      <w:r>
        <w:rPr>
          <w:spacing w:val="2"/>
        </w:rPr>
        <w:t xml:space="preserve"> hogy a telepü</w:t>
      </w:r>
      <w:r w:rsidR="007D7903">
        <w:rPr>
          <w:spacing w:val="2"/>
        </w:rPr>
        <w:t>l</w:t>
      </w:r>
      <w:r>
        <w:rPr>
          <w:spacing w:val="2"/>
        </w:rPr>
        <w:t>ésfejlesztési stratégia eszközhöz a településrendezési eszközöket</w:t>
      </w:r>
      <w:r w:rsidR="007D7903">
        <w:rPr>
          <w:spacing w:val="2"/>
        </w:rPr>
        <w:t>,</w:t>
      </w:r>
      <w:r>
        <w:rPr>
          <w:spacing w:val="2"/>
        </w:rPr>
        <w:t xml:space="preserve"> mint operatív lehetőséget kellene hozzárendelni, magyarul nem a településrendezési eszközöknek kellene alárendelni a stratégiát, hanem ép fordítva.</w:t>
      </w:r>
    </w:p>
    <w:p w:rsidR="00617001" w:rsidRDefault="00617001" w:rsidP="00617001">
      <w:pPr>
        <w:jc w:val="both"/>
        <w:rPr>
          <w:spacing w:val="2"/>
        </w:rPr>
      </w:pPr>
    </w:p>
    <w:p w:rsidR="00617001" w:rsidRDefault="00617001" w:rsidP="00617001">
      <w:pPr>
        <w:jc w:val="both"/>
        <w:rPr>
          <w:spacing w:val="2"/>
        </w:rPr>
      </w:pPr>
      <w:r>
        <w:rPr>
          <w:spacing w:val="2"/>
          <w:u w:val="single"/>
        </w:rPr>
        <w:t>Tóth Kálmán</w:t>
      </w:r>
      <w:r>
        <w:rPr>
          <w:spacing w:val="2"/>
        </w:rPr>
        <w:t>: Megjegyezném</w:t>
      </w:r>
      <w:r w:rsidR="00EE36CD">
        <w:rPr>
          <w:spacing w:val="2"/>
        </w:rPr>
        <w:t>,</w:t>
      </w:r>
      <w:r>
        <w:rPr>
          <w:spacing w:val="2"/>
        </w:rPr>
        <w:t xml:space="preserve"> hogy az anyagban  látszik hogy az adatgyűjtés időszaka régebben kezdődött. A Haladás Stadion Sportkomplexum becsült költsége 9 m</w:t>
      </w:r>
      <w:r w:rsidR="00EE36CD">
        <w:rPr>
          <w:spacing w:val="2"/>
        </w:rPr>
        <w:t>i</w:t>
      </w:r>
      <w:r>
        <w:rPr>
          <w:spacing w:val="2"/>
        </w:rPr>
        <w:t>lliárdba került, miközben az egész ország arról harsog, hogy 16 milliárdba került a stadion,  Látszik</w:t>
      </w:r>
      <w:r w:rsidR="00EE36CD">
        <w:rPr>
          <w:spacing w:val="2"/>
        </w:rPr>
        <w:t>,</w:t>
      </w:r>
      <w:r>
        <w:rPr>
          <w:spacing w:val="2"/>
        </w:rPr>
        <w:t xml:space="preserve"> hogy van mit fejleszteni az adatgyűjtés idősz</w:t>
      </w:r>
      <w:r w:rsidR="00EE36CD">
        <w:rPr>
          <w:spacing w:val="2"/>
        </w:rPr>
        <w:t>akán a tekintetben, hogy az AVUS</w:t>
      </w:r>
      <w:r>
        <w:rPr>
          <w:spacing w:val="2"/>
        </w:rPr>
        <w:t xml:space="preserve"> 33-as medencéje is mint lehetőség, illetve a vízilabda akadémia lehetséges kialakításának az eszközét látja benne,</w:t>
      </w:r>
      <w:r w:rsidR="00EE36CD">
        <w:rPr>
          <w:spacing w:val="2"/>
        </w:rPr>
        <w:t xml:space="preserve"> </w:t>
      </w:r>
      <w:r>
        <w:rPr>
          <w:spacing w:val="2"/>
        </w:rPr>
        <w:t>miközben már</w:t>
      </w:r>
      <w:r w:rsidR="00EE36CD">
        <w:rPr>
          <w:spacing w:val="2"/>
        </w:rPr>
        <w:t xml:space="preserve"> 2 éve működik a 33-a medence. </w:t>
      </w:r>
      <w:r>
        <w:rPr>
          <w:spacing w:val="2"/>
        </w:rPr>
        <w:t>E tekintetben kritikára szóló az anyag. Ennek megfelelően fogok a végén módosító határozati javaslatot feltenni a kiküldött határozati javaslathoz képest.</w:t>
      </w:r>
    </w:p>
    <w:p w:rsidR="00617001" w:rsidRDefault="00617001" w:rsidP="00617001">
      <w:pPr>
        <w:jc w:val="both"/>
        <w:rPr>
          <w:spacing w:val="2"/>
        </w:rPr>
      </w:pPr>
    </w:p>
    <w:p w:rsidR="00617001" w:rsidRDefault="00617001" w:rsidP="00617001">
      <w:pPr>
        <w:jc w:val="both"/>
        <w:rPr>
          <w:spacing w:val="2"/>
        </w:rPr>
      </w:pPr>
      <w:r>
        <w:rPr>
          <w:spacing w:val="2"/>
          <w:u w:val="single"/>
        </w:rPr>
        <w:t>Molnár Miklós</w:t>
      </w:r>
      <w:r>
        <w:rPr>
          <w:spacing w:val="2"/>
        </w:rPr>
        <w:t>: Az anyag nem alkalmas első olvasatos tárgyalásra és egyébként a szükséges tényleges egyeztetések lefolytatása után</w:t>
      </w:r>
      <w:r w:rsidR="00EE36CD">
        <w:rPr>
          <w:spacing w:val="2"/>
        </w:rPr>
        <w:t>,</w:t>
      </w:r>
      <w:r>
        <w:rPr>
          <w:spacing w:val="2"/>
        </w:rPr>
        <w:t xml:space="preserve"> a szükséges alapfeltételek tisztázása után</w:t>
      </w:r>
      <w:r w:rsidR="00EE36CD">
        <w:rPr>
          <w:spacing w:val="2"/>
        </w:rPr>
        <w:t>,</w:t>
      </w:r>
      <w:r>
        <w:rPr>
          <w:spacing w:val="2"/>
        </w:rPr>
        <w:t xml:space="preserve"> tehát alapismeretek nélkül ilyen hiányosságok, amik részben el is hangzottak, és van még bőven az anyagban</w:t>
      </w:r>
      <w:r w:rsidR="00EE36CD">
        <w:rPr>
          <w:spacing w:val="2"/>
        </w:rPr>
        <w:t>,</w:t>
      </w:r>
      <w:r>
        <w:rPr>
          <w:spacing w:val="2"/>
        </w:rPr>
        <w:t xml:space="preserve"> ezt nem is kívánom kifejteni</w:t>
      </w:r>
      <w:r w:rsidR="00EE36CD">
        <w:rPr>
          <w:spacing w:val="2"/>
        </w:rPr>
        <w:t>,</w:t>
      </w:r>
      <w:r>
        <w:rPr>
          <w:spacing w:val="2"/>
        </w:rPr>
        <w:t xml:space="preserve"> ez teljesen alkalmatlan, ez egy összeollózott történet.</w:t>
      </w:r>
    </w:p>
    <w:p w:rsidR="00617001" w:rsidRDefault="00617001" w:rsidP="00617001">
      <w:pPr>
        <w:jc w:val="both"/>
        <w:rPr>
          <w:spacing w:val="2"/>
        </w:rPr>
      </w:pPr>
    </w:p>
    <w:p w:rsidR="00617001" w:rsidRDefault="00617001" w:rsidP="00617001">
      <w:pPr>
        <w:jc w:val="both"/>
        <w:rPr>
          <w:spacing w:val="2"/>
        </w:rPr>
      </w:pPr>
      <w:r>
        <w:rPr>
          <w:spacing w:val="2"/>
          <w:u w:val="single"/>
        </w:rPr>
        <w:t>Dr. Bajnai László:</w:t>
      </w:r>
      <w:r>
        <w:rPr>
          <w:spacing w:val="2"/>
        </w:rPr>
        <w:t xml:space="preserve"> Köszönöm </w:t>
      </w:r>
      <w:r w:rsidR="00EE36CD">
        <w:rPr>
          <w:spacing w:val="2"/>
        </w:rPr>
        <w:t xml:space="preserve">szépen </w:t>
      </w:r>
      <w:r>
        <w:rPr>
          <w:spacing w:val="2"/>
        </w:rPr>
        <w:t>a meghívást, köszönöm a lehetőséget, hogy szólhatok. Elnézést kérek, hogy nem értem ide a napirend kezdésére, nem tudtam, hogy mikor kerül sor pontosan erre a napirendre. Az általam is hallott két észrevételből arra következtetek, hogy az éles kritika tárgya az, ho</w:t>
      </w:r>
      <w:r w:rsidR="00EE36CD">
        <w:rPr>
          <w:spacing w:val="2"/>
        </w:rPr>
        <w:t>gy szerepelnek régebbi adatok. E</w:t>
      </w:r>
      <w:r>
        <w:rPr>
          <w:spacing w:val="2"/>
        </w:rPr>
        <w:t>nnek az anyag készítésekor választott megközelítés az oka, Először szeretném kérni, hogy egy 3-4 percben bemutathassam az IST-t utána válaszolhassak a felvetése</w:t>
      </w:r>
      <w:r w:rsidR="00EE36CD">
        <w:rPr>
          <w:spacing w:val="2"/>
        </w:rPr>
        <w:t>kre, mert félreértésről van szó. T</w:t>
      </w:r>
      <w:r>
        <w:rPr>
          <w:spacing w:val="2"/>
        </w:rPr>
        <w:t>évedésen a</w:t>
      </w:r>
      <w:r w:rsidR="00EE36CD">
        <w:rPr>
          <w:spacing w:val="2"/>
        </w:rPr>
        <w:t>lapulnak ezek a megállapítások.</w:t>
      </w:r>
      <w:r>
        <w:rPr>
          <w:spacing w:val="2"/>
        </w:rPr>
        <w:t xml:space="preserve"> Tehát az új ITS-re azért van szükség</w:t>
      </w:r>
      <w:r w:rsidR="00EE36CD">
        <w:rPr>
          <w:spacing w:val="2"/>
        </w:rPr>
        <w:t>,</w:t>
      </w:r>
      <w:r>
        <w:rPr>
          <w:spacing w:val="2"/>
        </w:rPr>
        <w:t xml:space="preserve"> mert egyrészt jogszabály el</w:t>
      </w:r>
      <w:r w:rsidR="00EE36CD">
        <w:rPr>
          <w:spacing w:val="2"/>
        </w:rPr>
        <w:t>őírja, másrészt 21-27-től új 7</w:t>
      </w:r>
      <w:r w:rsidR="004E7E5A">
        <w:rPr>
          <w:spacing w:val="2"/>
        </w:rPr>
        <w:t xml:space="preserve"> + 2 éves EU</w:t>
      </w:r>
      <w:r>
        <w:rPr>
          <w:spacing w:val="2"/>
        </w:rPr>
        <w:t>s költségvetési időszak követke</w:t>
      </w:r>
      <w:r w:rsidR="00EE36CD">
        <w:rPr>
          <w:spacing w:val="2"/>
        </w:rPr>
        <w:t>zik annak minden új szabályával</w:t>
      </w:r>
      <w:r>
        <w:rPr>
          <w:spacing w:val="2"/>
        </w:rPr>
        <w:t xml:space="preserve"> és a stratégia most is ahhoz kell, mint 2013-14 között kellet</w:t>
      </w:r>
      <w:r w:rsidR="00EE36CD">
        <w:rPr>
          <w:spacing w:val="2"/>
        </w:rPr>
        <w:t>t</w:t>
      </w:r>
      <w:r>
        <w:rPr>
          <w:spacing w:val="2"/>
        </w:rPr>
        <w:t>, hogy a város elsők között lehessen a fejlesztések megvalósításában és a saját elképzeléseit tudja érvényesíteni az eu</w:t>
      </w:r>
      <w:r w:rsidR="004E7E5A">
        <w:rPr>
          <w:spacing w:val="2"/>
        </w:rPr>
        <w:t>rópai unió szabályai között az E</w:t>
      </w:r>
      <w:r>
        <w:rPr>
          <w:spacing w:val="2"/>
        </w:rPr>
        <w:t>uró</w:t>
      </w:r>
      <w:r w:rsidR="004E7E5A">
        <w:rPr>
          <w:spacing w:val="2"/>
        </w:rPr>
        <w:t>pai U</w:t>
      </w:r>
      <w:r>
        <w:rPr>
          <w:spacing w:val="2"/>
        </w:rPr>
        <w:t>niótól kapott támogatásokkal. Mindebből következik a s</w:t>
      </w:r>
      <w:r w:rsidR="004E7E5A">
        <w:rPr>
          <w:spacing w:val="2"/>
        </w:rPr>
        <w:t xml:space="preserve">tratégiának a megközelítése és </w:t>
      </w:r>
      <w:r>
        <w:rPr>
          <w:spacing w:val="2"/>
        </w:rPr>
        <w:t xml:space="preserve">a szerkezete is. </w:t>
      </w:r>
      <w:r w:rsidR="004E7E5A">
        <w:rPr>
          <w:spacing w:val="2"/>
        </w:rPr>
        <w:t>A félreértést az okozza, az a di</w:t>
      </w:r>
      <w:r>
        <w:rPr>
          <w:spacing w:val="2"/>
        </w:rPr>
        <w:t>lem</w:t>
      </w:r>
      <w:r w:rsidR="004E7E5A">
        <w:rPr>
          <w:spacing w:val="2"/>
        </w:rPr>
        <w:t>m</w:t>
      </w:r>
      <w:r>
        <w:rPr>
          <w:spacing w:val="2"/>
        </w:rPr>
        <w:t>a</w:t>
      </w:r>
      <w:r w:rsidR="004E7E5A">
        <w:rPr>
          <w:spacing w:val="2"/>
        </w:rPr>
        <w:t>,</w:t>
      </w:r>
      <w:r>
        <w:rPr>
          <w:spacing w:val="2"/>
        </w:rPr>
        <w:t xml:space="preserve"> ami megjelenik az anyag összeállításában</w:t>
      </w:r>
      <w:r w:rsidR="004E7E5A">
        <w:rPr>
          <w:spacing w:val="2"/>
        </w:rPr>
        <w:t>,</w:t>
      </w:r>
      <w:r>
        <w:rPr>
          <w:spacing w:val="2"/>
        </w:rPr>
        <w:t xml:space="preserve"> amit lehet összeollózásnak is nevezni azonban egyáltalán nem az. Önök által megismert 3 kötetes anyag tartalmazza egyrészt a megújított településfejlesztési koncepciót az operatív településfejlesztési szempontoknak és eszköztárnak megfelelő lehetőség szerint összehozott elképzelésekkel valamin</w:t>
      </w:r>
      <w:r w:rsidR="004E7E5A">
        <w:rPr>
          <w:spacing w:val="2"/>
        </w:rPr>
        <w:t xml:space="preserve">t mindazzal a </w:t>
      </w:r>
      <w:r>
        <w:rPr>
          <w:spacing w:val="2"/>
        </w:rPr>
        <w:t>változássa</w:t>
      </w:r>
      <w:r w:rsidR="004E7E5A">
        <w:rPr>
          <w:spacing w:val="2"/>
        </w:rPr>
        <w:t>,</w:t>
      </w:r>
      <w:r>
        <w:rPr>
          <w:spacing w:val="2"/>
        </w:rPr>
        <w:t>l ami időközben a környezetben meg a szemléletben bekövetkezett a 2014.es jóváhagyott ITS óta. A célok, a jövőkép azok változatlanok</w:t>
      </w:r>
      <w:r w:rsidR="004E7E5A">
        <w:rPr>
          <w:spacing w:val="2"/>
        </w:rPr>
        <w:t>,</w:t>
      </w:r>
      <w:r>
        <w:rPr>
          <w:spacing w:val="2"/>
        </w:rPr>
        <w:t xml:space="preserve"> ezeknek a célállapotoknak a leírása viszont megújításra kellet</w:t>
      </w:r>
      <w:r w:rsidR="004E7E5A">
        <w:rPr>
          <w:spacing w:val="2"/>
        </w:rPr>
        <w:t>t</w:t>
      </w:r>
      <w:r w:rsidR="00FA7C0B">
        <w:rPr>
          <w:spacing w:val="2"/>
        </w:rPr>
        <w:t>,</w:t>
      </w:r>
      <w:r>
        <w:rPr>
          <w:spacing w:val="2"/>
        </w:rPr>
        <w:t xml:space="preserve"> hogy kerüljön</w:t>
      </w:r>
      <w:r w:rsidR="004E7E5A">
        <w:rPr>
          <w:spacing w:val="2"/>
        </w:rPr>
        <w:t>,</w:t>
      </w:r>
      <w:r>
        <w:rPr>
          <w:spacing w:val="2"/>
        </w:rPr>
        <w:t xml:space="preserve"> ezek után tartalmazza </w:t>
      </w:r>
      <w:r w:rsidR="004E7E5A">
        <w:rPr>
          <w:spacing w:val="2"/>
        </w:rPr>
        <w:t>az Ö</w:t>
      </w:r>
      <w:r>
        <w:rPr>
          <w:spacing w:val="2"/>
        </w:rPr>
        <w:t>nök által közgyűlésben jóváhagyott stratégiai célrendszert</w:t>
      </w:r>
      <w:r w:rsidR="004E7E5A">
        <w:rPr>
          <w:spacing w:val="2"/>
        </w:rPr>
        <w:t>,</w:t>
      </w:r>
      <w:r>
        <w:rPr>
          <w:spacing w:val="2"/>
        </w:rPr>
        <w:t xml:space="preserve"> ami viss</w:t>
      </w:r>
      <w:r w:rsidR="004E7E5A">
        <w:rPr>
          <w:spacing w:val="2"/>
        </w:rPr>
        <w:t xml:space="preserve">zavezetésre került a koncepció </w:t>
      </w:r>
      <w:r>
        <w:rPr>
          <w:spacing w:val="2"/>
        </w:rPr>
        <w:t>szintjén és ami megalapozza a 21-27-es idősza</w:t>
      </w:r>
      <w:r w:rsidR="00FA7C0B">
        <w:rPr>
          <w:spacing w:val="2"/>
        </w:rPr>
        <w:t>kra tervezett fejlesztéseket. E</w:t>
      </w:r>
      <w:r>
        <w:rPr>
          <w:spacing w:val="2"/>
        </w:rPr>
        <w:t>zt az új gerincet össze kellett ötvözni azzal, hogy miközben a város jóváhagyja az új ITS-nek tartalmát</w:t>
      </w:r>
      <w:r w:rsidR="00FA7C0B">
        <w:rPr>
          <w:spacing w:val="2"/>
        </w:rPr>
        <w:t>,</w:t>
      </w:r>
      <w:r>
        <w:rPr>
          <w:spacing w:val="2"/>
        </w:rPr>
        <w:t xml:space="preserve"> ami a környezeti társadalmi gazdasági szempontból fenntartható fejlődésnek a kihívásainak a megválaszolására irányul</w:t>
      </w:r>
      <w:r w:rsidR="00FA7C0B">
        <w:rPr>
          <w:spacing w:val="2"/>
        </w:rPr>
        <w:t xml:space="preserve">, a </w:t>
      </w:r>
      <w:r>
        <w:rPr>
          <w:spacing w:val="2"/>
        </w:rPr>
        <w:t>K</w:t>
      </w:r>
      <w:r w:rsidR="00FA7C0B">
        <w:rPr>
          <w:spacing w:val="2"/>
        </w:rPr>
        <w:t>öz</w:t>
      </w:r>
      <w:r>
        <w:rPr>
          <w:spacing w:val="2"/>
        </w:rPr>
        <w:t>gy</w:t>
      </w:r>
      <w:r w:rsidR="00FA7C0B">
        <w:rPr>
          <w:spacing w:val="2"/>
        </w:rPr>
        <w:t>űlés</w:t>
      </w:r>
      <w:r>
        <w:rPr>
          <w:spacing w:val="2"/>
        </w:rPr>
        <w:t xml:space="preserve"> által meghatározott gazdaságfejlesztési, közlekedésfejlesztési, társadalomfejlesztési és városi környezetfejlesztési céloknak megfelelően, aközben hatályban van egy jóváhagyotrt ITS és folynak azok a fejlesztések, amelyek a 2014-ben jóváhagyott ITS alapján még 2020-ig, sőt 2022. dece</w:t>
      </w:r>
      <w:r w:rsidR="007A5920">
        <w:rPr>
          <w:spacing w:val="2"/>
        </w:rPr>
        <w:t xml:space="preserve">mber 31-ig eltarthatnak, ezért </w:t>
      </w:r>
      <w:r>
        <w:rPr>
          <w:spacing w:val="2"/>
        </w:rPr>
        <w:t>az összeollózás látszatát kelti az a választott szakértői megközelítési mód, amely természetesen az első olvasat alkalmával leh</w:t>
      </w:r>
      <w:r w:rsidR="007A5920">
        <w:rPr>
          <w:spacing w:val="2"/>
        </w:rPr>
        <w:t>e</w:t>
      </w:r>
      <w:r>
        <w:rPr>
          <w:spacing w:val="2"/>
        </w:rPr>
        <w:t>t azt mondani, hogy rossz megközelítés volt és csináljuk másképp. Mi a választási eljárások közepette nem tudtunk senkivel sem egyeztetni, azt a megközelítést választottuk, hogy a meglévő és 2022-ig tartó fejlesztéseket ollózással átemeljük, ez keltette azt a képzetet</w:t>
      </w:r>
      <w:r w:rsidR="007A5920">
        <w:rPr>
          <w:spacing w:val="2"/>
        </w:rPr>
        <w:t>,</w:t>
      </w:r>
      <w:r>
        <w:rPr>
          <w:spacing w:val="2"/>
        </w:rPr>
        <w:t xml:space="preserve"> hogy téves adatok vannak benne, mert terv adatok szerepelnek benne. Mindenki tudja mit jelent ez a szó, azokat a terveket raktuk bele</w:t>
      </w:r>
      <w:r w:rsidR="007A5920">
        <w:rPr>
          <w:spacing w:val="2"/>
        </w:rPr>
        <w:t>,</w:t>
      </w:r>
      <w:r>
        <w:rPr>
          <w:spacing w:val="2"/>
        </w:rPr>
        <w:t xml:space="preserve"> amelyeknek a megvalósítása folyik</w:t>
      </w:r>
      <w:r w:rsidR="007A5920">
        <w:rPr>
          <w:spacing w:val="2"/>
        </w:rPr>
        <w:t>. E</w:t>
      </w:r>
      <w:r>
        <w:rPr>
          <w:spacing w:val="2"/>
        </w:rPr>
        <w:t>mellett vannak azok a fejlesz</w:t>
      </w:r>
      <w:r w:rsidR="00462601">
        <w:rPr>
          <w:spacing w:val="2"/>
        </w:rPr>
        <w:t xml:space="preserve">tések, amelyek Herénytől </w:t>
      </w:r>
      <w:r w:rsidR="007A5920">
        <w:rPr>
          <w:spacing w:val="2"/>
        </w:rPr>
        <w:t>Szentk</w:t>
      </w:r>
      <w:r>
        <w:rPr>
          <w:spacing w:val="2"/>
        </w:rPr>
        <w:t>irályig és Zanattól</w:t>
      </w:r>
      <w:r w:rsidR="00462601">
        <w:rPr>
          <w:spacing w:val="2"/>
        </w:rPr>
        <w:t xml:space="preserve"> </w:t>
      </w:r>
      <w:r>
        <w:rPr>
          <w:spacing w:val="2"/>
        </w:rPr>
        <w:t>Oladig tartalmazzák egy harmonikus térszerkezetes</w:t>
      </w:r>
      <w:r w:rsidR="007A5920">
        <w:rPr>
          <w:spacing w:val="2"/>
        </w:rPr>
        <w:t>, harmo</w:t>
      </w:r>
      <w:r>
        <w:rPr>
          <w:spacing w:val="2"/>
        </w:rPr>
        <w:t>nikus városfejlesztési beavatkozásokra törekedve mindazokat a konkrét fejlesztési javaslatokat, amelyeket szakértői szinten hozzáteszem nagy munkával és azt gondolom nagyon sok adatot  és ehhez kapcsolódó kérdést és információt megvizsgálva dolgoztu</w:t>
      </w:r>
      <w:r w:rsidR="00462601">
        <w:rPr>
          <w:spacing w:val="2"/>
        </w:rPr>
        <w:t>nk ki azért, hogy az U</w:t>
      </w:r>
      <w:r>
        <w:rPr>
          <w:spacing w:val="2"/>
        </w:rPr>
        <w:t>niónak a látható beruházási prioritásainak</w:t>
      </w:r>
      <w:r w:rsidR="00462601">
        <w:rPr>
          <w:spacing w:val="2"/>
        </w:rPr>
        <w:t>,</w:t>
      </w:r>
      <w:r>
        <w:rPr>
          <w:spacing w:val="2"/>
        </w:rPr>
        <w:t xml:space="preserve"> vagyis az </w:t>
      </w:r>
      <w:r w:rsidR="00462601">
        <w:rPr>
          <w:spacing w:val="2"/>
        </w:rPr>
        <w:t>energiahatékonyságnak és a zöldí</w:t>
      </w:r>
      <w:r>
        <w:rPr>
          <w:spacing w:val="2"/>
        </w:rPr>
        <w:t>tésnek megfelelően tudjuk definiálni</w:t>
      </w:r>
      <w:r w:rsidR="00462601">
        <w:rPr>
          <w:spacing w:val="2"/>
        </w:rPr>
        <w:t>,</w:t>
      </w:r>
      <w:r>
        <w:rPr>
          <w:spacing w:val="2"/>
        </w:rPr>
        <w:t xml:space="preserve"> olyan városi fejlesztéseke, amelyek minden tapasztalatunk az összes KSH adat</w:t>
      </w:r>
      <w:r w:rsidR="00462601">
        <w:rPr>
          <w:spacing w:val="2"/>
        </w:rPr>
        <w:t xml:space="preserve">, az összes </w:t>
      </w:r>
      <w:r>
        <w:rPr>
          <w:spacing w:val="2"/>
        </w:rPr>
        <w:t xml:space="preserve">helyi konzultációnk és ismeretünk fényében szükségesnek mutatkoznak szakértői szinten abból a szempontból, hogy egy 2021-től 2029-ig tartó fejlesztési időszakban megvalósítható vagy elindítható fejlesztéseket jelentenek. Nagyon szépen köszönöm, hogy meghallgattak. </w:t>
      </w:r>
    </w:p>
    <w:p w:rsidR="00B26F23" w:rsidRDefault="00B26F23" w:rsidP="00617001">
      <w:pPr>
        <w:jc w:val="both"/>
        <w:rPr>
          <w:spacing w:val="2"/>
        </w:rPr>
      </w:pPr>
    </w:p>
    <w:p w:rsidR="00617001" w:rsidRDefault="00617001" w:rsidP="00617001">
      <w:pPr>
        <w:jc w:val="both"/>
        <w:rPr>
          <w:spacing w:val="2"/>
        </w:rPr>
      </w:pPr>
      <w:r>
        <w:rPr>
          <w:spacing w:val="2"/>
          <w:u w:val="single"/>
        </w:rPr>
        <w:t>Tóth Kálmán</w:t>
      </w:r>
      <w:r>
        <w:rPr>
          <w:spacing w:val="2"/>
        </w:rPr>
        <w:t>: Annyit fűznék hozzá, én ezt az adatgyűjtési problémát, amit a választási időszakra mondott, én ezt teljes mértékben megértem. Arra bíztatom Önt, hogy higgye el nekünk, ennek vége. Tehát most van egy stabil városvezetés, amelyik azokat az adatokat amire Önnek szüksége van, azt meg fogja adni Önnek, nyilván elsősorban a hivatalon keresztül. Azt gond</w:t>
      </w:r>
      <w:r w:rsidR="00B26F23">
        <w:rPr>
          <w:spacing w:val="2"/>
        </w:rPr>
        <w:t>o</w:t>
      </w:r>
      <w:r>
        <w:rPr>
          <w:spacing w:val="2"/>
        </w:rPr>
        <w:t>lom</w:t>
      </w:r>
      <w:r w:rsidR="00B26F23">
        <w:rPr>
          <w:spacing w:val="2"/>
        </w:rPr>
        <w:t>,</w:t>
      </w:r>
      <w:r>
        <w:rPr>
          <w:spacing w:val="2"/>
        </w:rPr>
        <w:t xml:space="preserve"> másik oldalról meg nekünk szükségünk van egy új valós alapokon lévő ITS-re, tehát a valós adatokat tegyük be abba, ami már kész van, ne terv szinten kezeljük, legyen aktuális az anyag. Azért azt nyilván</w:t>
      </w:r>
      <w:r w:rsidR="004E7E5A">
        <w:rPr>
          <w:spacing w:val="2"/>
        </w:rPr>
        <w:t xml:space="preserve"> el tudja képzelni Ön is, hogy </w:t>
      </w:r>
      <w:r>
        <w:rPr>
          <w:spacing w:val="2"/>
        </w:rPr>
        <w:t xml:space="preserve">egy olyan anyag átvitele –egy példát had mondjak - mint például számolva a 33-as medence megépítésével, miközben már 2 éve használjuk, ezt nehéz elfogadtatni. Ilyen értelemben kérem (világos értem csak már 2020 lesz lassan) tehát evvel lépni kell. Megadom a szót Molnár Miklósnak. </w:t>
      </w:r>
    </w:p>
    <w:p w:rsidR="00617001" w:rsidRDefault="00617001" w:rsidP="00617001">
      <w:pPr>
        <w:jc w:val="both"/>
        <w:rPr>
          <w:spacing w:val="2"/>
        </w:rPr>
      </w:pPr>
    </w:p>
    <w:p w:rsidR="00617001" w:rsidRDefault="00617001" w:rsidP="00617001">
      <w:pPr>
        <w:jc w:val="both"/>
        <w:rPr>
          <w:spacing w:val="2"/>
        </w:rPr>
      </w:pPr>
      <w:r>
        <w:rPr>
          <w:spacing w:val="2"/>
          <w:u w:val="single"/>
        </w:rPr>
        <w:t>Molnár Miklós</w:t>
      </w:r>
      <w:r>
        <w:rPr>
          <w:spacing w:val="2"/>
        </w:rPr>
        <w:t>: Szerintem volt két kulcs mondat az előadó részéről. Az egyik, hogy 2014-hez képest változatlan célok és jövőképpel rendelkezünk. Ez önmagában p</w:t>
      </w:r>
      <w:r w:rsidR="00B26F23">
        <w:rPr>
          <w:spacing w:val="2"/>
        </w:rPr>
        <w:t>robléma, tehát ha megnézzük az Európai U</w:t>
      </w:r>
      <w:r>
        <w:rPr>
          <w:spacing w:val="2"/>
        </w:rPr>
        <w:t>niót és új bizottság van egész komoly és új célok fogalmazódnak meg 14-hez képest. Tehát egy városstratégiában nem lehet azt mondani, hogy 2014-ben elfogadott céljaink azok mind aktuálisak, mind vannak (ezt mondta, kérem a jegyzőkönyvet szó szerint)nyilván le kell folytatni a megfelelő egyeztetéseket, mind  a politikai élet szereplőivel, mind a szakmával azzal kapcsolatban, hogy</w:t>
      </w:r>
      <w:r w:rsidR="00B26F23">
        <w:rPr>
          <w:spacing w:val="2"/>
        </w:rPr>
        <w:t xml:space="preserve"> milyen új célok és új jövő kép </w:t>
      </w:r>
      <w:r>
        <w:rPr>
          <w:spacing w:val="2"/>
        </w:rPr>
        <w:t>van</w:t>
      </w:r>
      <w:r w:rsidR="00B26F23">
        <w:rPr>
          <w:spacing w:val="2"/>
        </w:rPr>
        <w:t>,</w:t>
      </w:r>
      <w:r>
        <w:rPr>
          <w:spacing w:val="2"/>
        </w:rPr>
        <w:t xml:space="preserve"> amit be kellene építeni a településfe</w:t>
      </w:r>
      <w:r w:rsidR="00B26F23">
        <w:rPr>
          <w:spacing w:val="2"/>
        </w:rPr>
        <w:t xml:space="preserve">jlesztési stratégiába. Valóban </w:t>
      </w:r>
      <w:r>
        <w:rPr>
          <w:spacing w:val="2"/>
        </w:rPr>
        <w:t>a településfejlesztési stratégia az miért lényeges és miért fontos. Valóban elhangzott, mert a következő pályázati ciklusban arra l</w:t>
      </w:r>
      <w:r w:rsidR="00D33C7F">
        <w:rPr>
          <w:spacing w:val="2"/>
        </w:rPr>
        <w:t>ehet pályázni, ami itt szerepel</w:t>
      </w:r>
      <w:r>
        <w:rPr>
          <w:spacing w:val="2"/>
        </w:rPr>
        <w:t xml:space="preserve">, ami itt meg nem </w:t>
      </w:r>
      <w:r w:rsidR="00B26F23">
        <w:rPr>
          <w:spacing w:val="2"/>
        </w:rPr>
        <w:t>szerepel</w:t>
      </w:r>
      <w:r w:rsidR="00D33C7F">
        <w:rPr>
          <w:spacing w:val="2"/>
        </w:rPr>
        <w:t>,</w:t>
      </w:r>
      <w:r w:rsidR="00B26F23">
        <w:rPr>
          <w:spacing w:val="2"/>
        </w:rPr>
        <w:t xml:space="preserve"> arra nem lehet pályáz</w:t>
      </w:r>
      <w:r>
        <w:rPr>
          <w:spacing w:val="2"/>
        </w:rPr>
        <w:t>ni. Leegyszerűsítve a történetet</w:t>
      </w:r>
      <w:r w:rsidR="00B26F23">
        <w:rPr>
          <w:spacing w:val="2"/>
        </w:rPr>
        <w:t>,</w:t>
      </w:r>
      <w:r>
        <w:rPr>
          <w:spacing w:val="2"/>
        </w:rPr>
        <w:t xml:space="preserve"> nyilván ez nem teljesen így van. Ezért lényeges az</w:t>
      </w:r>
      <w:r w:rsidR="00B26F23">
        <w:rPr>
          <w:spacing w:val="2"/>
        </w:rPr>
        <w:t>,</w:t>
      </w:r>
      <w:r>
        <w:rPr>
          <w:spacing w:val="2"/>
        </w:rPr>
        <w:t xml:space="preserve"> például amik elhangzottak egy csomó dolog, lehet</w:t>
      </w:r>
      <w:r w:rsidR="00B26F23">
        <w:rPr>
          <w:spacing w:val="2"/>
        </w:rPr>
        <w:t>,</w:t>
      </w:r>
      <w:r>
        <w:rPr>
          <w:spacing w:val="2"/>
        </w:rPr>
        <w:t xml:space="preserve"> hogy egy csomó mind</w:t>
      </w:r>
      <w:r w:rsidR="00D33C7F">
        <w:rPr>
          <w:spacing w:val="2"/>
        </w:rPr>
        <w:t xml:space="preserve">en nem kéne, hogy bent legyen, </w:t>
      </w:r>
      <w:r>
        <w:rPr>
          <w:spacing w:val="2"/>
        </w:rPr>
        <w:t>egy csomó minden meg kéne</w:t>
      </w:r>
      <w:r w:rsidR="00B26F23">
        <w:rPr>
          <w:spacing w:val="2"/>
        </w:rPr>
        <w:t>,</w:t>
      </w:r>
      <w:r>
        <w:rPr>
          <w:spacing w:val="2"/>
        </w:rPr>
        <w:t xml:space="preserve"> hogy bent legyen</w:t>
      </w:r>
      <w:r w:rsidR="00B26F23">
        <w:rPr>
          <w:spacing w:val="2"/>
        </w:rPr>
        <w:t>,</w:t>
      </w:r>
      <w:r>
        <w:rPr>
          <w:spacing w:val="2"/>
        </w:rPr>
        <w:t xml:space="preserve"> ha megnézzük az előző ITS-ünk</w:t>
      </w:r>
      <w:r w:rsidR="00B26F23">
        <w:rPr>
          <w:spacing w:val="2"/>
        </w:rPr>
        <w:t>et abban is van egy csomó problém</w:t>
      </w:r>
      <w:r>
        <w:rPr>
          <w:spacing w:val="2"/>
        </w:rPr>
        <w:t>a ilyen szempontból. és egyébként én voltam az ellenfele annak a tört</w:t>
      </w:r>
      <w:r w:rsidR="00B26F23">
        <w:rPr>
          <w:spacing w:val="2"/>
        </w:rPr>
        <w:t>énetnek, hogy ez a megbízási ki</w:t>
      </w:r>
      <w:r>
        <w:rPr>
          <w:spacing w:val="2"/>
        </w:rPr>
        <w:t>í</w:t>
      </w:r>
      <w:r w:rsidR="00B26F23">
        <w:rPr>
          <w:spacing w:val="2"/>
        </w:rPr>
        <w:t>r</w:t>
      </w:r>
      <w:r>
        <w:rPr>
          <w:spacing w:val="2"/>
        </w:rPr>
        <w:t>ás megtörté</w:t>
      </w:r>
      <w:r w:rsidR="00D33C7F">
        <w:rPr>
          <w:spacing w:val="2"/>
        </w:rPr>
        <w:t>njen a választások előtt</w:t>
      </w:r>
      <w:r>
        <w:rPr>
          <w:spacing w:val="2"/>
        </w:rPr>
        <w:t xml:space="preserve"> pont ilyen okok miatt</w:t>
      </w:r>
      <w:r w:rsidR="00B26F23">
        <w:rPr>
          <w:spacing w:val="2"/>
        </w:rPr>
        <w:t>,</w:t>
      </w:r>
      <w:r>
        <w:rPr>
          <w:spacing w:val="2"/>
        </w:rPr>
        <w:t xml:space="preserve"> amikben most belefutunk. Sajnos ez bizottsági hatáskör volt a kiírás és a bizottságban pedig ezt áterőltette nyilvánvalóan a megfelelő politikai akarat, hogy ki legyen írva és nyilván megkapták ugyanúgy Önök a megfelelő megbízást, ahogy</w:t>
      </w:r>
      <w:r w:rsidR="00B26F23">
        <w:rPr>
          <w:spacing w:val="2"/>
        </w:rPr>
        <w:t xml:space="preserve"> megkapták az előző ciklusban. E</w:t>
      </w:r>
      <w:r>
        <w:rPr>
          <w:spacing w:val="2"/>
        </w:rPr>
        <w:t>lhangzott az is, hogy érdemi egyeztetések nem folytak a helyi élet szereplőivel könyörgöm, hogy lehet egy településfejlesztési stratégiát úgy csinálni, hogy érdemi egyeztetések a helyi élet szer</w:t>
      </w:r>
      <w:r w:rsidR="00B26F23">
        <w:rPr>
          <w:spacing w:val="2"/>
        </w:rPr>
        <w:t>eplőivel nem folytak. K</w:t>
      </w:r>
      <w:r>
        <w:rPr>
          <w:spacing w:val="2"/>
        </w:rPr>
        <w:t>érem</w:t>
      </w:r>
      <w:r w:rsidR="000D65A7">
        <w:rPr>
          <w:spacing w:val="2"/>
        </w:rPr>
        <w:t>, hogy ezek folyj</w:t>
      </w:r>
      <w:r w:rsidR="00B26F23">
        <w:rPr>
          <w:spacing w:val="2"/>
        </w:rPr>
        <w:t>anak</w:t>
      </w:r>
      <w:r w:rsidR="00D33C7F">
        <w:rPr>
          <w:spacing w:val="2"/>
        </w:rPr>
        <w:t xml:space="preserve"> le. Ez</w:t>
      </w:r>
      <w:r>
        <w:rPr>
          <w:spacing w:val="2"/>
        </w:rPr>
        <w:t xml:space="preserve"> alapján készüljön egy első olvasat</w:t>
      </w:r>
      <w:r w:rsidR="00D33C7F">
        <w:rPr>
          <w:spacing w:val="2"/>
        </w:rPr>
        <w:t>,</w:t>
      </w:r>
      <w:r>
        <w:rPr>
          <w:spacing w:val="2"/>
        </w:rPr>
        <w:t xml:space="preserve"> nem szabad ezt elkapkodni, inkább 3 hónapra legyen kész, de legyenek benne azok a fejlesztési elképzelések, ami a jövőkép szempontjából fontosak, amikre pályázhatunk és kerüljenek ki be</w:t>
      </w:r>
      <w:r w:rsidR="00D33C7F">
        <w:rPr>
          <w:spacing w:val="2"/>
        </w:rPr>
        <w:t xml:space="preserve">lőle azok amik nem fontosak Az, </w:t>
      </w:r>
      <w:r>
        <w:rPr>
          <w:spacing w:val="2"/>
        </w:rPr>
        <w:t>hogy egyébként milyen technika, technológia van nyilván lehet 300 oldalt írni, úgy hogy abból 100 oldalt be veszek a régiből aztán már is van 100 oldalas teljesítés aztán soknak tűnik az egész. Én most nem abba mennék bele, hogy jó az adat, vagy rossz az adat,</w:t>
      </w:r>
      <w:r w:rsidR="00D33C7F">
        <w:rPr>
          <w:spacing w:val="2"/>
        </w:rPr>
        <w:t xml:space="preserve"> voltak valamikor adatok, de én </w:t>
      </w:r>
      <w:r>
        <w:rPr>
          <w:spacing w:val="2"/>
        </w:rPr>
        <w:t>azt gondolom nekem a problémám sokkal nagyobb azzal ami a jövőképre vonatkozik</w:t>
      </w:r>
      <w:r w:rsidR="00D33C7F">
        <w:rPr>
          <w:spacing w:val="2"/>
        </w:rPr>
        <w:t>, az nem megalapozott. E</w:t>
      </w:r>
      <w:r>
        <w:rPr>
          <w:spacing w:val="2"/>
        </w:rPr>
        <w:t>gyébként a bizottság nagyon sajnálom azért nem fog tudni reagálni</w:t>
      </w:r>
      <w:r w:rsidR="00D33C7F">
        <w:rPr>
          <w:spacing w:val="2"/>
        </w:rPr>
        <w:t>,</w:t>
      </w:r>
      <w:r>
        <w:rPr>
          <w:spacing w:val="2"/>
        </w:rPr>
        <w:t xml:space="preserve"> mert nem hallotta az elhangzottakat</w:t>
      </w:r>
      <w:r w:rsidR="00D33C7F">
        <w:rPr>
          <w:spacing w:val="2"/>
        </w:rPr>
        <w:t>. K</w:t>
      </w:r>
      <w:r>
        <w:rPr>
          <w:spacing w:val="2"/>
        </w:rPr>
        <w:t>érem, hogy ezt is küldjék meg és pont ezért kell a lefolytatni a szakmával az egyeztetéseket, hogy ezeket átgondolja a készítő, hogy bele tudja építeni, nem tudja beépíteni és utána hozzuk vissza első olvasatba, de előtte a politikai élet szereplőivel is át kell beszélni ezt a történetet, hiszen lehet, hogy a jövőkép s</w:t>
      </w:r>
      <w:r w:rsidR="00D33C7F">
        <w:rPr>
          <w:spacing w:val="2"/>
        </w:rPr>
        <w:t>zempontjából nem pontosan ugyanazok</w:t>
      </w:r>
      <w:r>
        <w:rPr>
          <w:spacing w:val="2"/>
        </w:rPr>
        <w:t xml:space="preserve"> a prioritások vannak</w:t>
      </w:r>
      <w:r w:rsidR="0062753B">
        <w:rPr>
          <w:spacing w:val="2"/>
        </w:rPr>
        <w:t>,</w:t>
      </w:r>
      <w:r>
        <w:rPr>
          <w:spacing w:val="2"/>
        </w:rPr>
        <w:t xml:space="preserve"> amit most a Közgyűlés tud támogatni. Én kérem, hogy a bizottság ezt ne támogassa, dobja vissza az anyagnak az ilyen módon történő előkészítésére, ha egyébként ezt határidőbe megdobja vissza az anyagnak az ilyen módon tö</w:t>
      </w:r>
      <w:r w:rsidR="00D33C7F">
        <w:rPr>
          <w:spacing w:val="2"/>
        </w:rPr>
        <w:t>rténő előkészítésére, ha ez teljesítési</w:t>
      </w:r>
      <w:r>
        <w:rPr>
          <w:spacing w:val="2"/>
        </w:rPr>
        <w:t xml:space="preserve"> határidőbe ütközik, akkor meg kell vizsgálnia annak a lehetőségét, hogy a teljesítési határidőket hogyan lehet hosszabbítani. Nem szabad, hogy egy ilyen fontos ügy határidőkényszer miatt rossz vágányra menjen, és nem kellett volna pontosan ezért a választások előtt ezt a kapkodást, nyilván Lazáry Viktor hathatós közreműködésével ezt a kapkodást végrehajtani, és annak az ő politikai támogatóinak közreműködésével</w:t>
      </w:r>
      <w:r w:rsidR="0062753B">
        <w:rPr>
          <w:spacing w:val="2"/>
        </w:rPr>
        <w:t>,</w:t>
      </w:r>
      <w:r>
        <w:rPr>
          <w:spacing w:val="2"/>
        </w:rPr>
        <w:t xml:space="preserve"> ezt a történetet végig vinni. </w:t>
      </w:r>
    </w:p>
    <w:p w:rsidR="00617001" w:rsidRDefault="00617001" w:rsidP="00617001">
      <w:pPr>
        <w:jc w:val="both"/>
        <w:rPr>
          <w:spacing w:val="2"/>
        </w:rPr>
      </w:pPr>
    </w:p>
    <w:p w:rsidR="00617001" w:rsidRDefault="00617001" w:rsidP="00617001">
      <w:pPr>
        <w:jc w:val="both"/>
        <w:rPr>
          <w:spacing w:val="2"/>
        </w:rPr>
      </w:pPr>
      <w:r>
        <w:rPr>
          <w:spacing w:val="2"/>
          <w:u w:val="single"/>
        </w:rPr>
        <w:t>Dr. Bajnai László:</w:t>
      </w:r>
      <w:r>
        <w:rPr>
          <w:spacing w:val="2"/>
        </w:rPr>
        <w:t xml:space="preserve"> Kiegészítésként engedjenek meg néhány szót, ha nem fejeztem volna ki magam teljesen egyértelműen, elnézést kérek. Nagyon szépen köszönök minden észrevételt, minden konkrét javaslatot az Önök, a szakma és a mérnök kollégák részéről. Ezeket természetesen alaposan át fogjuk tanulmányozni és be fogunk építeni minden javaslatot megfelelő módon az új integrált településfejlesztési stratégiába. Azzal szeretném még kiegészíteni az elhangzottakat, hogy szó sincs arró</w:t>
      </w:r>
      <w:r w:rsidR="0062753B">
        <w:rPr>
          <w:spacing w:val="2"/>
        </w:rPr>
        <w:t>l,</w:t>
      </w:r>
      <w:r>
        <w:rPr>
          <w:spacing w:val="2"/>
        </w:rPr>
        <w:t xml:space="preserve"> hogy azt mondtam volna a célok változatlanok, összesen annyit állapítottam meg, mert a megbízásunk is erre szól, hogy a jövő</w:t>
      </w:r>
      <w:r w:rsidR="005359F3">
        <w:rPr>
          <w:spacing w:val="2"/>
        </w:rPr>
        <w:t xml:space="preserve"> </w:t>
      </w:r>
      <w:r>
        <w:rPr>
          <w:spacing w:val="2"/>
        </w:rPr>
        <w:t>kép ami a 15 éves 2030-ra szóló jövőkép az változatlan. Ha a jövőkép is és az a néhány mondat az is változik, akkor ez egy új helyzet, amihez természetesen szakmailag a lehető legnagyobb rugalmassággal alkalmazkodom, alkalmazkodunk és minden módosítást ebben is érvényesíteni fogunk</w:t>
      </w:r>
      <w:r w:rsidR="0062753B">
        <w:rPr>
          <w:spacing w:val="2"/>
        </w:rPr>
        <w:t>,</w:t>
      </w:r>
      <w:r>
        <w:rPr>
          <w:spacing w:val="2"/>
        </w:rPr>
        <w:t xml:space="preserve"> amit Önök javasolnak. Azt, hogy a célok változatlanok, az egy félreértés én azt nem mondtam. Kérem szépen a jegyzőkönyvben a rögzítését, azt említettem, hogy Önök hagytak jóvá egy stratégiai célrendszert, hasonlóan heves vita alapján hasonlóan heves bizottsági vitát követő szinte egyhangú Közgyűlési döntés alapján Önök jóváhagyt</w:t>
      </w:r>
      <w:r w:rsidR="005359F3">
        <w:rPr>
          <w:spacing w:val="2"/>
        </w:rPr>
        <w:t xml:space="preserve">ák a stratégia célrendszerét. Mi </w:t>
      </w:r>
      <w:r>
        <w:rPr>
          <w:spacing w:val="2"/>
        </w:rPr>
        <w:t>ez alapján dolgoztunk, nem tudtunk más alapján dolgozni és fel sem merült bennünk, hogy ezt újra kellene egyeztetni bárkivel a célrendszert. Természetesen</w:t>
      </w:r>
      <w:r w:rsidR="005359F3">
        <w:rPr>
          <w:spacing w:val="2"/>
        </w:rPr>
        <w:t>,</w:t>
      </w:r>
      <w:r>
        <w:rPr>
          <w:spacing w:val="2"/>
        </w:rPr>
        <w:t xml:space="preserve"> mivel egy új fejlesztési időszaknak a kezdetén vagyunk, ez a célrendszer</w:t>
      </w:r>
      <w:r w:rsidR="005359F3">
        <w:rPr>
          <w:spacing w:val="2"/>
        </w:rPr>
        <w:t>,</w:t>
      </w:r>
      <w:r>
        <w:rPr>
          <w:spacing w:val="2"/>
        </w:rPr>
        <w:t xml:space="preserve"> ami az egy évvel ezelőtt történt önkormányzati közgyűlési vitának a jegyzőkönyv szerinti Önök által tett megállapításaira épül, a gazda</w:t>
      </w:r>
      <w:r w:rsidR="005359F3">
        <w:rPr>
          <w:spacing w:val="2"/>
        </w:rPr>
        <w:t>s</w:t>
      </w:r>
      <w:r>
        <w:rPr>
          <w:spacing w:val="2"/>
        </w:rPr>
        <w:t>ág fejlesztés, a közlekedésfejlesztés és a városi környezetfejlesztése és a társadalomfejlesztés szempontjából egyaránt ezt a célrendszert is teljesen újra írhatjuk. Én nagyon szépen megköszönöm az Önök javaslatait, és az Önök javaslatai alapján, amit a jegyzőkönyv tartalmaz</w:t>
      </w:r>
      <w:r w:rsidR="005359F3">
        <w:rPr>
          <w:spacing w:val="2"/>
        </w:rPr>
        <w:t>,</w:t>
      </w:r>
      <w:r>
        <w:rPr>
          <w:spacing w:val="2"/>
        </w:rPr>
        <w:t xml:space="preserve"> le fogjuk fol</w:t>
      </w:r>
      <w:r w:rsidR="005359F3">
        <w:rPr>
          <w:spacing w:val="2"/>
        </w:rPr>
        <w:t>ytatni azokat a konzultációkat Ö</w:t>
      </w:r>
      <w:r>
        <w:rPr>
          <w:spacing w:val="2"/>
        </w:rPr>
        <w:t>nökkel egyeztetve az összes képviselővel egyeztetve</w:t>
      </w:r>
      <w:r w:rsidR="005359F3">
        <w:rPr>
          <w:spacing w:val="2"/>
        </w:rPr>
        <w:t>,</w:t>
      </w:r>
      <w:r>
        <w:rPr>
          <w:spacing w:val="2"/>
        </w:rPr>
        <w:t xml:space="preserve"> amit most már le lehet folytatni, mert egy nyugodt tervezési időszak van. Nagyon szépen köszönöm a megtisztelő figyelmüket </w:t>
      </w:r>
    </w:p>
    <w:p w:rsidR="00617001" w:rsidRDefault="00617001" w:rsidP="00617001">
      <w:pPr>
        <w:jc w:val="both"/>
        <w:rPr>
          <w:spacing w:val="2"/>
        </w:rPr>
      </w:pPr>
    </w:p>
    <w:p w:rsidR="00617001" w:rsidRDefault="00617001" w:rsidP="00617001">
      <w:pPr>
        <w:jc w:val="both"/>
        <w:rPr>
          <w:spacing w:val="2"/>
        </w:rPr>
      </w:pPr>
    </w:p>
    <w:p w:rsidR="00617001" w:rsidRDefault="00617001" w:rsidP="00617001">
      <w:pPr>
        <w:jc w:val="both"/>
        <w:rPr>
          <w:spacing w:val="2"/>
        </w:rPr>
      </w:pPr>
    </w:p>
    <w:p w:rsidR="00617001" w:rsidRDefault="00617001" w:rsidP="00617001">
      <w:pPr>
        <w:jc w:val="both"/>
        <w:rPr>
          <w:spacing w:val="2"/>
        </w:rPr>
      </w:pPr>
    </w:p>
    <w:p w:rsidR="00617001" w:rsidRDefault="00617001" w:rsidP="00617001">
      <w:pPr>
        <w:jc w:val="both"/>
        <w:rPr>
          <w:u w:val="single"/>
        </w:rPr>
      </w:pPr>
      <w:r>
        <w:rPr>
          <w:spacing w:val="2"/>
          <w:u w:val="single"/>
        </w:rPr>
        <w:t>Tóth</w:t>
      </w:r>
      <w:r>
        <w:rPr>
          <w:b/>
          <w:spacing w:val="2"/>
          <w:u w:val="single"/>
        </w:rPr>
        <w:t xml:space="preserve"> </w:t>
      </w:r>
      <w:r>
        <w:rPr>
          <w:spacing w:val="2"/>
          <w:u w:val="single"/>
        </w:rPr>
        <w:t>Kálmán</w:t>
      </w:r>
      <w:r>
        <w:rPr>
          <w:spacing w:val="2"/>
        </w:rPr>
        <w:t xml:space="preserve">: Hozzászólást nem látok a vitát lezárom. A következő módosításom lenne. Az eredeti szöveg úgy szól: </w:t>
      </w:r>
    </w:p>
    <w:p w:rsidR="00617001" w:rsidRDefault="00617001" w:rsidP="00617001">
      <w:pPr>
        <w:jc w:val="both"/>
        <w:rPr>
          <w:rFonts w:cs="Times New Roman"/>
          <w:bCs w:val="0"/>
        </w:rPr>
      </w:pPr>
      <w:r>
        <w:t xml:space="preserve">A Városstratégiai, Idegenforgalmi és Sport Bizottság a 312/2018. (XII.10.) Kgy. sz. határozat és a 183/2019. (IV. 30.) Kgy. sz. határozat alapján megtett intézkedésekről, valamint az Integrált Településfejlesztési Stratégia szakértői változatának első olvasatáról szóló tájékoztatót megtárgyalta és azt elfogadja, ezt nem ilyen formában fogom feltenni szavazásra. Megtárgyalta és azt nem fogadja el. </w:t>
      </w:r>
    </w:p>
    <w:p w:rsidR="00617001" w:rsidRDefault="00617001" w:rsidP="00617001">
      <w:pPr>
        <w:jc w:val="both"/>
        <w:rPr>
          <w:spacing w:val="2"/>
        </w:rPr>
      </w:pPr>
      <w:r>
        <w:rPr>
          <w:spacing w:val="2"/>
        </w:rPr>
        <w:t>l a bizottság felkéri az anyag készítőjét (3 hónap az megfelelő időtáv? jó) hogy a bizottság márciusi ülésére a bizottságon elhangzott észrevételeket építse be, nyilvánvalóan a téves adatokat pontosítsa, javítsa, illetve a városvezetéssel a vonatkozó politikai és városstratégiai célokat egyeztesse. Így első olvasatként fogja a bizottság márciusban tárgyalni az anyagot újra. Ügyrendi hozzászólásra jelentkezett Litkei Tamás.</w:t>
      </w:r>
    </w:p>
    <w:p w:rsidR="00617001" w:rsidRDefault="00617001" w:rsidP="00617001">
      <w:pPr>
        <w:jc w:val="both"/>
        <w:rPr>
          <w:spacing w:val="2"/>
        </w:rPr>
      </w:pPr>
    </w:p>
    <w:p w:rsidR="00617001" w:rsidRDefault="00617001" w:rsidP="00617001">
      <w:pPr>
        <w:jc w:val="both"/>
        <w:rPr>
          <w:spacing w:val="2"/>
        </w:rPr>
      </w:pPr>
      <w:r>
        <w:rPr>
          <w:spacing w:val="2"/>
          <w:u w:val="single"/>
        </w:rPr>
        <w:t>Litkei Tamás</w:t>
      </w:r>
      <w:r>
        <w:rPr>
          <w:spacing w:val="2"/>
        </w:rPr>
        <w:t xml:space="preserve">: Szeretnék ráerősíteni arra, amit Déri Lajos úr mondott. Nagyon jó lenne, ha szakmai kamarák megkaphatnák ezt az anyagot és tudnának véleményezni, javaslatokat tenni. Itt most nem arról van szó, hogy mindent átírni, csakhogy egy helyi kamarák helyi építészek.. ok. </w:t>
      </w:r>
    </w:p>
    <w:p w:rsidR="00617001" w:rsidRDefault="00617001" w:rsidP="00617001">
      <w:pPr>
        <w:jc w:val="both"/>
        <w:rPr>
          <w:spacing w:val="2"/>
        </w:rPr>
      </w:pPr>
    </w:p>
    <w:p w:rsidR="00617001" w:rsidRDefault="00617001" w:rsidP="00617001">
      <w:pPr>
        <w:jc w:val="both"/>
        <w:rPr>
          <w:spacing w:val="2"/>
        </w:rPr>
      </w:pPr>
      <w:r>
        <w:rPr>
          <w:spacing w:val="2"/>
          <w:u w:val="single"/>
        </w:rPr>
        <w:t>Tóth Kálmán</w:t>
      </w:r>
      <w:r>
        <w:rPr>
          <w:spacing w:val="2"/>
        </w:rPr>
        <w:t xml:space="preserve">: Ezt nem kell határozati javaslatba foglalni, ezt elküldjük és kész. Ezen nincs probléma. Osztályvezető úr már intézi is a dolgot. Molnár Miklós ügyendi lezártam a vitát, mást nem tudok adni.  </w:t>
      </w:r>
    </w:p>
    <w:p w:rsidR="00617001" w:rsidRDefault="00617001" w:rsidP="00617001">
      <w:pPr>
        <w:jc w:val="both"/>
        <w:rPr>
          <w:spacing w:val="2"/>
        </w:rPr>
      </w:pPr>
      <w:r>
        <w:rPr>
          <w:spacing w:val="2"/>
        </w:rPr>
        <w:t xml:space="preserve"> </w:t>
      </w:r>
    </w:p>
    <w:p w:rsidR="00617001" w:rsidRDefault="00617001" w:rsidP="00617001">
      <w:pPr>
        <w:jc w:val="both"/>
        <w:rPr>
          <w:spacing w:val="2"/>
        </w:rPr>
      </w:pPr>
      <w:r>
        <w:rPr>
          <w:spacing w:val="2"/>
          <w:u w:val="single"/>
        </w:rPr>
        <w:t>Molnár Miklós</w:t>
      </w:r>
      <w:r>
        <w:rPr>
          <w:spacing w:val="2"/>
        </w:rPr>
        <w:t>: Említette és abban szerepelt</w:t>
      </w:r>
      <w:r w:rsidR="00C81EB7">
        <w:rPr>
          <w:spacing w:val="2"/>
        </w:rPr>
        <w:t>,</w:t>
      </w:r>
      <w:r>
        <w:rPr>
          <w:spacing w:val="2"/>
        </w:rPr>
        <w:t xml:space="preserve"> hogy a szükséges városvezetői egyeztetéseket folytassa le</w:t>
      </w:r>
      <w:r w:rsidR="00C81EB7">
        <w:rPr>
          <w:spacing w:val="2"/>
        </w:rPr>
        <w:t>,</w:t>
      </w:r>
      <w:r>
        <w:rPr>
          <w:spacing w:val="2"/>
        </w:rPr>
        <w:t xml:space="preserve"> annak szerves részeként értelmezem azt, hogy egyébként a városvezetés nyilván ezen egyeztetésekhez a szakma segítségét igénybe fogja venni, tehát ilyen értelemben nem tartom szükségesnek, hogy külön megjelenjen benne</w:t>
      </w:r>
      <w:r w:rsidR="00C81EB7">
        <w:rPr>
          <w:spacing w:val="2"/>
        </w:rPr>
        <w:t>,</w:t>
      </w:r>
      <w:r>
        <w:rPr>
          <w:spacing w:val="2"/>
        </w:rPr>
        <w:t xml:space="preserve"> ez szerves részét képezi, hiszen nem tudja lefolytatni ő sem hogy ha a helyi erőket ebbe nem vonja be. Azt gondolom, hogy be fogják vonni, és lesz egy olyan szélesebb körű egyeztetés</w:t>
      </w:r>
      <w:r w:rsidR="00C81EB7">
        <w:rPr>
          <w:spacing w:val="2"/>
        </w:rPr>
        <w:t>,</w:t>
      </w:r>
      <w:r>
        <w:rPr>
          <w:spacing w:val="2"/>
        </w:rPr>
        <w:t xml:space="preserve"> ami kell ehhez. </w:t>
      </w:r>
    </w:p>
    <w:p w:rsidR="00617001" w:rsidRDefault="00617001" w:rsidP="00617001">
      <w:pPr>
        <w:jc w:val="both"/>
        <w:rPr>
          <w:spacing w:val="2"/>
        </w:rPr>
      </w:pPr>
    </w:p>
    <w:p w:rsidR="00617001" w:rsidRDefault="00617001" w:rsidP="00617001">
      <w:pPr>
        <w:jc w:val="both"/>
        <w:rPr>
          <w:spacing w:val="2"/>
        </w:rPr>
      </w:pPr>
      <w:r>
        <w:rPr>
          <w:spacing w:val="2"/>
          <w:u w:val="single"/>
        </w:rPr>
        <w:t>Tóth Kálmán</w:t>
      </w:r>
      <w:r>
        <w:rPr>
          <w:spacing w:val="2"/>
        </w:rPr>
        <w:t xml:space="preserve">: Konzultálunk aljegyző asszonnyal és a vitában is az hangzott el, hogy ebben a munkában a kamara részt kíván venni. Ilyen értelemben rendben vagyunk. Most a vitát ténylegesen lezárva, akkor az általam feltett módosító határozati javaslatot teszem fel szavazásra. </w:t>
      </w:r>
    </w:p>
    <w:p w:rsidR="00617001" w:rsidRDefault="00617001" w:rsidP="00617001">
      <w:pPr>
        <w:jc w:val="both"/>
        <w:rPr>
          <w:spacing w:val="2"/>
        </w:rPr>
      </w:pPr>
      <w:r>
        <w:rPr>
          <w:spacing w:val="2"/>
        </w:rPr>
        <w:t>A Bizottság 7 igen 2 tartózkodás mellet a módosított határozati javaslatot fogadta el és a következő határozatot hozza:</w:t>
      </w:r>
    </w:p>
    <w:p w:rsidR="00617001" w:rsidRDefault="00617001" w:rsidP="00617001">
      <w:pPr>
        <w:jc w:val="both"/>
        <w:rPr>
          <w:spacing w:val="2"/>
        </w:rPr>
      </w:pPr>
    </w:p>
    <w:p w:rsidR="00617001" w:rsidRDefault="00617001" w:rsidP="00617001">
      <w:pPr>
        <w:jc w:val="center"/>
        <w:rPr>
          <w:b/>
          <w:u w:val="single"/>
        </w:rPr>
      </w:pPr>
      <w:r>
        <w:rPr>
          <w:spacing w:val="2"/>
        </w:rPr>
        <w:t xml:space="preserve">. </w:t>
      </w:r>
      <w:r>
        <w:rPr>
          <w:spacing w:val="2"/>
        </w:rPr>
        <w:tab/>
      </w:r>
      <w:r>
        <w:rPr>
          <w:b/>
          <w:spacing w:val="2"/>
          <w:u w:val="single"/>
        </w:rPr>
        <w:t>82</w:t>
      </w:r>
      <w:r>
        <w:rPr>
          <w:b/>
          <w:bCs w:val="0"/>
          <w:u w:val="single"/>
        </w:rPr>
        <w:t>/2019. (</w:t>
      </w:r>
      <w:r>
        <w:rPr>
          <w:b/>
          <w:u w:val="single"/>
        </w:rPr>
        <w:t>XII</w:t>
      </w:r>
      <w:r>
        <w:rPr>
          <w:b/>
          <w:bCs w:val="0"/>
          <w:u w:val="single"/>
        </w:rPr>
        <w:t xml:space="preserve">.17.) VISB sz. határozat </w:t>
      </w:r>
    </w:p>
    <w:p w:rsidR="00617001" w:rsidRDefault="00617001" w:rsidP="00617001">
      <w:pPr>
        <w:rPr>
          <w:bCs w:val="0"/>
          <w:u w:val="single"/>
        </w:rPr>
      </w:pPr>
    </w:p>
    <w:p w:rsidR="00617001" w:rsidRDefault="00617001" w:rsidP="00617001">
      <w:pPr>
        <w:ind w:left="567" w:hanging="705"/>
        <w:jc w:val="both"/>
        <w:rPr>
          <w:rFonts w:cs="Times New Roman"/>
          <w:bCs w:val="0"/>
        </w:rPr>
      </w:pPr>
      <w:r>
        <w:t xml:space="preserve">1. </w:t>
      </w:r>
      <w:r>
        <w:tab/>
        <w:t>A Városstratégiai, Idegenforgalmi és Sport Bizottság a 312/2018. (XII.10.) Kgy. sz. határozat és a 183/2019. (IV. 30.) Kgy. sz. határozat alapján megtett intézkedésekről, valamint az Integrált Településfejlesztési Stratégia szakértői változatának első olvasatáról szóló tájékoztatót megtárgyalta és azt nem fogadja el.</w:t>
      </w:r>
    </w:p>
    <w:p w:rsidR="00617001" w:rsidRDefault="00617001" w:rsidP="00617001">
      <w:pPr>
        <w:ind w:left="567" w:hanging="705"/>
        <w:jc w:val="both"/>
        <w:rPr>
          <w:spacing w:val="2"/>
        </w:rPr>
      </w:pPr>
      <w:r>
        <w:t xml:space="preserve">2. </w:t>
      </w:r>
      <w:r>
        <w:tab/>
        <w:t xml:space="preserve">A Bizottság felkéri az anyag készítőjét, hogy a bizottság 2020. márciusi ülésére a bizottságon elhangzott észrevételeket </w:t>
      </w:r>
      <w:r>
        <w:rPr>
          <w:spacing w:val="2"/>
        </w:rPr>
        <w:t xml:space="preserve">építse be, a nyilvánvalóan téves adatokat pontosítsa, javítsa, illetve a városvezetéssel a vonatkozó politikai és városstratégiai célokat egyeztesse. A bizottság márciusban az anyagot így első olvasatként fogja újra tárgyalni. </w:t>
      </w:r>
    </w:p>
    <w:p w:rsidR="00617001" w:rsidRDefault="00617001" w:rsidP="00617001">
      <w:pPr>
        <w:ind w:left="705" w:hanging="705"/>
        <w:jc w:val="both"/>
        <w:rPr>
          <w:rFonts w:cs="Times New Roman"/>
        </w:rPr>
      </w:pPr>
    </w:p>
    <w:p w:rsidR="00617001" w:rsidRDefault="00617001" w:rsidP="00617001">
      <w:pPr>
        <w:jc w:val="both"/>
      </w:pPr>
      <w:r>
        <w:rPr>
          <w:b/>
          <w:bCs w:val="0"/>
          <w:u w:val="single"/>
        </w:rPr>
        <w:t>Felelős</w:t>
      </w:r>
      <w:r>
        <w:t>: Dr. Nemény András polgármester</w:t>
      </w:r>
    </w:p>
    <w:p w:rsidR="00617001" w:rsidRDefault="00617001" w:rsidP="00617001">
      <w:pPr>
        <w:ind w:left="993"/>
        <w:jc w:val="both"/>
      </w:pPr>
      <w:r>
        <w:t>Dr. Horváth Attila</w:t>
      </w:r>
      <w:r>
        <w:rPr>
          <w:b/>
          <w:sz w:val="23"/>
          <w:szCs w:val="23"/>
        </w:rPr>
        <w:t xml:space="preserve"> </w:t>
      </w:r>
      <w:r>
        <w:t>alpolgármester</w:t>
      </w:r>
    </w:p>
    <w:p w:rsidR="00617001" w:rsidRDefault="00617001" w:rsidP="00617001">
      <w:pPr>
        <w:ind w:left="993"/>
        <w:jc w:val="both"/>
      </w:pPr>
      <w:r>
        <w:t xml:space="preserve">Tóth Kálmán, a </w:t>
      </w:r>
      <w:r>
        <w:rPr>
          <w:bCs w:val="0"/>
        </w:rPr>
        <w:t>Városstratégiai, Idegenforgalmi és Sport Bizottsága elnöke</w:t>
      </w:r>
    </w:p>
    <w:p w:rsidR="00617001" w:rsidRDefault="00617001" w:rsidP="00617001">
      <w:pPr>
        <w:ind w:left="993"/>
        <w:jc w:val="both"/>
        <w:rPr>
          <w:bCs w:val="0"/>
        </w:rPr>
      </w:pPr>
      <w:r>
        <w:rPr>
          <w:bCs w:val="0"/>
        </w:rPr>
        <w:t>Dr. Károlyi Ákos jegyző</w:t>
      </w:r>
    </w:p>
    <w:p w:rsidR="00617001" w:rsidRDefault="00617001" w:rsidP="00617001">
      <w:pPr>
        <w:ind w:left="993"/>
        <w:jc w:val="both"/>
      </w:pPr>
      <w:r>
        <w:t>(a végrehajtás előkészítéséért:</w:t>
      </w:r>
    </w:p>
    <w:p w:rsidR="00617001" w:rsidRDefault="00617001" w:rsidP="00617001">
      <w:pPr>
        <w:ind w:left="993"/>
        <w:jc w:val="both"/>
      </w:pPr>
      <w:r>
        <w:t>Kalmár Ervin, a Városüzemeltetési és Városfejlesztési Osztály vezetője)</w:t>
      </w:r>
    </w:p>
    <w:p w:rsidR="00617001" w:rsidRDefault="00617001" w:rsidP="00617001">
      <w:pPr>
        <w:ind w:left="993"/>
        <w:jc w:val="both"/>
      </w:pPr>
    </w:p>
    <w:p w:rsidR="00617001" w:rsidRDefault="00617001" w:rsidP="00617001">
      <w:r>
        <w:rPr>
          <w:b/>
          <w:bCs w:val="0"/>
          <w:u w:val="single"/>
        </w:rPr>
        <w:t>Határidő</w:t>
      </w:r>
      <w:r>
        <w:t>: 1. pont: azonnal</w:t>
      </w:r>
    </w:p>
    <w:p w:rsidR="00617001" w:rsidRDefault="00617001" w:rsidP="00617001">
      <w:r>
        <w:tab/>
        <w:t xml:space="preserve">      2. pont: 2020. márciusi bizottsági ülés</w:t>
      </w:r>
    </w:p>
    <w:p w:rsidR="00C81EB7" w:rsidRDefault="00C81EB7" w:rsidP="00617001"/>
    <w:p w:rsidR="00617001" w:rsidRDefault="00617001" w:rsidP="00C81EB7">
      <w:pPr>
        <w:tabs>
          <w:tab w:val="left" w:pos="0"/>
          <w:tab w:val="left" w:pos="142"/>
        </w:tabs>
        <w:rPr>
          <w:spacing w:val="2"/>
        </w:rPr>
      </w:pPr>
      <w:r>
        <w:rPr>
          <w:spacing w:val="2"/>
          <w:u w:val="single"/>
        </w:rPr>
        <w:t>Tóth Kálmán</w:t>
      </w:r>
      <w:r>
        <w:rPr>
          <w:spacing w:val="2"/>
        </w:rPr>
        <w:t xml:space="preserve">: Köszönjük szépen, hogy eljött hozzánk és várjuk folyamatosan az egyeztetésekre. Meg fogunk adni minden segítséget ahhoz, hogy az anyag olyan legyen, ami Önöknek is meg nekünk is megfelelő. </w:t>
      </w:r>
      <w:r>
        <w:rPr>
          <w:spacing w:val="2"/>
        </w:rPr>
        <w:tab/>
      </w:r>
    </w:p>
    <w:p w:rsidR="00617001" w:rsidRDefault="00617001" w:rsidP="00617001">
      <w:pPr>
        <w:tabs>
          <w:tab w:val="left" w:pos="1701"/>
        </w:tabs>
        <w:ind w:hanging="567"/>
        <w:jc w:val="both"/>
        <w:rPr>
          <w:spacing w:val="2"/>
        </w:rPr>
      </w:pPr>
    </w:p>
    <w:p w:rsidR="00617001" w:rsidRDefault="00617001" w:rsidP="00617001">
      <w:pPr>
        <w:tabs>
          <w:tab w:val="left" w:pos="1701"/>
        </w:tabs>
        <w:ind w:hanging="567"/>
        <w:jc w:val="both"/>
        <w:rPr>
          <w:spacing w:val="2"/>
        </w:rPr>
      </w:pPr>
      <w:r>
        <w:rPr>
          <w:spacing w:val="2"/>
        </w:rPr>
        <w:tab/>
      </w:r>
    </w:p>
    <w:p w:rsidR="00617001" w:rsidRDefault="00617001" w:rsidP="00617001">
      <w:pPr>
        <w:tabs>
          <w:tab w:val="left" w:pos="567"/>
        </w:tabs>
        <w:ind w:left="567" w:hanging="567"/>
        <w:jc w:val="both"/>
        <w:rPr>
          <w:b/>
          <w:spacing w:val="2"/>
        </w:rPr>
      </w:pPr>
      <w:r>
        <w:rPr>
          <w:b/>
          <w:spacing w:val="2"/>
        </w:rPr>
        <w:t>7.</w:t>
      </w:r>
      <w:r>
        <w:rPr>
          <w:b/>
          <w:spacing w:val="2"/>
        </w:rPr>
        <w:tab/>
        <w:t>Javaslat Szombathely MJV Fenntartható Energia- és Klímaakcíóterve</w:t>
      </w:r>
    </w:p>
    <w:p w:rsidR="00617001" w:rsidRDefault="00617001" w:rsidP="00617001">
      <w:pPr>
        <w:tabs>
          <w:tab w:val="left" w:pos="567"/>
        </w:tabs>
        <w:ind w:left="567" w:hanging="567"/>
        <w:jc w:val="both"/>
        <w:rPr>
          <w:spacing w:val="2"/>
        </w:rPr>
      </w:pPr>
      <w:r>
        <w:rPr>
          <w:b/>
          <w:spacing w:val="2"/>
        </w:rPr>
        <w:tab/>
        <w:t xml:space="preserve">(SECAP) elkészítésére </w:t>
      </w:r>
      <w:r>
        <w:rPr>
          <w:spacing w:val="2"/>
        </w:rPr>
        <w:t xml:space="preserve">(két ülés közötti anyagban szerepel) </w:t>
      </w:r>
    </w:p>
    <w:p w:rsidR="00617001" w:rsidRDefault="00617001" w:rsidP="00617001">
      <w:pPr>
        <w:tabs>
          <w:tab w:val="left" w:pos="567"/>
          <w:tab w:val="left" w:pos="1560"/>
        </w:tabs>
        <w:ind w:left="567"/>
        <w:jc w:val="both"/>
        <w:rPr>
          <w:spacing w:val="2"/>
        </w:rPr>
      </w:pPr>
      <w:r>
        <w:rPr>
          <w:spacing w:val="2"/>
          <w:u w:val="single"/>
        </w:rPr>
        <w:t>Felelős:</w:t>
      </w:r>
      <w:r>
        <w:rPr>
          <w:spacing w:val="2"/>
        </w:rPr>
        <w:t xml:space="preserve"> Kalmár Ervin, a Városüzemeltetési és Városfejlesztési Osztály </w:t>
      </w:r>
      <w:r>
        <w:rPr>
          <w:spacing w:val="2"/>
        </w:rPr>
        <w:tab/>
        <w:t>vezetője</w:t>
      </w:r>
    </w:p>
    <w:p w:rsidR="00617001" w:rsidRDefault="00617001" w:rsidP="00617001">
      <w:pPr>
        <w:jc w:val="center"/>
        <w:rPr>
          <w:b/>
          <w:sz w:val="22"/>
          <w:u w:val="single"/>
        </w:rPr>
      </w:pPr>
    </w:p>
    <w:p w:rsidR="00617001" w:rsidRDefault="00617001" w:rsidP="005A64AB">
      <w:pPr>
        <w:jc w:val="both"/>
      </w:pPr>
      <w:r>
        <w:t>A napirenddel kapcsolatban kérdés, hozzászólás nem hangzik el. Tóth Kálmán, a bizottság elnöke, szavazásra teszi fel az előterjesztés határozati javaslatát.</w:t>
      </w:r>
    </w:p>
    <w:p w:rsidR="00617001" w:rsidRDefault="00617001" w:rsidP="005A64AB">
      <w:pPr>
        <w:jc w:val="both"/>
      </w:pPr>
    </w:p>
    <w:p w:rsidR="00617001" w:rsidRDefault="00617001" w:rsidP="005A64AB">
      <w:pPr>
        <w:jc w:val="both"/>
      </w:pPr>
      <w:r>
        <w:t xml:space="preserve">Tóth Kálmán a Bizottság elnöke megállapította, hogy a Városstratégiai, Idegenforgalmi és Sport Bizottság -  9 igen mellett – a határozati javaslatot elfogadja és a következő határozatot hozza: </w:t>
      </w:r>
    </w:p>
    <w:p w:rsidR="00617001" w:rsidRDefault="00617001" w:rsidP="005A64AB">
      <w:pPr>
        <w:jc w:val="both"/>
      </w:pPr>
    </w:p>
    <w:p w:rsidR="00617001" w:rsidRDefault="00617001" w:rsidP="005A64AB">
      <w:pPr>
        <w:jc w:val="both"/>
        <w:rPr>
          <w:b/>
          <w:u w:val="single"/>
        </w:rPr>
      </w:pPr>
      <w:r>
        <w:rPr>
          <w:b/>
          <w:u w:val="single"/>
        </w:rPr>
        <w:t>83/2019. (XII.17.) VISB. sz. határozat</w:t>
      </w:r>
    </w:p>
    <w:p w:rsidR="00617001" w:rsidRDefault="00617001" w:rsidP="00617001">
      <w:pPr>
        <w:rPr>
          <w:b/>
          <w:sz w:val="22"/>
          <w:u w:val="single"/>
        </w:rPr>
      </w:pPr>
    </w:p>
    <w:p w:rsidR="00617001" w:rsidRDefault="00617001" w:rsidP="00617001">
      <w:pPr>
        <w:ind w:left="142"/>
        <w:jc w:val="both"/>
        <w:rPr>
          <w:bCs w:val="0"/>
        </w:rPr>
      </w:pPr>
      <w:r>
        <w:t xml:space="preserve">1. A </w:t>
      </w:r>
      <w:r>
        <w:rPr>
          <w:bCs w:val="0"/>
        </w:rPr>
        <w:t>Városstratégiai, Idegenforgalmi és Sport</w:t>
      </w:r>
      <w:r>
        <w:t xml:space="preserve"> Bizottság egyetért azzal, hogy Szombathely Megyei Jogú Város Önkormányzata elkészíttesse Fenntartható Energia- és Klímaakciótervét.</w:t>
      </w:r>
    </w:p>
    <w:p w:rsidR="00617001" w:rsidRDefault="00617001" w:rsidP="00617001">
      <w:pPr>
        <w:ind w:left="142"/>
        <w:jc w:val="both"/>
      </w:pPr>
      <w:r>
        <w:t xml:space="preserve">2. A Bizottság felkéri a Közgyűlést, hogy döntsön az Akcióterv elkészíttetéséről. </w:t>
      </w:r>
    </w:p>
    <w:p w:rsidR="00617001" w:rsidRDefault="00617001" w:rsidP="00617001">
      <w:pPr>
        <w:pStyle w:val="Nincstrkz"/>
        <w:rPr>
          <w:rFonts w:ascii="Arial" w:hAnsi="Arial" w:cs="Arial"/>
          <w:b/>
          <w:sz w:val="24"/>
          <w:szCs w:val="24"/>
          <w:u w:val="single"/>
        </w:rPr>
      </w:pPr>
    </w:p>
    <w:p w:rsidR="00617001" w:rsidRDefault="00617001" w:rsidP="00617001">
      <w:pPr>
        <w:ind w:left="1410" w:hanging="1410"/>
        <w:jc w:val="both"/>
      </w:pPr>
      <w:r>
        <w:rPr>
          <w:b/>
          <w:bCs w:val="0"/>
          <w:u w:val="single"/>
        </w:rPr>
        <w:t>Felelősök:</w:t>
      </w:r>
      <w:r>
        <w:t xml:space="preserve"> </w:t>
      </w:r>
      <w:r>
        <w:tab/>
        <w:t xml:space="preserve">Tóth Kálmán, a </w:t>
      </w:r>
      <w:r>
        <w:rPr>
          <w:bCs w:val="0"/>
        </w:rPr>
        <w:t>Városstratégiai, Idegenforgalmi és Sport</w:t>
      </w:r>
      <w:r>
        <w:t xml:space="preserve"> </w:t>
      </w:r>
      <w:r>
        <w:rPr>
          <w:bCs w:val="0"/>
        </w:rPr>
        <w:t xml:space="preserve">Bizottság </w:t>
      </w:r>
      <w:r>
        <w:t>elnöke</w:t>
      </w:r>
    </w:p>
    <w:p w:rsidR="00617001" w:rsidRDefault="00617001" w:rsidP="00617001">
      <w:pPr>
        <w:ind w:left="1410"/>
        <w:jc w:val="both"/>
      </w:pPr>
      <w:r>
        <w:rPr>
          <w:bCs w:val="0"/>
        </w:rPr>
        <w:t xml:space="preserve">(A végrehajtás előkészítéséért: </w:t>
      </w:r>
    </w:p>
    <w:p w:rsidR="00617001" w:rsidRDefault="00617001" w:rsidP="00617001">
      <w:pPr>
        <w:ind w:left="1410"/>
        <w:jc w:val="both"/>
        <w:rPr>
          <w:bCs w:val="0"/>
        </w:rPr>
      </w:pPr>
      <w:r>
        <w:rPr>
          <w:bCs w:val="0"/>
        </w:rPr>
        <w:t>Kalmár Ervin, a Városüzemeltetési és Városfejlesztési Osztály vezetője)</w:t>
      </w:r>
    </w:p>
    <w:p w:rsidR="00617001" w:rsidRDefault="00617001" w:rsidP="00617001">
      <w:pPr>
        <w:ind w:left="1413"/>
        <w:jc w:val="both"/>
      </w:pPr>
    </w:p>
    <w:p w:rsidR="00617001" w:rsidRDefault="00617001" w:rsidP="00617001">
      <w:pPr>
        <w:autoSpaceDE w:val="0"/>
        <w:autoSpaceDN w:val="0"/>
        <w:adjustRightInd w:val="0"/>
        <w:jc w:val="both"/>
      </w:pPr>
      <w:r>
        <w:rPr>
          <w:b/>
          <w:bCs w:val="0"/>
          <w:u w:val="single"/>
        </w:rPr>
        <w:t>Határidő:</w:t>
      </w:r>
      <w:r>
        <w:rPr>
          <w:b/>
          <w:bCs w:val="0"/>
        </w:rPr>
        <w:t xml:space="preserve">     </w:t>
      </w:r>
      <w:r>
        <w:rPr>
          <w:b/>
          <w:bCs w:val="0"/>
        </w:rPr>
        <w:tab/>
        <w:t xml:space="preserve">1-2. </w:t>
      </w:r>
      <w:r>
        <w:rPr>
          <w:bCs w:val="0"/>
        </w:rPr>
        <w:t>azonnal</w:t>
      </w:r>
      <w:r>
        <w:rPr>
          <w:bCs w:val="0"/>
        </w:rPr>
        <w:tab/>
      </w:r>
      <w:r>
        <w:rPr>
          <w:bCs w:val="0"/>
        </w:rPr>
        <w:tab/>
      </w:r>
      <w:r>
        <w:t xml:space="preserve"> </w:t>
      </w:r>
    </w:p>
    <w:p w:rsidR="00617001" w:rsidRDefault="00617001" w:rsidP="00617001">
      <w:pPr>
        <w:tabs>
          <w:tab w:val="left" w:pos="567"/>
        </w:tabs>
        <w:ind w:left="2127" w:hanging="1560"/>
        <w:jc w:val="both"/>
        <w:rPr>
          <w:spacing w:val="2"/>
        </w:rPr>
      </w:pPr>
    </w:p>
    <w:p w:rsidR="00617001" w:rsidRDefault="00617001" w:rsidP="00617001">
      <w:pPr>
        <w:tabs>
          <w:tab w:val="left" w:pos="567"/>
        </w:tabs>
        <w:jc w:val="both"/>
        <w:rPr>
          <w:spacing w:val="2"/>
        </w:rPr>
      </w:pPr>
      <w:r>
        <w:rPr>
          <w:spacing w:val="2"/>
        </w:rPr>
        <w:tab/>
      </w:r>
    </w:p>
    <w:p w:rsidR="00617001" w:rsidRDefault="00617001" w:rsidP="00617001">
      <w:pPr>
        <w:ind w:left="567" w:hanging="567"/>
        <w:rPr>
          <w:rFonts w:ascii="Calibri" w:hAnsi="Calibri" w:cs="Calibri"/>
          <w:sz w:val="22"/>
        </w:rPr>
      </w:pPr>
      <w:r>
        <w:rPr>
          <w:b/>
          <w:spacing w:val="2"/>
        </w:rPr>
        <w:t>8.</w:t>
      </w:r>
      <w:r>
        <w:rPr>
          <w:b/>
          <w:spacing w:val="2"/>
        </w:rPr>
        <w:tab/>
      </w:r>
      <w:r>
        <w:rPr>
          <w:b/>
        </w:rPr>
        <w:t>Javaslat a Szombathelyi Sportközpont és Sportiskola Nonprofit Kft. és a Haladás VSE között kötendő együttműködési megállapodás jóváhagyására</w:t>
      </w:r>
      <w:r>
        <w:rPr>
          <w:rFonts w:ascii="Calibri" w:hAnsi="Calibri" w:cs="Calibri"/>
        </w:rPr>
        <w:t>.</w:t>
      </w:r>
    </w:p>
    <w:p w:rsidR="00617001" w:rsidRDefault="00617001" w:rsidP="00617001">
      <w:pPr>
        <w:ind w:left="567"/>
        <w:rPr>
          <w:rFonts w:ascii="Calibri" w:hAnsi="Calibri" w:cs="Calibri"/>
        </w:rPr>
      </w:pPr>
      <w:r>
        <w:rPr>
          <w:spacing w:val="2"/>
          <w:u w:val="single"/>
        </w:rPr>
        <w:t>Felelős:</w:t>
      </w:r>
      <w:r>
        <w:rPr>
          <w:spacing w:val="2"/>
        </w:rPr>
        <w:t xml:space="preserve"> Vinczéné dr. Menyhárt Mária, az Egészségügyi és Közszolgálati Osztály vezetője</w:t>
      </w:r>
    </w:p>
    <w:p w:rsidR="00617001" w:rsidRDefault="00617001" w:rsidP="00617001">
      <w:pPr>
        <w:ind w:firstLine="567"/>
        <w:jc w:val="both"/>
        <w:rPr>
          <w:spacing w:val="2"/>
        </w:rPr>
      </w:pPr>
      <w:r>
        <w:rPr>
          <w:spacing w:val="2"/>
          <w:u w:val="single"/>
        </w:rPr>
        <w:t>Meghívottak</w:t>
      </w:r>
      <w:r>
        <w:rPr>
          <w:spacing w:val="2"/>
        </w:rPr>
        <w:t>: Bokor Zsolt, a Haladás VSE elnökhelyettese</w:t>
      </w:r>
    </w:p>
    <w:p w:rsidR="00617001" w:rsidRDefault="00617001" w:rsidP="00617001">
      <w:pPr>
        <w:ind w:left="2127"/>
        <w:jc w:val="both"/>
        <w:rPr>
          <w:spacing w:val="2"/>
        </w:rPr>
      </w:pPr>
      <w:r>
        <w:rPr>
          <w:spacing w:val="2"/>
        </w:rPr>
        <w:t>Leidli Géza, a Szombathelyi Sportközpont és Sportiskola Nonprofit Kft. ügyvezető igazgatója</w:t>
      </w:r>
    </w:p>
    <w:p w:rsidR="00617001" w:rsidRDefault="00617001" w:rsidP="00617001">
      <w:pPr>
        <w:ind w:left="2127"/>
        <w:jc w:val="both"/>
        <w:rPr>
          <w:spacing w:val="2"/>
        </w:rPr>
      </w:pPr>
    </w:p>
    <w:p w:rsidR="00617001" w:rsidRDefault="00617001" w:rsidP="00617001">
      <w:pPr>
        <w:jc w:val="center"/>
        <w:rPr>
          <w:b/>
          <w:u w:val="single"/>
        </w:rPr>
      </w:pPr>
    </w:p>
    <w:p w:rsidR="00617001" w:rsidRDefault="00617001" w:rsidP="00617001">
      <w:pPr>
        <w:rPr>
          <w:bCs w:val="0"/>
        </w:rPr>
      </w:pPr>
      <w:r>
        <w:t>A napirenddel kapcsolatban kérdés, hozzászólás nem hangzik el. Tóth Kálmán, a bizottság elnöke, jó munkát, sok sikert kívánt a sportszervezeteknek, majd szavazásra teszi fel az eredeti határozati javaslatot.</w:t>
      </w:r>
    </w:p>
    <w:p w:rsidR="00617001" w:rsidRDefault="00617001" w:rsidP="00617001"/>
    <w:p w:rsidR="00617001" w:rsidRDefault="00617001" w:rsidP="00617001">
      <w:r>
        <w:t xml:space="preserve">Tóth Kálmán a Bizottság elnöke megállapította, hogy a Városstratégiai, Idegenforgalmi és Sport Bizottság -  9 igen mellett – a határozati javaslatot elfogadja és a következő határozatot hozza: </w:t>
      </w:r>
    </w:p>
    <w:p w:rsidR="00617001" w:rsidRDefault="00617001" w:rsidP="00617001"/>
    <w:p w:rsidR="00617001" w:rsidRDefault="00617001" w:rsidP="00617001">
      <w:pPr>
        <w:jc w:val="center"/>
        <w:rPr>
          <w:b/>
          <w:bCs w:val="0"/>
          <w:u w:val="single"/>
        </w:rPr>
      </w:pPr>
      <w:r>
        <w:rPr>
          <w:b/>
          <w:bCs w:val="0"/>
          <w:u w:val="single"/>
        </w:rPr>
        <w:t>84/2019. (XII.17.) VISB. sz. határozat</w:t>
      </w:r>
    </w:p>
    <w:p w:rsidR="00617001" w:rsidRDefault="00617001" w:rsidP="00617001">
      <w:pPr>
        <w:jc w:val="both"/>
        <w:rPr>
          <w:b/>
          <w:bCs w:val="0"/>
        </w:rPr>
      </w:pPr>
    </w:p>
    <w:p w:rsidR="00617001" w:rsidRDefault="00617001" w:rsidP="00617001">
      <w:pPr>
        <w:numPr>
          <w:ilvl w:val="0"/>
          <w:numId w:val="1"/>
        </w:numPr>
        <w:contextualSpacing/>
        <w:jc w:val="both"/>
        <w:rPr>
          <w:bCs w:val="0"/>
        </w:rPr>
      </w:pPr>
      <w:r>
        <w:t>A Városstratégiai, Idegenforgalmi és Sport Bizottság a „Javaslat a Szombathelyi Sportközpont és Sportiskola Nonprofit Kft. és a Haladás VSE között kötendő együttműködési megállapodás jóváhagyására” című előterjesztést megtárgyalta, a Haladás VSE és a Szombathelyi Sportközpont és Sportiskola Nonprofit Kft. között kötendő együttműködési megállapodás tervezetét az előterjesztés melléklete szerinti tartalommal jóváhagyja.</w:t>
      </w:r>
    </w:p>
    <w:p w:rsidR="00617001" w:rsidRDefault="00617001" w:rsidP="00617001">
      <w:pPr>
        <w:ind w:left="720"/>
        <w:contextualSpacing/>
        <w:jc w:val="both"/>
      </w:pPr>
    </w:p>
    <w:p w:rsidR="00617001" w:rsidRDefault="00617001" w:rsidP="00617001">
      <w:pPr>
        <w:numPr>
          <w:ilvl w:val="0"/>
          <w:numId w:val="1"/>
        </w:numPr>
        <w:contextualSpacing/>
        <w:jc w:val="both"/>
      </w:pPr>
      <w:r>
        <w:t>A Közgyűlés 551/2019. (XI.28.) Kgy. sz. határozatának 6. pontja szerint a Bizottság felhatalmazza Haladás VSE és a Szombathelyi Sportközpont és Sportiskola Nonprofit Kft. képviselőit az együttműködési megállapodás Magyar Államkincstár jóváhagyását követően aláírásra.</w:t>
      </w:r>
    </w:p>
    <w:p w:rsidR="00617001" w:rsidRDefault="00617001" w:rsidP="00617001">
      <w:pPr>
        <w:jc w:val="both"/>
      </w:pPr>
    </w:p>
    <w:p w:rsidR="00617001" w:rsidRDefault="00617001" w:rsidP="00617001">
      <w:pPr>
        <w:jc w:val="both"/>
        <w:rPr>
          <w:b/>
        </w:rPr>
      </w:pPr>
      <w:r>
        <w:rPr>
          <w:b/>
          <w:bCs w:val="0"/>
          <w:u w:val="single"/>
        </w:rPr>
        <w:t>Felelős:</w:t>
      </w:r>
      <w:r>
        <w:rPr>
          <w:b/>
          <w:bCs w:val="0"/>
        </w:rPr>
        <w:tab/>
      </w:r>
      <w:r>
        <w:t>Tóth Kálmán a Városstratégiai, Idegenforgalmi és Sport Bizottság elnöke</w:t>
      </w:r>
    </w:p>
    <w:p w:rsidR="00617001" w:rsidRDefault="00617001" w:rsidP="00617001">
      <w:pPr>
        <w:jc w:val="both"/>
        <w:rPr>
          <w:b/>
          <w:bCs w:val="0"/>
        </w:rPr>
      </w:pPr>
      <w:r>
        <w:rPr>
          <w:b/>
          <w:bCs w:val="0"/>
        </w:rPr>
        <w:tab/>
      </w:r>
      <w:r>
        <w:rPr>
          <w:b/>
          <w:bCs w:val="0"/>
        </w:rPr>
        <w:tab/>
      </w:r>
      <w:r>
        <w:t>Dr. Nemény András polgármester</w:t>
      </w:r>
    </w:p>
    <w:p w:rsidR="00617001" w:rsidRDefault="00617001" w:rsidP="00617001">
      <w:pPr>
        <w:ind w:left="708" w:firstLine="708"/>
        <w:jc w:val="both"/>
        <w:rPr>
          <w:b/>
          <w:bCs w:val="0"/>
        </w:rPr>
      </w:pPr>
      <w:r>
        <w:t>(A végrehajtás előkészítéséért:</w:t>
      </w:r>
    </w:p>
    <w:p w:rsidR="00617001" w:rsidRDefault="00617001" w:rsidP="00617001">
      <w:pPr>
        <w:jc w:val="both"/>
        <w:rPr>
          <w:bCs w:val="0"/>
        </w:rPr>
      </w:pPr>
      <w:r>
        <w:t xml:space="preserve">                 </w:t>
      </w:r>
      <w:r>
        <w:tab/>
        <w:t>Nagyné Dr. Gats Andrea a Jogi és Képviselői Osztály vezetője</w:t>
      </w:r>
    </w:p>
    <w:p w:rsidR="00617001" w:rsidRDefault="00617001" w:rsidP="00617001">
      <w:pPr>
        <w:ind w:left="1418"/>
        <w:jc w:val="both"/>
      </w:pPr>
      <w:r>
        <w:t>Kalmár Ervin a Városüzemeltetési és Városfejlesztési Osztály vezetője</w:t>
      </w:r>
    </w:p>
    <w:p w:rsidR="00617001" w:rsidRDefault="00617001" w:rsidP="00617001">
      <w:pPr>
        <w:ind w:left="1418"/>
        <w:jc w:val="both"/>
      </w:pPr>
      <w:r>
        <w:t>Vinczéné Dr. Menyhárt Mária, az Egészségügyi és Közszolgálati Osztály vezetője</w:t>
      </w:r>
    </w:p>
    <w:p w:rsidR="00617001" w:rsidRDefault="00617001" w:rsidP="00617001">
      <w:pPr>
        <w:ind w:left="1418"/>
        <w:jc w:val="both"/>
      </w:pPr>
      <w:r>
        <w:t>Stéger Gábor, a Közgazdasági és Adó Osztály vezetője</w:t>
      </w:r>
    </w:p>
    <w:p w:rsidR="00617001" w:rsidRDefault="00617001" w:rsidP="00617001">
      <w:pPr>
        <w:ind w:left="1418"/>
        <w:jc w:val="both"/>
      </w:pPr>
      <w:r>
        <w:t>Bokor Zsolt a Haladás VSE elnökhelyettese</w:t>
      </w:r>
    </w:p>
    <w:p w:rsidR="00617001" w:rsidRDefault="00617001" w:rsidP="00617001">
      <w:pPr>
        <w:ind w:left="1418"/>
        <w:jc w:val="both"/>
      </w:pPr>
      <w:r>
        <w:t>Leidl Géza a Szombathelyi Sportközpont és Sportiskola Nonprofit Kft. ügyvezetője)</w:t>
      </w:r>
    </w:p>
    <w:p w:rsidR="00617001" w:rsidRDefault="00617001" w:rsidP="00617001">
      <w:pPr>
        <w:ind w:left="1418"/>
        <w:jc w:val="both"/>
      </w:pPr>
    </w:p>
    <w:p w:rsidR="00617001" w:rsidRDefault="00617001" w:rsidP="00617001">
      <w:pPr>
        <w:jc w:val="both"/>
      </w:pPr>
      <w:r>
        <w:tab/>
      </w:r>
      <w:r>
        <w:tab/>
      </w:r>
    </w:p>
    <w:p w:rsidR="00617001" w:rsidRDefault="00617001" w:rsidP="00617001">
      <w:pPr>
        <w:jc w:val="both"/>
      </w:pPr>
      <w:r>
        <w:rPr>
          <w:b/>
          <w:bCs w:val="0"/>
          <w:u w:val="single"/>
        </w:rPr>
        <w:t>Határidő:</w:t>
      </w:r>
      <w:r>
        <w:rPr>
          <w:b/>
          <w:bCs w:val="0"/>
        </w:rPr>
        <w:tab/>
      </w:r>
      <w:r>
        <w:t>azonnal az 1. pont vonatkozásában</w:t>
      </w:r>
    </w:p>
    <w:p w:rsidR="00617001" w:rsidRDefault="00617001" w:rsidP="00617001">
      <w:pPr>
        <w:ind w:left="1410"/>
        <w:jc w:val="both"/>
      </w:pPr>
      <w:bookmarkStart w:id="2" w:name="_Hlk27041465"/>
      <w:r>
        <w:t>a Magyar Államkincstár jóváhagyását követően, legkésőbb december 31. a 2. pont vonatkozásában</w:t>
      </w:r>
      <w:bookmarkEnd w:id="2"/>
    </w:p>
    <w:p w:rsidR="00617001" w:rsidRDefault="00617001" w:rsidP="00617001">
      <w:pPr>
        <w:ind w:left="2127"/>
        <w:jc w:val="both"/>
        <w:rPr>
          <w:rFonts w:ascii="Calibri" w:hAnsi="Calibri" w:cs="Calibri"/>
          <w:sz w:val="22"/>
        </w:rPr>
      </w:pPr>
    </w:p>
    <w:p w:rsidR="00617001" w:rsidRDefault="00617001" w:rsidP="00617001">
      <w:pPr>
        <w:ind w:left="2127"/>
        <w:jc w:val="both"/>
        <w:rPr>
          <w:rFonts w:ascii="Calibri" w:hAnsi="Calibri" w:cs="Calibri"/>
        </w:rPr>
      </w:pPr>
    </w:p>
    <w:p w:rsidR="00617001" w:rsidRDefault="00617001" w:rsidP="00617001">
      <w:pPr>
        <w:ind w:left="567" w:hanging="567"/>
        <w:rPr>
          <w:b/>
          <w:iCs/>
        </w:rPr>
      </w:pPr>
      <w:r>
        <w:rPr>
          <w:b/>
          <w:bCs w:val="0"/>
        </w:rPr>
        <w:t>9.</w:t>
      </w:r>
      <w:r>
        <w:rPr>
          <w:b/>
          <w:bCs w:val="0"/>
        </w:rPr>
        <w:tab/>
        <w:t>Javaslat Szombathely város területén forgalmi rend változtatással kapcsolatos döntések meghozatalára</w:t>
      </w:r>
    </w:p>
    <w:p w:rsidR="00617001" w:rsidRDefault="00617001" w:rsidP="00617001">
      <w:pPr>
        <w:ind w:left="567"/>
        <w:jc w:val="both"/>
        <w:rPr>
          <w:sz w:val="22"/>
        </w:rPr>
      </w:pPr>
      <w:r>
        <w:rPr>
          <w:spacing w:val="2"/>
          <w:u w:val="single"/>
        </w:rPr>
        <w:t>Előadó</w:t>
      </w:r>
      <w:r>
        <w:rPr>
          <w:spacing w:val="2"/>
        </w:rPr>
        <w:t>: Kalmár Ervin, a Városüzemeltetési és Városfejlesztési Osztály vezetője</w:t>
      </w:r>
    </w:p>
    <w:p w:rsidR="00617001" w:rsidRDefault="00617001" w:rsidP="00617001">
      <w:pPr>
        <w:ind w:left="2127"/>
        <w:jc w:val="both"/>
        <w:rPr>
          <w:rFonts w:ascii="Calibri" w:hAnsi="Calibri" w:cs="Calibri"/>
          <w:bCs w:val="0"/>
        </w:rPr>
      </w:pPr>
    </w:p>
    <w:p w:rsidR="00617001" w:rsidRDefault="00617001" w:rsidP="00617001">
      <w:pPr>
        <w:jc w:val="both"/>
      </w:pPr>
      <w:r>
        <w:t>A napirenddel kapcsolatban kérdés, hozzászólás nem hangzik el. Tóth Kálmán, a bizottság elnöke, szavazásra teszi fel az előterjesztés határozati javaslatát.</w:t>
      </w:r>
    </w:p>
    <w:p w:rsidR="00617001" w:rsidRDefault="00617001" w:rsidP="00617001">
      <w:pPr>
        <w:jc w:val="both"/>
      </w:pPr>
    </w:p>
    <w:p w:rsidR="00617001" w:rsidRDefault="00617001" w:rsidP="00617001">
      <w:pPr>
        <w:jc w:val="both"/>
      </w:pPr>
      <w:r>
        <w:t xml:space="preserve">Tóth Kálmán a Bizottság elnöke megállapította, hogy a Városstratégiai, Idegenforgalmi és Sport Bizottság -  9 igen mellett – a határozati javaslatot elfogadja és a következő határozatot hozza: </w:t>
      </w:r>
    </w:p>
    <w:p w:rsidR="00617001" w:rsidRDefault="00617001" w:rsidP="00617001">
      <w:pPr>
        <w:rPr>
          <w:rFonts w:ascii="Calibri" w:hAnsi="Calibri" w:cs="Calibri"/>
          <w:sz w:val="22"/>
        </w:rPr>
      </w:pPr>
    </w:p>
    <w:p w:rsidR="00617001" w:rsidRDefault="00617001" w:rsidP="00617001">
      <w:pPr>
        <w:spacing w:before="120"/>
        <w:jc w:val="center"/>
        <w:rPr>
          <w:b/>
          <w:u w:val="single"/>
        </w:rPr>
      </w:pPr>
      <w:r>
        <w:rPr>
          <w:b/>
          <w:bCs w:val="0"/>
          <w:u w:val="single"/>
        </w:rPr>
        <w:t>85/2019. (XII.17.) VISB számú határozat</w:t>
      </w:r>
    </w:p>
    <w:p w:rsidR="00617001" w:rsidRDefault="00617001" w:rsidP="00617001">
      <w:pPr>
        <w:jc w:val="center"/>
        <w:rPr>
          <w:b/>
          <w:bCs w:val="0"/>
        </w:rPr>
      </w:pPr>
    </w:p>
    <w:p w:rsidR="00617001" w:rsidRDefault="00617001" w:rsidP="00617001">
      <w:pPr>
        <w:jc w:val="both"/>
        <w:rPr>
          <w:bCs w:val="0"/>
        </w:rPr>
      </w:pPr>
      <w:r>
        <w:rPr>
          <w:bCs w:val="0"/>
        </w:rPr>
        <w:t>A Városstratégiai, Idegenforgalmi és Sport Bizottság megtárgyalta a „Javaslat Szombathely város területén forgalmi rend változtatással kapcsolatos döntések meghozatalára”</w:t>
      </w:r>
      <w:r>
        <w:t xml:space="preserve"> című</w:t>
      </w:r>
      <w:r>
        <w:rPr>
          <w:bCs w:val="0"/>
        </w:rPr>
        <w:t xml:space="preserve"> előterjesztést, és Szombathely Megyei Jogú Város Önkormányzatának Szervezeti és Működési Szabályzatáról szóló 18/2019 (X.31.) Önk. rendelet 54. </w:t>
      </w:r>
      <w:r>
        <w:t xml:space="preserve">§ (1) bekezdés 25. pontja alapján az </w:t>
      </w:r>
      <w:r>
        <w:rPr>
          <w:bCs w:val="0"/>
        </w:rPr>
        <w:t>alábbi döntést hozza:</w:t>
      </w:r>
    </w:p>
    <w:p w:rsidR="00617001" w:rsidRDefault="00617001" w:rsidP="00617001">
      <w:pPr>
        <w:numPr>
          <w:ilvl w:val="0"/>
          <w:numId w:val="2"/>
        </w:numPr>
        <w:spacing w:before="60"/>
        <w:jc w:val="both"/>
      </w:pPr>
      <w:r>
        <w:t>A Bizottság egyetért azzal, hogy a Paragvári, Szűrcsapó, Rohonci út és a Bartók Béla krt. által határolt területre vonatkozó forgalmi rend felülvizsgálat indikatív árajánlat beérkezését követően kerüljön tájékoztató a Bizottság elé</w:t>
      </w:r>
      <w:r>
        <w:rPr>
          <w:bCs w:val="0"/>
        </w:rPr>
        <w:t>.</w:t>
      </w:r>
    </w:p>
    <w:p w:rsidR="00617001" w:rsidRDefault="00617001" w:rsidP="00617001">
      <w:pPr>
        <w:numPr>
          <w:ilvl w:val="0"/>
          <w:numId w:val="2"/>
        </w:numPr>
        <w:spacing w:before="60"/>
        <w:jc w:val="both"/>
      </w:pPr>
      <w:r>
        <w:t xml:space="preserve">A Bizottság egyetért azzal, hogy a Szófia utcában, a Dr. István Lajos krt. – Sugár út csomópont közelében, a Rumi u. – Újvilág u. csomópont előtt a Savaria Nett-Pack Kft. bejáratánál, illetve a Károlyi A. u – Kenyérvíz u. csomópontjánál kijelölt gyalogos-átkelőhely létesítésére vonatkozó fedezet a 2020. évi költségvetésben biztosított legyen. A Bizottság javasolja a Közgyűlésnek, hogy </w:t>
      </w:r>
      <w:r>
        <w:rPr>
          <w:bCs w:val="0"/>
        </w:rPr>
        <w:t>a tervezett kijelölt gyalogos-átkelőhelyek létesítésére a 2020. évi költségvetésben biztosítsa a forrást.</w:t>
      </w:r>
    </w:p>
    <w:p w:rsidR="00617001" w:rsidRDefault="00617001" w:rsidP="00617001">
      <w:pPr>
        <w:numPr>
          <w:ilvl w:val="0"/>
          <w:numId w:val="2"/>
        </w:numPr>
        <w:spacing w:before="60"/>
        <w:jc w:val="both"/>
      </w:pPr>
      <w:r>
        <w:t>A Bizottság egyetért azzal, hogy a Media Markt áruháznál új útcsatlakozás létesüljön. A Bizottság felkéri a polgármestert, hogy írásban kérje meg a Magyar Közút Nonprofit Zrt. állásfoglalását az új útcsatlakozás létesítésével kapcsolatosan.</w:t>
      </w:r>
    </w:p>
    <w:p w:rsidR="00617001" w:rsidRDefault="00617001" w:rsidP="00617001">
      <w:pPr>
        <w:numPr>
          <w:ilvl w:val="0"/>
          <w:numId w:val="2"/>
        </w:numPr>
        <w:spacing w:before="60"/>
        <w:jc w:val="both"/>
      </w:pPr>
      <w:r>
        <w:t>A Bizottság egyetért a Szombathelyi Katasztrófavédelmi Kirendeltség forgalmi rend változtatással kapcsolatos kérésével.</w:t>
      </w:r>
    </w:p>
    <w:p w:rsidR="00617001" w:rsidRDefault="00617001" w:rsidP="00617001">
      <w:pPr>
        <w:numPr>
          <w:ilvl w:val="0"/>
          <w:numId w:val="2"/>
        </w:numPr>
        <w:spacing w:before="60"/>
        <w:jc w:val="both"/>
      </w:pPr>
      <w:r>
        <w:t>A Bizottság egyetért azzal, hogy a Szombathely, 13347/1 hrsz-ú ingatlanra a BPW-Hungária Kft. az előterjesztés melléklete szerint a Rába utca felé új közúti útcsatlakozást létesítsen.</w:t>
      </w:r>
    </w:p>
    <w:p w:rsidR="00617001" w:rsidRDefault="00617001" w:rsidP="00617001">
      <w:pPr>
        <w:numPr>
          <w:ilvl w:val="0"/>
          <w:numId w:val="2"/>
        </w:numPr>
        <w:spacing w:before="60"/>
        <w:jc w:val="both"/>
      </w:pPr>
      <w:r>
        <w:t xml:space="preserve">A Bizottság egyetért azzal, hogy a Krúdy Gyula utca végén a kommunális hulladékszállítást végző gépjárművek részére kerüljön megfordulási lehetőség kialakításra. A Bizottság egyetért azzal, hogy a Krúdy Gyula utcában a Gazdag Erzsi Óvoda bejáratától 15 – 15 m távolságban egy-egy sebességcsökkentő küszöb kerüljön kialakításra. A Bizottság javasolja a Közgyűlésnek, hogy </w:t>
      </w:r>
      <w:r>
        <w:rPr>
          <w:bCs w:val="0"/>
        </w:rPr>
        <w:t>a tervezett építési munkákra a 2020. évi költségvetésben biztosítsa a forrást.</w:t>
      </w:r>
      <w:r>
        <w:t xml:space="preserve"> </w:t>
      </w:r>
    </w:p>
    <w:p w:rsidR="00617001" w:rsidRDefault="00617001" w:rsidP="00617001">
      <w:pPr>
        <w:numPr>
          <w:ilvl w:val="0"/>
          <w:numId w:val="2"/>
        </w:numPr>
        <w:spacing w:before="60"/>
        <w:jc w:val="both"/>
      </w:pPr>
      <w:r>
        <w:t xml:space="preserve">A Bizottság egyetért azzal, hogy a Szent Gellért utca – Rumi út és a Rumi út – 86 sz. főút csomópontjában kerüljön megvizsgálásra annak lehetősége, hogy a tele zöldes forgalomirányítás helyett balra kanyarodó, illetve egyenes-jobbra sávok alakuljanak ki, melyhez szaktervező által készített tervdokumentáció szükséges. A Bizottság javasolja a Közgyűlésnek, hogy </w:t>
      </w:r>
      <w:r>
        <w:rPr>
          <w:bCs w:val="0"/>
        </w:rPr>
        <w:t>a tervezési munkákra a 2020. évi költségvetésben biztosítsa a forrást.</w:t>
      </w:r>
    </w:p>
    <w:p w:rsidR="00617001" w:rsidRDefault="00617001" w:rsidP="00617001">
      <w:pPr>
        <w:numPr>
          <w:ilvl w:val="0"/>
          <w:numId w:val="2"/>
        </w:numPr>
        <w:spacing w:before="60"/>
        <w:jc w:val="both"/>
      </w:pPr>
      <w:r>
        <w:t>A Bizottság felkéri a polgármestert, hogy a szükséges intézkedések megtételéről gondoskodjon.</w:t>
      </w:r>
    </w:p>
    <w:p w:rsidR="00617001" w:rsidRDefault="00617001" w:rsidP="00617001">
      <w:pPr>
        <w:jc w:val="both"/>
      </w:pPr>
    </w:p>
    <w:p w:rsidR="00617001" w:rsidRDefault="00617001" w:rsidP="00617001">
      <w:pPr>
        <w:tabs>
          <w:tab w:val="left" w:pos="1440"/>
        </w:tabs>
        <w:jc w:val="both"/>
        <w:rPr>
          <w:b/>
        </w:rPr>
      </w:pPr>
      <w:r>
        <w:rPr>
          <w:b/>
          <w:bCs w:val="0"/>
          <w:u w:val="single"/>
        </w:rPr>
        <w:t>Felelős:</w:t>
      </w:r>
      <w:r>
        <w:rPr>
          <w:b/>
          <w:bCs w:val="0"/>
        </w:rPr>
        <w:tab/>
      </w:r>
      <w:r>
        <w:rPr>
          <w:bCs w:val="0"/>
        </w:rPr>
        <w:t>Dr. Nemény András, polgármester</w:t>
      </w:r>
    </w:p>
    <w:p w:rsidR="00617001" w:rsidRDefault="00617001" w:rsidP="00617001">
      <w:pPr>
        <w:tabs>
          <w:tab w:val="left" w:pos="1440"/>
        </w:tabs>
        <w:spacing w:before="60"/>
        <w:jc w:val="both"/>
        <w:rPr>
          <w:bCs w:val="0"/>
        </w:rPr>
      </w:pPr>
      <w:r>
        <w:rPr>
          <w:b/>
          <w:bCs w:val="0"/>
        </w:rPr>
        <w:tab/>
      </w:r>
      <w:r>
        <w:t>Tóth Kálmán, a bizottság elnöke</w:t>
      </w:r>
    </w:p>
    <w:p w:rsidR="00617001" w:rsidRDefault="00617001" w:rsidP="00617001">
      <w:pPr>
        <w:tabs>
          <w:tab w:val="left" w:pos="1440"/>
        </w:tabs>
        <w:spacing w:before="60"/>
        <w:jc w:val="both"/>
      </w:pPr>
      <w:r>
        <w:tab/>
        <w:t>Horváth Soma, alpolgármester</w:t>
      </w:r>
    </w:p>
    <w:p w:rsidR="00617001" w:rsidRDefault="00617001" w:rsidP="00617001">
      <w:pPr>
        <w:tabs>
          <w:tab w:val="left" w:pos="1440"/>
        </w:tabs>
        <w:spacing w:before="60"/>
        <w:ind w:left="1416"/>
        <w:jc w:val="both"/>
      </w:pPr>
      <w:r>
        <w:tab/>
        <w:t>(a végrehajtásért: Kalmár Ervin, a Városüzemeltetési és Városfejlesztési Osztály vezetője</w:t>
      </w:r>
    </w:p>
    <w:p w:rsidR="00617001" w:rsidRDefault="00617001" w:rsidP="00617001">
      <w:pPr>
        <w:tabs>
          <w:tab w:val="left" w:pos="1440"/>
        </w:tabs>
        <w:spacing w:before="60"/>
        <w:ind w:left="1416"/>
        <w:jc w:val="both"/>
      </w:pPr>
      <w:r>
        <w:t>Stéger Gábor, a Közgazdasági és Adó Osztály vezetője)</w:t>
      </w:r>
    </w:p>
    <w:p w:rsidR="00617001" w:rsidRDefault="00617001" w:rsidP="00617001">
      <w:pPr>
        <w:ind w:left="1276" w:hanging="1276"/>
        <w:jc w:val="both"/>
        <w:rPr>
          <w:b/>
          <w:u w:val="single"/>
        </w:rPr>
      </w:pPr>
    </w:p>
    <w:p w:rsidR="00617001" w:rsidRDefault="00617001" w:rsidP="00617001">
      <w:pPr>
        <w:tabs>
          <w:tab w:val="left" w:pos="1418"/>
          <w:tab w:val="left" w:pos="1985"/>
        </w:tabs>
        <w:jc w:val="both"/>
        <w:rPr>
          <w:bCs w:val="0"/>
        </w:rPr>
      </w:pPr>
      <w:r>
        <w:rPr>
          <w:b/>
          <w:bCs w:val="0"/>
          <w:u w:val="single"/>
        </w:rPr>
        <w:t>Határidő:</w:t>
      </w:r>
      <w:r>
        <w:rPr>
          <w:bCs w:val="0"/>
        </w:rPr>
        <w:tab/>
        <w:t>1. pont esetén: indikatív árajánlat beérkezését követő Bizottsági ülés</w:t>
      </w:r>
      <w:r>
        <w:rPr>
          <w:bCs w:val="0"/>
        </w:rPr>
        <w:tab/>
      </w:r>
    </w:p>
    <w:p w:rsidR="00617001" w:rsidRDefault="00617001" w:rsidP="00617001">
      <w:pPr>
        <w:tabs>
          <w:tab w:val="left" w:pos="1418"/>
          <w:tab w:val="left" w:pos="1985"/>
        </w:tabs>
        <w:jc w:val="both"/>
        <w:rPr>
          <w:bCs w:val="0"/>
        </w:rPr>
      </w:pPr>
      <w:r>
        <w:rPr>
          <w:bCs w:val="0"/>
        </w:rPr>
        <w:tab/>
        <w:t xml:space="preserve">2. pont esetén: </w:t>
      </w:r>
      <w:r>
        <w:t>2020. évi költségvetés tervezet összeállítása</w:t>
      </w:r>
    </w:p>
    <w:p w:rsidR="00617001" w:rsidRDefault="00617001" w:rsidP="00617001">
      <w:pPr>
        <w:tabs>
          <w:tab w:val="left" w:pos="1418"/>
          <w:tab w:val="left" w:pos="1985"/>
        </w:tabs>
        <w:jc w:val="both"/>
      </w:pPr>
      <w:r>
        <w:tab/>
        <w:t>3. pont esetén: azonnal</w:t>
      </w:r>
    </w:p>
    <w:p w:rsidR="00617001" w:rsidRDefault="00617001" w:rsidP="00617001">
      <w:pPr>
        <w:tabs>
          <w:tab w:val="left" w:pos="1418"/>
          <w:tab w:val="left" w:pos="1985"/>
        </w:tabs>
        <w:jc w:val="both"/>
      </w:pPr>
      <w:r>
        <w:tab/>
        <w:t>4. pont esetén: 2020. február 28.</w:t>
      </w:r>
    </w:p>
    <w:p w:rsidR="00617001" w:rsidRDefault="00617001" w:rsidP="00617001">
      <w:pPr>
        <w:tabs>
          <w:tab w:val="left" w:pos="1418"/>
          <w:tab w:val="left" w:pos="1985"/>
        </w:tabs>
        <w:jc w:val="both"/>
      </w:pPr>
      <w:r>
        <w:tab/>
        <w:t>5. pont esetén: 2020. január 15.</w:t>
      </w:r>
    </w:p>
    <w:p w:rsidR="00617001" w:rsidRDefault="00617001" w:rsidP="00617001">
      <w:pPr>
        <w:tabs>
          <w:tab w:val="left" w:pos="1418"/>
          <w:tab w:val="left" w:pos="1985"/>
        </w:tabs>
        <w:jc w:val="both"/>
      </w:pPr>
      <w:r>
        <w:tab/>
        <w:t>6. pont esetén: 2020. évi költségvetés tervezet összeállítása</w:t>
      </w:r>
    </w:p>
    <w:p w:rsidR="00617001" w:rsidRDefault="00617001" w:rsidP="00617001">
      <w:pPr>
        <w:tabs>
          <w:tab w:val="left" w:pos="1418"/>
          <w:tab w:val="left" w:pos="1985"/>
        </w:tabs>
        <w:jc w:val="both"/>
      </w:pPr>
      <w:r>
        <w:tab/>
        <w:t>7. pont esetén: 2020. évi költségvetés tervezet összeállítása</w:t>
      </w:r>
    </w:p>
    <w:p w:rsidR="00617001" w:rsidRDefault="00617001" w:rsidP="00617001">
      <w:pPr>
        <w:jc w:val="both"/>
        <w:rPr>
          <w:rFonts w:ascii="Calibri" w:hAnsi="Calibri" w:cs="Calibri"/>
          <w:bCs w:val="0"/>
          <w:sz w:val="22"/>
        </w:rPr>
      </w:pPr>
    </w:p>
    <w:p w:rsidR="00617001" w:rsidRDefault="00617001" w:rsidP="00617001">
      <w:pPr>
        <w:tabs>
          <w:tab w:val="left" w:pos="567"/>
        </w:tabs>
        <w:ind w:left="567" w:hanging="567"/>
        <w:jc w:val="both"/>
        <w:rPr>
          <w:b/>
        </w:rPr>
      </w:pPr>
    </w:p>
    <w:p w:rsidR="00617001" w:rsidRDefault="00617001" w:rsidP="00617001">
      <w:pPr>
        <w:tabs>
          <w:tab w:val="left" w:pos="567"/>
        </w:tabs>
        <w:ind w:left="567" w:hanging="567"/>
        <w:jc w:val="both"/>
        <w:rPr>
          <w:b/>
          <w:bCs w:val="0"/>
        </w:rPr>
      </w:pPr>
    </w:p>
    <w:p w:rsidR="00617001" w:rsidRDefault="00617001" w:rsidP="00617001">
      <w:pPr>
        <w:tabs>
          <w:tab w:val="left" w:pos="567"/>
        </w:tabs>
        <w:ind w:left="567" w:hanging="567"/>
        <w:jc w:val="both"/>
        <w:rPr>
          <w:b/>
          <w:bCs w:val="0"/>
          <w:spacing w:val="2"/>
        </w:rPr>
      </w:pPr>
      <w:r>
        <w:rPr>
          <w:b/>
          <w:spacing w:val="2"/>
        </w:rPr>
        <w:t>10.</w:t>
      </w:r>
      <w:r>
        <w:rPr>
          <w:b/>
          <w:spacing w:val="2"/>
        </w:rPr>
        <w:tab/>
        <w:t xml:space="preserve">Tájékoztató az önkormányzati utak téli üzemeltetési tervéről </w:t>
      </w:r>
    </w:p>
    <w:p w:rsidR="00617001" w:rsidRDefault="00617001" w:rsidP="00617001">
      <w:pPr>
        <w:tabs>
          <w:tab w:val="left" w:pos="567"/>
          <w:tab w:val="left" w:pos="1560"/>
        </w:tabs>
        <w:ind w:left="1560" w:hanging="1560"/>
        <w:jc w:val="both"/>
        <w:rPr>
          <w:spacing w:val="2"/>
        </w:rPr>
      </w:pPr>
      <w:r>
        <w:rPr>
          <w:spacing w:val="2"/>
        </w:rPr>
        <w:tab/>
      </w:r>
      <w:r>
        <w:rPr>
          <w:spacing w:val="2"/>
          <w:u w:val="single"/>
        </w:rPr>
        <w:t>Felelős:</w:t>
      </w:r>
      <w:r>
        <w:rPr>
          <w:spacing w:val="2"/>
        </w:rPr>
        <w:tab/>
        <w:t>Kalmár Ervin, a Városüzemeltetési és Városfejlesztési Osztályvezetője</w:t>
      </w:r>
    </w:p>
    <w:p w:rsidR="00617001" w:rsidRDefault="00617001" w:rsidP="00617001">
      <w:pPr>
        <w:tabs>
          <w:tab w:val="left" w:pos="567"/>
          <w:tab w:val="left" w:pos="1560"/>
        </w:tabs>
        <w:ind w:left="1560" w:hanging="1560"/>
        <w:jc w:val="both"/>
        <w:rPr>
          <w:spacing w:val="2"/>
        </w:rPr>
      </w:pPr>
    </w:p>
    <w:p w:rsidR="00617001" w:rsidRDefault="00617001" w:rsidP="00617001">
      <w:pPr>
        <w:tabs>
          <w:tab w:val="left" w:pos="567"/>
        </w:tabs>
        <w:jc w:val="both"/>
        <w:rPr>
          <w:spacing w:val="2"/>
        </w:rPr>
      </w:pPr>
      <w:r>
        <w:rPr>
          <w:spacing w:val="2"/>
          <w:u w:val="single"/>
        </w:rPr>
        <w:t>Tóth Kálmán</w:t>
      </w:r>
      <w:r>
        <w:rPr>
          <w:spacing w:val="2"/>
        </w:rPr>
        <w:t xml:space="preserve">: Nagy tisztelettel köszöntöm a Szova és a Szompark képviselőit. Kérem a Bizottság tagjait tegyék meg észrevételeiket,hozzászólásaikat, nem látok ilyet. Magam annyit tennék hozzá az anyaghoz, hogy az a szándék a városvezetés részéről, egyfajta térképet kíván elkészíttetni Szombathelyről, amely tartalmazni fogja részletesen kinek hol  a feladata a téli csúszásmentesítés illetve egyéb városüzemeltetési feladatoknak az ellátása. Azt gondoljuk így sokkal  egyértelműbb helyzetet teremt e tekintetben </w:t>
      </w:r>
      <w:r>
        <w:rPr>
          <w:spacing w:val="2"/>
        </w:rPr>
        <w:tab/>
      </w:r>
    </w:p>
    <w:p w:rsidR="00617001" w:rsidRDefault="00617001" w:rsidP="00617001">
      <w:pPr>
        <w:tabs>
          <w:tab w:val="left" w:pos="567"/>
        </w:tabs>
        <w:jc w:val="both"/>
        <w:rPr>
          <w:spacing w:val="2"/>
        </w:rPr>
      </w:pPr>
    </w:p>
    <w:p w:rsidR="00617001" w:rsidRDefault="00617001" w:rsidP="00617001">
      <w:pPr>
        <w:jc w:val="both"/>
      </w:pPr>
      <w:r>
        <w:t>A napirenddel kapcsolatban kérdés, hozzászólás nem hangzik el. Tóth Kálmán, a bizottság elnöke, szavazásra teszi fel az eredeti határozati javaslatot.</w:t>
      </w:r>
    </w:p>
    <w:p w:rsidR="00617001" w:rsidRDefault="00617001" w:rsidP="00617001">
      <w:pPr>
        <w:jc w:val="both"/>
      </w:pPr>
    </w:p>
    <w:p w:rsidR="00617001" w:rsidRDefault="00617001" w:rsidP="00617001">
      <w:pPr>
        <w:jc w:val="both"/>
      </w:pPr>
      <w:r>
        <w:t xml:space="preserve">Tóth Kálmán a Bizottság elnöke megállapította, hogy a Városstratégiai, Idegenforgalmi és Sport Bizottság -  9 igen mellett – a határozati javaslatot elfogadja és a következő határozatot hozza: </w:t>
      </w:r>
    </w:p>
    <w:p w:rsidR="00617001" w:rsidRDefault="00617001" w:rsidP="00617001">
      <w:pPr>
        <w:tabs>
          <w:tab w:val="left" w:pos="567"/>
        </w:tabs>
        <w:jc w:val="both"/>
        <w:rPr>
          <w:spacing w:val="2"/>
        </w:rPr>
      </w:pPr>
    </w:p>
    <w:p w:rsidR="00617001" w:rsidRDefault="00617001" w:rsidP="00617001">
      <w:pPr>
        <w:jc w:val="center"/>
        <w:rPr>
          <w:b/>
        </w:rPr>
      </w:pPr>
      <w:r>
        <w:rPr>
          <w:b/>
          <w:bCs w:val="0"/>
          <w:u w:val="single"/>
        </w:rPr>
        <w:t>86/2019.(XII. 17.) VISB. sz. határozat</w:t>
      </w:r>
    </w:p>
    <w:p w:rsidR="00617001" w:rsidRDefault="00617001" w:rsidP="00617001">
      <w:pPr>
        <w:jc w:val="center"/>
        <w:rPr>
          <w:b/>
          <w:bCs w:val="0"/>
        </w:rPr>
      </w:pPr>
    </w:p>
    <w:p w:rsidR="00617001" w:rsidRDefault="00617001" w:rsidP="00617001">
      <w:pPr>
        <w:jc w:val="both"/>
        <w:rPr>
          <w:bCs w:val="0"/>
        </w:rPr>
      </w:pPr>
      <w:r>
        <w:t xml:space="preserve">A Városstratégiai, Idegenforgalmi és Sport Bizottság a téli útüzemeltetési tervre vonatkozó tájékoztatót </w:t>
      </w:r>
      <w:r>
        <w:rPr>
          <w:bCs w:val="0"/>
        </w:rPr>
        <w:t xml:space="preserve">Szombathely Megyei Jogú Város Önkormányzatának Szervezeti és Működési Szabályzatáról szóló 18/2019 (X.31.) Önk. rendelet 54. </w:t>
      </w:r>
      <w:r>
        <w:t>§ (1) bekezdés 39. pontja alapján elfogadja.</w:t>
      </w:r>
    </w:p>
    <w:p w:rsidR="00617001" w:rsidRDefault="00617001" w:rsidP="00617001">
      <w:pPr>
        <w:jc w:val="both"/>
      </w:pPr>
    </w:p>
    <w:p w:rsidR="00617001" w:rsidRDefault="00617001" w:rsidP="00617001">
      <w:pPr>
        <w:numPr>
          <w:ilvl w:val="0"/>
          <w:numId w:val="3"/>
        </w:numPr>
        <w:jc w:val="both"/>
      </w:pPr>
      <w:r>
        <w:t>Felkéri a SZOVA NZrt-t és a SZOMPARK Kft-t, hogy a téli útüzemeltetési tervben (1. és 2. számú melléklet) előírtaknak és a költségvetésben biztosított fedezetnek megfelelően végezze a téli síkosság mentesítési és hó eltakarítási feladatokat Szombathely város területén.</w:t>
      </w:r>
    </w:p>
    <w:p w:rsidR="00617001" w:rsidRDefault="00617001" w:rsidP="00617001">
      <w:pPr>
        <w:numPr>
          <w:ilvl w:val="0"/>
          <w:numId w:val="3"/>
        </w:numPr>
        <w:jc w:val="both"/>
      </w:pPr>
      <w:r>
        <w:t>Felkéri a Polgármestert, a SZOVA NZrt. vezérigazgatóját és a SZOMPARK Kft. ügyvezető igazgatóját, hogy a téli üzemeltetési tervet a város, illetve a NZrt. honlapján tegye közzé.</w:t>
      </w:r>
    </w:p>
    <w:p w:rsidR="00617001" w:rsidRDefault="00617001" w:rsidP="00617001">
      <w:pPr>
        <w:ind w:left="720"/>
        <w:jc w:val="both"/>
      </w:pPr>
    </w:p>
    <w:p w:rsidR="00617001" w:rsidRDefault="00617001" w:rsidP="00617001">
      <w:pPr>
        <w:numPr>
          <w:ilvl w:val="0"/>
          <w:numId w:val="3"/>
        </w:numPr>
        <w:jc w:val="both"/>
      </w:pPr>
      <w:r>
        <w:t>Felkéri a Polgármestert, hogy készítse el a város egész területére vonatkozóan a járda takarítás felelőseit jelölő digitális térképet, és azt a város honlapján szerepeltesse.</w:t>
      </w:r>
    </w:p>
    <w:p w:rsidR="00617001" w:rsidRDefault="00617001" w:rsidP="00617001">
      <w:pPr>
        <w:jc w:val="both"/>
      </w:pPr>
    </w:p>
    <w:p w:rsidR="00617001" w:rsidRDefault="00617001" w:rsidP="00617001">
      <w:pPr>
        <w:ind w:left="1410" w:hanging="1410"/>
        <w:jc w:val="both"/>
      </w:pPr>
      <w:r>
        <w:rPr>
          <w:b/>
          <w:u w:val="single"/>
        </w:rPr>
        <w:t>Felelős</w:t>
      </w:r>
      <w:r>
        <w:t>:</w:t>
      </w:r>
      <w:r>
        <w:tab/>
        <w:t>Tóth Kálmán, a Városstratégiai, Idegenforgalmi és Sport Bizottság elnöke</w:t>
      </w:r>
    </w:p>
    <w:p w:rsidR="00617001" w:rsidRDefault="00617001" w:rsidP="00617001">
      <w:pPr>
        <w:jc w:val="both"/>
      </w:pPr>
      <w:r>
        <w:tab/>
      </w:r>
      <w:r>
        <w:tab/>
        <w:t>(a végrehajtás előkészítéséért:</w:t>
      </w:r>
    </w:p>
    <w:p w:rsidR="00617001" w:rsidRDefault="00617001" w:rsidP="00617001">
      <w:pPr>
        <w:jc w:val="both"/>
      </w:pPr>
      <w:r>
        <w:tab/>
      </w:r>
      <w:r>
        <w:tab/>
        <w:t>dr. Németh Gábor, a SZOVA NZrt. vezérigazgatója</w:t>
      </w:r>
    </w:p>
    <w:p w:rsidR="00617001" w:rsidRDefault="00617001" w:rsidP="00617001">
      <w:pPr>
        <w:jc w:val="both"/>
      </w:pPr>
      <w:r>
        <w:tab/>
      </w:r>
      <w:r>
        <w:tab/>
        <w:t>Kiss Dávid, a SZOMPARK Kft. ügyvezetője</w:t>
      </w:r>
    </w:p>
    <w:p w:rsidR="00617001" w:rsidRDefault="00617001" w:rsidP="00617001">
      <w:pPr>
        <w:ind w:left="1418" w:hanging="1418"/>
        <w:jc w:val="both"/>
      </w:pPr>
      <w:r>
        <w:tab/>
        <w:t>Kalmár Ervin, a Városüzemeltetési és Városfejlesztési Osztály vezetője</w:t>
      </w:r>
    </w:p>
    <w:p w:rsidR="00617001" w:rsidRDefault="00617001" w:rsidP="00617001">
      <w:pPr>
        <w:jc w:val="both"/>
      </w:pPr>
      <w:r>
        <w:tab/>
      </w:r>
      <w:r>
        <w:tab/>
        <w:t>Keringer Zsolt, az Informatikai Iroda vezetője</w:t>
      </w:r>
    </w:p>
    <w:p w:rsidR="00617001" w:rsidRDefault="00617001" w:rsidP="00617001">
      <w:pPr>
        <w:jc w:val="both"/>
      </w:pPr>
      <w:r>
        <w:tab/>
      </w:r>
      <w:r>
        <w:tab/>
      </w:r>
    </w:p>
    <w:p w:rsidR="00617001" w:rsidRDefault="00617001" w:rsidP="00617001">
      <w:pPr>
        <w:jc w:val="both"/>
      </w:pPr>
      <w:r>
        <w:rPr>
          <w:b/>
          <w:u w:val="single"/>
        </w:rPr>
        <w:t>Határidő:</w:t>
      </w:r>
      <w:r>
        <w:tab/>
        <w:t>1. pont: folyamatos</w:t>
      </w:r>
    </w:p>
    <w:p w:rsidR="00617001" w:rsidRDefault="00617001" w:rsidP="00617001">
      <w:pPr>
        <w:jc w:val="both"/>
      </w:pPr>
      <w:r>
        <w:tab/>
      </w:r>
      <w:r>
        <w:tab/>
        <w:t>2. pont: 2019. december 20.</w:t>
      </w:r>
    </w:p>
    <w:p w:rsidR="00617001" w:rsidRDefault="00617001" w:rsidP="00617001">
      <w:pPr>
        <w:jc w:val="both"/>
      </w:pPr>
      <w:r>
        <w:tab/>
      </w:r>
      <w:r>
        <w:tab/>
        <w:t>3. pont 2020. november 10.</w:t>
      </w:r>
    </w:p>
    <w:p w:rsidR="00617001" w:rsidRDefault="00617001" w:rsidP="00617001">
      <w:pPr>
        <w:ind w:firstLine="1418"/>
        <w:jc w:val="both"/>
        <w:rPr>
          <w:sz w:val="22"/>
          <w:szCs w:val="22"/>
        </w:rPr>
      </w:pPr>
    </w:p>
    <w:p w:rsidR="00617001" w:rsidRDefault="00617001" w:rsidP="00617001">
      <w:pPr>
        <w:ind w:firstLine="1418"/>
        <w:jc w:val="both"/>
        <w:rPr>
          <w:szCs w:val="22"/>
        </w:rPr>
      </w:pPr>
    </w:p>
    <w:p w:rsidR="00617001" w:rsidRDefault="00617001" w:rsidP="00617001">
      <w:pPr>
        <w:rPr>
          <w:b/>
        </w:rPr>
      </w:pPr>
      <w:r>
        <w:rPr>
          <w:b/>
          <w:spacing w:val="2"/>
        </w:rPr>
        <w:t xml:space="preserve">11.    </w:t>
      </w:r>
      <w:r>
        <w:rPr>
          <w:b/>
          <w:bCs w:val="0"/>
        </w:rPr>
        <w:t>Beszámoló Szombathely Megyei Jogú Város Önkormányzata 2019. évi</w:t>
      </w:r>
    </w:p>
    <w:p w:rsidR="00617001" w:rsidRDefault="00617001" w:rsidP="00617001">
      <w:pPr>
        <w:ind w:firstLine="567"/>
        <w:rPr>
          <w:b/>
          <w:bCs w:val="0"/>
        </w:rPr>
      </w:pPr>
      <w:r>
        <w:rPr>
          <w:b/>
          <w:bCs w:val="0"/>
        </w:rPr>
        <w:t>testvérvárosi kapcsolatainak működéséről, eredményességéről</w:t>
      </w:r>
    </w:p>
    <w:p w:rsidR="00617001" w:rsidRDefault="00617001" w:rsidP="00617001">
      <w:pPr>
        <w:tabs>
          <w:tab w:val="left" w:pos="567"/>
          <w:tab w:val="left" w:pos="1560"/>
        </w:tabs>
        <w:jc w:val="both"/>
        <w:rPr>
          <w:bCs w:val="0"/>
          <w:spacing w:val="2"/>
        </w:rPr>
      </w:pPr>
      <w:r>
        <w:rPr>
          <w:rFonts w:ascii="Calibri" w:hAnsi="Calibri" w:cs="Calibri"/>
        </w:rPr>
        <w:tab/>
      </w:r>
      <w:r>
        <w:rPr>
          <w:spacing w:val="2"/>
          <w:u w:val="single"/>
        </w:rPr>
        <w:t>Előadó</w:t>
      </w:r>
      <w:r>
        <w:rPr>
          <w:spacing w:val="2"/>
        </w:rPr>
        <w:t xml:space="preserve">: Dr. Kovács Előd, a Polgármesteri Kabinet vezetője </w:t>
      </w:r>
    </w:p>
    <w:p w:rsidR="00617001" w:rsidRDefault="00617001" w:rsidP="00617001">
      <w:pPr>
        <w:tabs>
          <w:tab w:val="left" w:pos="567"/>
        </w:tabs>
        <w:ind w:left="567" w:hanging="567"/>
        <w:jc w:val="both"/>
        <w:rPr>
          <w:rFonts w:cs="Times New Roman"/>
          <w:sz w:val="22"/>
        </w:rPr>
      </w:pPr>
    </w:p>
    <w:p w:rsidR="00617001" w:rsidRDefault="00617001" w:rsidP="00617001">
      <w:pPr>
        <w:tabs>
          <w:tab w:val="left" w:pos="0"/>
        </w:tabs>
        <w:ind w:hanging="567"/>
        <w:jc w:val="both"/>
      </w:pPr>
      <w:r>
        <w:tab/>
      </w:r>
      <w:r>
        <w:rPr>
          <w:u w:val="single"/>
        </w:rPr>
        <w:t>Tóth Kálmán</w:t>
      </w:r>
      <w:r>
        <w:t>: Annyit tennék hozzá, hogy a beszámolóból nyilvánvaló 16 testvérvárossal rendelkezünk jelenleg . Régi tradicionális kapcsolataink hűltek ki az elmúlt időszakban, amik arra érdemesek, hogy ez</w:t>
      </w:r>
      <w:r w:rsidR="005A64AB">
        <w:t xml:space="preserve">eket mindenképpen felmelegítsük, </w:t>
      </w:r>
      <w:r>
        <w:t>ennek a Bizottságnak szándéka van abban</w:t>
      </w:r>
      <w:r w:rsidR="005A64AB">
        <w:t>,</w:t>
      </w:r>
      <w:r>
        <w:t xml:space="preserve"> hogy frissítsük a kapcsolatokat. </w:t>
      </w:r>
    </w:p>
    <w:p w:rsidR="00617001" w:rsidRDefault="00617001" w:rsidP="00617001">
      <w:pPr>
        <w:tabs>
          <w:tab w:val="left" w:pos="567"/>
        </w:tabs>
        <w:ind w:left="567" w:hanging="567"/>
        <w:jc w:val="both"/>
        <w:rPr>
          <w:sz w:val="22"/>
        </w:rPr>
      </w:pPr>
    </w:p>
    <w:p w:rsidR="00617001" w:rsidRDefault="00617001" w:rsidP="00617001">
      <w:pPr>
        <w:jc w:val="both"/>
      </w:pPr>
      <w:r>
        <w:t>A napirenddel kapcsolatban kérdés, hozzászólás nem hangzik el. Tóth Kálmán, a bizottság elnöke, szavazásra teszi fel az előterjesztés határozati javaslatát.</w:t>
      </w:r>
    </w:p>
    <w:p w:rsidR="00617001" w:rsidRDefault="00617001" w:rsidP="00617001">
      <w:pPr>
        <w:jc w:val="both"/>
      </w:pPr>
    </w:p>
    <w:p w:rsidR="00617001" w:rsidRDefault="00617001" w:rsidP="00617001">
      <w:pPr>
        <w:jc w:val="both"/>
      </w:pPr>
      <w:r>
        <w:t xml:space="preserve">Tóth Kálmán a Bizottság elnöke megállapította, hogy a Városstratégiai, Idegenforgalmi és Sport Bizottság -  9 igen mellett – a határozati javaslatot elfogadja és a következő határozatot hozza: </w:t>
      </w:r>
    </w:p>
    <w:p w:rsidR="00617001" w:rsidRDefault="00617001" w:rsidP="00617001">
      <w:pPr>
        <w:tabs>
          <w:tab w:val="left" w:pos="567"/>
        </w:tabs>
        <w:ind w:left="567" w:hanging="567"/>
        <w:jc w:val="both"/>
        <w:rPr>
          <w:rFonts w:cs="Times New Roman"/>
          <w:sz w:val="22"/>
        </w:rPr>
      </w:pPr>
    </w:p>
    <w:p w:rsidR="00617001" w:rsidRDefault="00617001" w:rsidP="00617001">
      <w:pPr>
        <w:jc w:val="center"/>
        <w:rPr>
          <w:b/>
        </w:rPr>
      </w:pPr>
      <w:r>
        <w:rPr>
          <w:b/>
          <w:bCs w:val="0"/>
          <w:u w:val="single"/>
        </w:rPr>
        <w:t>87/2019. (XII. 17.) VISB. sz. határozat</w:t>
      </w:r>
    </w:p>
    <w:p w:rsidR="00617001" w:rsidRDefault="00617001" w:rsidP="00617001">
      <w:pPr>
        <w:jc w:val="center"/>
        <w:rPr>
          <w:bCs w:val="0"/>
        </w:rPr>
      </w:pPr>
    </w:p>
    <w:p w:rsidR="00617001" w:rsidRDefault="00617001" w:rsidP="00617001">
      <w:pPr>
        <w:jc w:val="both"/>
      </w:pPr>
      <w:r>
        <w:t>Szombathely Megyei Jogú Város Városstratégiai, Idegenforgalmi és Sport Bizottsága a Szombathely Megyei Jogú Város Önkormányzata 2019. évi testvérvárosi kapcsolatainak működéséről, eredményességéről szóló beszámolót az SZMSZ 54. § (3) bekezdés 7. pontja alapján jóváhagyja.</w:t>
      </w:r>
    </w:p>
    <w:p w:rsidR="00617001" w:rsidRDefault="00617001" w:rsidP="00617001">
      <w:pPr>
        <w:jc w:val="both"/>
      </w:pPr>
    </w:p>
    <w:p w:rsidR="00617001" w:rsidRDefault="00617001" w:rsidP="00617001">
      <w:pPr>
        <w:jc w:val="both"/>
      </w:pPr>
      <w:r>
        <w:rPr>
          <w:b/>
          <w:u w:val="single"/>
        </w:rPr>
        <w:t>Felelős:</w:t>
      </w:r>
      <w:r>
        <w:tab/>
        <w:t>Dr. Nemény András, polgármester</w:t>
      </w:r>
    </w:p>
    <w:p w:rsidR="00617001" w:rsidRDefault="00617001" w:rsidP="00617001">
      <w:pPr>
        <w:jc w:val="both"/>
      </w:pPr>
      <w:r>
        <w:tab/>
      </w:r>
      <w:r>
        <w:tab/>
        <w:t>Dr. Kovács Előd, osztályvezető</w:t>
      </w:r>
    </w:p>
    <w:p w:rsidR="00617001" w:rsidRDefault="00617001" w:rsidP="00617001">
      <w:pPr>
        <w:jc w:val="both"/>
      </w:pPr>
    </w:p>
    <w:p w:rsidR="00617001" w:rsidRDefault="00617001" w:rsidP="00617001">
      <w:pPr>
        <w:jc w:val="both"/>
      </w:pPr>
      <w:r>
        <w:rPr>
          <w:b/>
          <w:u w:val="single"/>
        </w:rPr>
        <w:t>Határidő:</w:t>
      </w:r>
      <w:r>
        <w:tab/>
        <w:t>azonnal</w:t>
      </w:r>
    </w:p>
    <w:p w:rsidR="00617001" w:rsidRDefault="00617001" w:rsidP="00617001">
      <w:pPr>
        <w:jc w:val="center"/>
        <w:rPr>
          <w:b/>
          <w:spacing w:val="2"/>
        </w:rPr>
      </w:pPr>
    </w:p>
    <w:p w:rsidR="00617001" w:rsidRDefault="00617001" w:rsidP="00617001">
      <w:pPr>
        <w:jc w:val="center"/>
        <w:rPr>
          <w:b/>
          <w:spacing w:val="2"/>
        </w:rPr>
      </w:pPr>
    </w:p>
    <w:p w:rsidR="00617001" w:rsidRDefault="00617001" w:rsidP="00617001">
      <w:pPr>
        <w:rPr>
          <w:rFonts w:cs="Times New Roman"/>
        </w:rPr>
      </w:pPr>
      <w:r>
        <w:t>Tóth Kálmán mindenkinek megköszöni a részvételt, a bizottsági ülés nyílt ülését lezárja.</w:t>
      </w:r>
    </w:p>
    <w:p w:rsidR="00617001" w:rsidRDefault="00617001" w:rsidP="00617001"/>
    <w:p w:rsidR="00617001" w:rsidRDefault="00617001" w:rsidP="00617001"/>
    <w:p w:rsidR="00617001" w:rsidRDefault="00617001" w:rsidP="00617001">
      <w:pPr>
        <w:rPr>
          <w:b/>
        </w:rPr>
      </w:pPr>
      <w:r>
        <w:rPr>
          <w:b/>
        </w:rPr>
        <w:t xml:space="preserve">Szombathely, 2019. december 17. </w:t>
      </w: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5A64AB" w:rsidRDefault="005A64AB" w:rsidP="00B34DEA">
      <w:pPr>
        <w:pStyle w:val="llb"/>
        <w:tabs>
          <w:tab w:val="clear" w:pos="4536"/>
          <w:tab w:val="clear" w:pos="9072"/>
        </w:tabs>
        <w:jc w:val="right"/>
        <w:rPr>
          <w:sz w:val="20"/>
          <w:szCs w:val="20"/>
        </w:rPr>
      </w:pPr>
    </w:p>
    <w:p w:rsidR="005A64AB" w:rsidRDefault="005A64AB" w:rsidP="00B34DEA">
      <w:pPr>
        <w:pStyle w:val="llb"/>
        <w:tabs>
          <w:tab w:val="clear" w:pos="4536"/>
          <w:tab w:val="clear" w:pos="9072"/>
        </w:tabs>
        <w:jc w:val="right"/>
        <w:rPr>
          <w:sz w:val="20"/>
          <w:szCs w:val="20"/>
        </w:rPr>
      </w:pPr>
    </w:p>
    <w:p w:rsidR="005A64AB" w:rsidRDefault="005A64AB" w:rsidP="00B34DEA">
      <w:pPr>
        <w:pStyle w:val="llb"/>
        <w:tabs>
          <w:tab w:val="clear" w:pos="4536"/>
          <w:tab w:val="clear" w:pos="9072"/>
        </w:tabs>
        <w:jc w:val="right"/>
        <w:rPr>
          <w:sz w:val="20"/>
          <w:szCs w:val="20"/>
        </w:rPr>
      </w:pPr>
    </w:p>
    <w:p w:rsidR="005A64AB" w:rsidRDefault="005A64AB" w:rsidP="00B34DEA">
      <w:pPr>
        <w:pStyle w:val="llb"/>
        <w:tabs>
          <w:tab w:val="clear" w:pos="4536"/>
          <w:tab w:val="clear" w:pos="9072"/>
        </w:tabs>
        <w:jc w:val="right"/>
        <w:rPr>
          <w:sz w:val="20"/>
          <w:szCs w:val="20"/>
        </w:rPr>
      </w:pPr>
    </w:p>
    <w:p w:rsidR="005A64AB" w:rsidRPr="005A64AB" w:rsidRDefault="005A64AB" w:rsidP="005A64AB">
      <w:pPr>
        <w:pStyle w:val="llb"/>
        <w:tabs>
          <w:tab w:val="clear" w:pos="4536"/>
          <w:tab w:val="clear" w:pos="9072"/>
        </w:tabs>
        <w:rPr>
          <w:b/>
        </w:rPr>
      </w:pPr>
      <w:r w:rsidRPr="005A64AB">
        <w:rPr>
          <w:b/>
        </w:rPr>
        <w:t>/:</w:t>
      </w:r>
      <w:r>
        <w:rPr>
          <w:b/>
        </w:rPr>
        <w:t>Németh Ákos:</w:t>
      </w:r>
      <w:r w:rsidRPr="005A64AB">
        <w:rPr>
          <w:b/>
        </w:rPr>
        <w:t xml:space="preserve">/                                                                       </w:t>
      </w:r>
      <w:r>
        <w:rPr>
          <w:b/>
          <w:sz w:val="20"/>
          <w:szCs w:val="20"/>
        </w:rPr>
        <w:t>/:</w:t>
      </w:r>
      <w:r>
        <w:rPr>
          <w:b/>
        </w:rPr>
        <w:t>Tóth Kálmán:/</w:t>
      </w:r>
    </w:p>
    <w:p w:rsidR="00B34DEA" w:rsidRPr="005A64AB" w:rsidRDefault="005A64AB" w:rsidP="005A64AB">
      <w:pPr>
        <w:pStyle w:val="llb"/>
        <w:tabs>
          <w:tab w:val="clear" w:pos="4536"/>
          <w:tab w:val="clear" w:pos="9072"/>
        </w:tabs>
      </w:pPr>
      <w:r>
        <w:t xml:space="preserve">   </w:t>
      </w:r>
      <w:r w:rsidRPr="005A64AB">
        <w:t xml:space="preserve">bizottsági tag                                                  </w:t>
      </w:r>
      <w:r>
        <w:t xml:space="preserve">                      a </w:t>
      </w:r>
      <w:r w:rsidRPr="005A64AB">
        <w:t>bizottság elnöke</w:t>
      </w:r>
    </w:p>
    <w:p w:rsidR="00B34DEA" w:rsidRPr="005A64AB" w:rsidRDefault="00B34DEA" w:rsidP="00B34DEA">
      <w:pPr>
        <w:pStyle w:val="llb"/>
        <w:tabs>
          <w:tab w:val="clear" w:pos="4536"/>
          <w:tab w:val="clear" w:pos="9072"/>
        </w:tabs>
        <w:jc w:val="right"/>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B34DEA" w:rsidRDefault="00B34DEA" w:rsidP="00B34DEA">
      <w:pPr>
        <w:pStyle w:val="llb"/>
        <w:tabs>
          <w:tab w:val="clear" w:pos="4536"/>
          <w:tab w:val="clear" w:pos="9072"/>
        </w:tabs>
        <w:jc w:val="right"/>
        <w:rPr>
          <w:sz w:val="20"/>
          <w:szCs w:val="20"/>
        </w:rPr>
      </w:pPr>
    </w:p>
    <w:p w:rsidR="003F67E8" w:rsidRDefault="003F67E8"/>
    <w:sectPr w:rsidR="003F67E8">
      <w:headerReference w:type="even" r:id="rId13"/>
      <w:footerReference w:type="even"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91A" w:rsidRDefault="000C191A">
      <w:r>
        <w:separator/>
      </w:r>
    </w:p>
  </w:endnote>
  <w:endnote w:type="continuationSeparator" w:id="0">
    <w:p w:rsidR="000C191A" w:rsidRDefault="000C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1A" w:rsidRDefault="000C191A">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C191A" w:rsidRDefault="000C191A">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1A" w:rsidRDefault="000C191A" w:rsidP="000C191A">
    <w:pPr>
      <w:pStyle w:val="llb"/>
      <w:tabs>
        <w:tab w:val="clear" w:pos="4536"/>
        <w:tab w:val="clear" w:pos="9072"/>
      </w:tabs>
      <w:jc w:val="right"/>
      <w:rPr>
        <w:sz w:val="20"/>
        <w:szCs w:val="20"/>
      </w:rPr>
    </w:pPr>
  </w:p>
  <w:p w:rsidR="000C191A" w:rsidRDefault="000C191A" w:rsidP="000C191A">
    <w:pPr>
      <w:pStyle w:val="llb"/>
      <w:tabs>
        <w:tab w:val="clear" w:pos="4536"/>
        <w:tab w:val="clear" w:pos="9072"/>
      </w:tabs>
      <w:jc w:val="right"/>
      <w:rPr>
        <w:sz w:val="20"/>
        <w:szCs w:val="20"/>
      </w:rPr>
    </w:pPr>
    <w:r>
      <w:rPr>
        <w:sz w:val="20"/>
        <w:szCs w:val="20"/>
      </w:rPr>
      <w:t>Telefon: +36 94/520-100</w:t>
    </w:r>
  </w:p>
  <w:p w:rsidR="000C191A" w:rsidRPr="00E82F69" w:rsidRDefault="000C191A" w:rsidP="000C191A">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520-243</w:t>
    </w:r>
  </w:p>
  <w:p w:rsidR="000C191A" w:rsidRPr="008D11D9" w:rsidRDefault="000C191A" w:rsidP="000C191A">
    <w:pPr>
      <w:pStyle w:val="llb"/>
      <w:jc w:val="right"/>
      <w:rPr>
        <w:sz w:val="20"/>
        <w:szCs w:val="20"/>
      </w:rPr>
    </w:pPr>
    <w:r>
      <w:rPr>
        <w:sz w:val="20"/>
        <w:szCs w:val="20"/>
      </w:rPr>
      <w:t xml:space="preserve">Web: </w:t>
    </w:r>
    <w:r w:rsidRPr="00E82F69">
      <w:rPr>
        <w:sz w:val="20"/>
        <w:szCs w:val="20"/>
      </w:rPr>
      <w:t>www.szombathely.hu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1A" w:rsidRDefault="000C191A">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C191A" w:rsidRDefault="000C191A">
    <w:pPr>
      <w:pStyle w:val="ll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1A" w:rsidRDefault="000C191A" w:rsidP="000C191A">
    <w:pPr>
      <w:pStyle w:val="llb"/>
      <w:tabs>
        <w:tab w:val="clear" w:pos="4536"/>
        <w:tab w:val="clear" w:pos="9072"/>
      </w:tabs>
      <w:jc w:val="right"/>
      <w:rPr>
        <w:sz w:val="20"/>
        <w:szCs w:val="20"/>
      </w:rPr>
    </w:pPr>
  </w:p>
  <w:p w:rsidR="000C191A" w:rsidRDefault="000C191A" w:rsidP="000C191A">
    <w:pPr>
      <w:pStyle w:val="llb"/>
      <w:tabs>
        <w:tab w:val="clear" w:pos="4536"/>
        <w:tab w:val="clear" w:pos="9072"/>
      </w:tabs>
      <w:jc w:val="right"/>
      <w:rPr>
        <w:sz w:val="20"/>
        <w:szCs w:val="20"/>
      </w:rPr>
    </w:pPr>
    <w:r>
      <w:rPr>
        <w:sz w:val="20"/>
        <w:szCs w:val="20"/>
      </w:rPr>
      <w:t>Telefon: +36 94/520-100</w:t>
    </w:r>
  </w:p>
  <w:p w:rsidR="000C191A" w:rsidRPr="00E82F69" w:rsidRDefault="000C191A" w:rsidP="000C191A">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520-243</w:t>
    </w:r>
  </w:p>
  <w:p w:rsidR="000C191A" w:rsidRPr="008D11D9" w:rsidRDefault="000C191A" w:rsidP="000C191A">
    <w:pPr>
      <w:pStyle w:val="llb"/>
      <w:jc w:val="right"/>
      <w:rPr>
        <w:sz w:val="20"/>
        <w:szCs w:val="20"/>
      </w:rPr>
    </w:pPr>
    <w:r>
      <w:rPr>
        <w:sz w:val="20"/>
        <w:szCs w:val="20"/>
      </w:rPr>
      <w:t xml:space="preserve">Web: </w:t>
    </w:r>
    <w:r w:rsidRPr="00E82F69">
      <w:rPr>
        <w:sz w:val="20"/>
        <w:szCs w:val="20"/>
      </w:rPr>
      <w:t>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91A" w:rsidRDefault="000C191A">
      <w:r>
        <w:separator/>
      </w:r>
    </w:p>
  </w:footnote>
  <w:footnote w:type="continuationSeparator" w:id="0">
    <w:p w:rsidR="000C191A" w:rsidRDefault="000C1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1A" w:rsidRDefault="000C191A">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rsidR="000C191A" w:rsidRDefault="000C191A">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4370"/>
      <w:gridCol w:w="2210"/>
      <w:gridCol w:w="1969"/>
    </w:tblGrid>
    <w:tr w:rsidR="000C191A" w:rsidRPr="00276278">
      <w:trPr>
        <w:trHeight w:val="306"/>
      </w:trPr>
      <w:tc>
        <w:tcPr>
          <w:tcW w:w="1057" w:type="dxa"/>
          <w:vMerge w:val="restart"/>
          <w:tcBorders>
            <w:top w:val="nil"/>
            <w:left w:val="nil"/>
            <w:bottom w:val="nil"/>
            <w:right w:val="nil"/>
          </w:tcBorders>
        </w:tcPr>
        <w:p w:rsidR="000C191A" w:rsidRPr="00AE07CE" w:rsidRDefault="000C191A" w:rsidP="000C191A">
          <w:pPr>
            <w:pStyle w:val="lfej"/>
            <w:tabs>
              <w:tab w:val="clear" w:pos="4536"/>
              <w:tab w:val="clear" w:pos="9072"/>
            </w:tabs>
            <w:rPr>
              <w:rFonts w:cs="Arial"/>
              <w:bCs/>
              <w:szCs w:val="24"/>
            </w:rPr>
          </w:pPr>
        </w:p>
      </w:tc>
      <w:tc>
        <w:tcPr>
          <w:tcW w:w="4370" w:type="dxa"/>
          <w:vMerge w:val="restart"/>
          <w:tcBorders>
            <w:top w:val="nil"/>
            <w:left w:val="nil"/>
            <w:bottom w:val="nil"/>
          </w:tcBorders>
        </w:tcPr>
        <w:p w:rsidR="000C191A" w:rsidRPr="00AE07CE" w:rsidRDefault="000C191A" w:rsidP="000C191A">
          <w:pPr>
            <w:pStyle w:val="lfej"/>
            <w:tabs>
              <w:tab w:val="clear" w:pos="4536"/>
              <w:tab w:val="clear" w:pos="9072"/>
            </w:tabs>
            <w:jc w:val="center"/>
            <w:rPr>
              <w:rFonts w:cs="Arial"/>
              <w:b/>
              <w:smallCaps/>
              <w:sz w:val="22"/>
              <w:szCs w:val="22"/>
            </w:rPr>
          </w:pPr>
          <w:r w:rsidRPr="00AE07CE">
            <w:rPr>
              <w:rFonts w:cs="Arial"/>
              <w:b/>
              <w:smallCaps/>
              <w:sz w:val="22"/>
              <w:szCs w:val="22"/>
            </w:rPr>
            <w:t>Szombathely Megyei Jogú Város</w:t>
          </w:r>
        </w:p>
        <w:p w:rsidR="000C191A" w:rsidRDefault="000C191A" w:rsidP="000C191A">
          <w:pPr>
            <w:tabs>
              <w:tab w:val="center" w:pos="1643"/>
              <w:tab w:val="left" w:pos="2730"/>
            </w:tabs>
            <w:jc w:val="center"/>
            <w:rPr>
              <w:b/>
              <w:smallCaps/>
              <w:sz w:val="22"/>
              <w:szCs w:val="22"/>
            </w:rPr>
          </w:pPr>
          <w:r>
            <w:rPr>
              <w:b/>
              <w:smallCaps/>
              <w:sz w:val="22"/>
              <w:szCs w:val="22"/>
            </w:rPr>
            <w:t>Közgyűlésének</w:t>
          </w:r>
        </w:p>
        <w:p w:rsidR="000C191A" w:rsidRPr="004A0DFB" w:rsidRDefault="000C191A" w:rsidP="000C191A">
          <w:pPr>
            <w:tabs>
              <w:tab w:val="center" w:pos="1643"/>
              <w:tab w:val="left" w:pos="2730"/>
            </w:tabs>
            <w:jc w:val="center"/>
            <w:rPr>
              <w:smallCaps/>
              <w:sz w:val="22"/>
              <w:szCs w:val="22"/>
            </w:rPr>
          </w:pPr>
          <w:r w:rsidRPr="004A0DFB">
            <w:rPr>
              <w:smallCaps/>
              <w:sz w:val="22"/>
              <w:szCs w:val="22"/>
            </w:rPr>
            <w:t>Gazdasági és Városstratégiai bizottsága</w:t>
          </w:r>
        </w:p>
        <w:p w:rsidR="000C191A" w:rsidRPr="00276278" w:rsidRDefault="000C191A" w:rsidP="000C191A">
          <w:pPr>
            <w:tabs>
              <w:tab w:val="center" w:pos="1643"/>
            </w:tabs>
            <w:jc w:val="center"/>
            <w:rPr>
              <w:b/>
              <w:smallCaps/>
              <w:szCs w:val="22"/>
            </w:rPr>
          </w:pPr>
          <w:r w:rsidRPr="00276278">
            <w:rPr>
              <w:sz w:val="16"/>
              <w:szCs w:val="16"/>
            </w:rPr>
            <w:t>9700 Szombathely, Kossuth L. u. 1-3.</w:t>
          </w:r>
        </w:p>
      </w:tc>
      <w:tc>
        <w:tcPr>
          <w:tcW w:w="4179" w:type="dxa"/>
          <w:gridSpan w:val="2"/>
          <w:vAlign w:val="center"/>
        </w:tcPr>
        <w:p w:rsidR="000C191A" w:rsidRPr="00276278" w:rsidRDefault="000C191A" w:rsidP="000C191A">
          <w:pPr>
            <w:jc w:val="center"/>
            <w:rPr>
              <w:b/>
              <w:bCs w:val="0"/>
              <w:smallCaps/>
              <w:sz w:val="20"/>
              <w:szCs w:val="20"/>
            </w:rPr>
          </w:pPr>
          <w:r w:rsidRPr="00276278">
            <w:rPr>
              <w:b/>
              <w:bCs w:val="0"/>
              <w:smallCaps/>
              <w:sz w:val="20"/>
              <w:szCs w:val="20"/>
            </w:rPr>
            <w:t>JEGYZŐKÖNYV</w:t>
          </w:r>
        </w:p>
      </w:tc>
    </w:tr>
    <w:tr w:rsidR="000C191A" w:rsidRPr="00276278">
      <w:trPr>
        <w:trHeight w:val="808"/>
      </w:trPr>
      <w:tc>
        <w:tcPr>
          <w:tcW w:w="1057" w:type="dxa"/>
          <w:vMerge/>
          <w:tcBorders>
            <w:top w:val="nil"/>
            <w:left w:val="nil"/>
            <w:right w:val="nil"/>
          </w:tcBorders>
        </w:tcPr>
        <w:p w:rsidR="000C191A" w:rsidRPr="00276278" w:rsidRDefault="000C191A" w:rsidP="000C191A">
          <w:pPr>
            <w:rPr>
              <w:smallCaps/>
            </w:rPr>
          </w:pPr>
        </w:p>
      </w:tc>
      <w:tc>
        <w:tcPr>
          <w:tcW w:w="4370" w:type="dxa"/>
          <w:vMerge/>
          <w:tcBorders>
            <w:top w:val="nil"/>
            <w:left w:val="nil"/>
          </w:tcBorders>
        </w:tcPr>
        <w:p w:rsidR="000C191A" w:rsidRPr="00276278" w:rsidRDefault="000C191A" w:rsidP="000C191A">
          <w:pPr>
            <w:rPr>
              <w:b/>
              <w:smallCaps/>
              <w:szCs w:val="22"/>
            </w:rPr>
          </w:pPr>
        </w:p>
      </w:tc>
      <w:tc>
        <w:tcPr>
          <w:tcW w:w="2210" w:type="dxa"/>
          <w:vAlign w:val="center"/>
        </w:tcPr>
        <w:p w:rsidR="000C191A" w:rsidRPr="00276278" w:rsidRDefault="000C191A" w:rsidP="000C191A">
          <w:pPr>
            <w:jc w:val="center"/>
            <w:rPr>
              <w:b/>
              <w:smallCaps/>
              <w:sz w:val="20"/>
              <w:szCs w:val="20"/>
            </w:rPr>
          </w:pPr>
          <w:r w:rsidRPr="00276278">
            <w:rPr>
              <w:b/>
              <w:smallCaps/>
              <w:sz w:val="20"/>
              <w:szCs w:val="20"/>
            </w:rPr>
            <w:t>Iktatási szám</w:t>
          </w:r>
        </w:p>
        <w:p w:rsidR="000C191A" w:rsidRPr="00276278" w:rsidRDefault="000C191A" w:rsidP="000C191A">
          <w:pPr>
            <w:jc w:val="center"/>
            <w:rPr>
              <w:b/>
              <w:smallCaps/>
              <w:sz w:val="20"/>
              <w:szCs w:val="20"/>
            </w:rPr>
          </w:pPr>
          <w:r>
            <w:rPr>
              <w:b/>
              <w:smallCaps/>
              <w:sz w:val="20"/>
              <w:szCs w:val="20"/>
            </w:rPr>
            <w:t>………-…….../2019.</w:t>
          </w:r>
        </w:p>
      </w:tc>
      <w:tc>
        <w:tcPr>
          <w:tcW w:w="1969" w:type="dxa"/>
          <w:vAlign w:val="center"/>
        </w:tcPr>
        <w:p w:rsidR="000C191A" w:rsidRPr="00276278" w:rsidRDefault="000C191A" w:rsidP="000C191A">
          <w:pPr>
            <w:jc w:val="center"/>
            <w:rPr>
              <w:b/>
              <w:smallCaps/>
              <w:sz w:val="20"/>
              <w:szCs w:val="20"/>
            </w:rPr>
          </w:pPr>
          <w:r w:rsidRPr="00276278">
            <w:rPr>
              <w:b/>
              <w:smallCaps/>
              <w:sz w:val="20"/>
              <w:szCs w:val="20"/>
            </w:rPr>
            <w:t>oldalszám:</w:t>
          </w:r>
        </w:p>
        <w:p w:rsidR="000C191A" w:rsidRPr="00276278" w:rsidRDefault="000C191A" w:rsidP="000C191A">
          <w:pPr>
            <w:jc w:val="center"/>
            <w:rPr>
              <w:b/>
              <w:smallCaps/>
              <w:sz w:val="20"/>
              <w:szCs w:val="20"/>
            </w:rPr>
          </w:pPr>
          <w:r w:rsidRPr="00276278">
            <w:rPr>
              <w:b/>
              <w:smallCaps/>
              <w:sz w:val="20"/>
              <w:szCs w:val="20"/>
            </w:rPr>
            <w:t xml:space="preserve">/ </w:t>
          </w:r>
        </w:p>
      </w:tc>
    </w:tr>
  </w:tbl>
  <w:p w:rsidR="000C191A" w:rsidRPr="0081052B" w:rsidRDefault="000C191A" w:rsidP="000C191A">
    <w:pPr>
      <w:pStyle w:val="lfej"/>
    </w:pPr>
    <w:r>
      <w:rPr>
        <w:noProof/>
      </w:rPr>
      <w:drawing>
        <wp:anchor distT="0" distB="0" distL="114300" distR="114300" simplePos="0" relativeHeight="251661312" behindDoc="0" locked="0" layoutInCell="1" allowOverlap="1" wp14:anchorId="7BBA6CDB" wp14:editId="39EF0405">
          <wp:simplePos x="0" y="0"/>
          <wp:positionH relativeFrom="column">
            <wp:posOffset>37465</wp:posOffset>
          </wp:positionH>
          <wp:positionV relativeFrom="paragraph">
            <wp:posOffset>-758190</wp:posOffset>
          </wp:positionV>
          <wp:extent cx="592455" cy="711200"/>
          <wp:effectExtent l="0" t="0" r="0"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1A" w:rsidRDefault="000C191A">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rsidR="000C191A" w:rsidRDefault="000C191A">
    <w:pPr>
      <w:pStyle w:val="lfej"/>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4370"/>
      <w:gridCol w:w="2210"/>
      <w:gridCol w:w="1969"/>
    </w:tblGrid>
    <w:tr w:rsidR="000C191A" w:rsidRPr="00276278">
      <w:trPr>
        <w:trHeight w:val="306"/>
      </w:trPr>
      <w:tc>
        <w:tcPr>
          <w:tcW w:w="1057" w:type="dxa"/>
          <w:vMerge w:val="restart"/>
          <w:tcBorders>
            <w:top w:val="nil"/>
            <w:left w:val="nil"/>
            <w:bottom w:val="nil"/>
            <w:right w:val="nil"/>
          </w:tcBorders>
        </w:tcPr>
        <w:p w:rsidR="000C191A" w:rsidRPr="00AE07CE" w:rsidRDefault="000C191A" w:rsidP="000C191A">
          <w:pPr>
            <w:pStyle w:val="lfej"/>
            <w:tabs>
              <w:tab w:val="clear" w:pos="4536"/>
              <w:tab w:val="clear" w:pos="9072"/>
            </w:tabs>
            <w:rPr>
              <w:rFonts w:cs="Arial"/>
              <w:bCs/>
              <w:szCs w:val="24"/>
            </w:rPr>
          </w:pPr>
        </w:p>
      </w:tc>
      <w:tc>
        <w:tcPr>
          <w:tcW w:w="4370" w:type="dxa"/>
          <w:vMerge w:val="restart"/>
          <w:tcBorders>
            <w:top w:val="nil"/>
            <w:left w:val="nil"/>
            <w:bottom w:val="nil"/>
          </w:tcBorders>
        </w:tcPr>
        <w:p w:rsidR="000C191A" w:rsidRPr="00AE07CE" w:rsidRDefault="000C191A" w:rsidP="000C191A">
          <w:pPr>
            <w:pStyle w:val="lfej"/>
            <w:tabs>
              <w:tab w:val="clear" w:pos="4536"/>
              <w:tab w:val="clear" w:pos="9072"/>
            </w:tabs>
            <w:jc w:val="center"/>
            <w:rPr>
              <w:rFonts w:cs="Arial"/>
              <w:b/>
              <w:smallCaps/>
              <w:sz w:val="22"/>
              <w:szCs w:val="22"/>
            </w:rPr>
          </w:pPr>
          <w:r w:rsidRPr="00AE07CE">
            <w:rPr>
              <w:rFonts w:cs="Arial"/>
              <w:b/>
              <w:smallCaps/>
              <w:sz w:val="22"/>
              <w:szCs w:val="22"/>
            </w:rPr>
            <w:t>Szombathely Megyei Jogú Város</w:t>
          </w:r>
        </w:p>
        <w:p w:rsidR="000C191A" w:rsidRDefault="000C191A" w:rsidP="000C191A">
          <w:pPr>
            <w:tabs>
              <w:tab w:val="center" w:pos="1643"/>
              <w:tab w:val="left" w:pos="2730"/>
            </w:tabs>
            <w:jc w:val="center"/>
            <w:rPr>
              <w:b/>
              <w:smallCaps/>
              <w:sz w:val="22"/>
              <w:szCs w:val="22"/>
            </w:rPr>
          </w:pPr>
          <w:r>
            <w:rPr>
              <w:b/>
              <w:smallCaps/>
              <w:sz w:val="22"/>
              <w:szCs w:val="22"/>
            </w:rPr>
            <w:t>Közgyűlésének</w:t>
          </w:r>
        </w:p>
        <w:p w:rsidR="000C191A" w:rsidRPr="004A0DFB" w:rsidRDefault="000C191A" w:rsidP="000C191A">
          <w:pPr>
            <w:tabs>
              <w:tab w:val="center" w:pos="1643"/>
              <w:tab w:val="left" w:pos="2730"/>
            </w:tabs>
            <w:jc w:val="center"/>
            <w:rPr>
              <w:smallCaps/>
              <w:sz w:val="22"/>
              <w:szCs w:val="22"/>
            </w:rPr>
          </w:pPr>
          <w:r w:rsidRPr="004A0DFB">
            <w:rPr>
              <w:smallCaps/>
              <w:sz w:val="22"/>
              <w:szCs w:val="22"/>
            </w:rPr>
            <w:t>Gazdasági és Városstratégiai bizottsága</w:t>
          </w:r>
        </w:p>
        <w:p w:rsidR="000C191A" w:rsidRPr="00276278" w:rsidRDefault="000C191A" w:rsidP="000C191A">
          <w:pPr>
            <w:tabs>
              <w:tab w:val="center" w:pos="1643"/>
            </w:tabs>
            <w:jc w:val="center"/>
            <w:rPr>
              <w:b/>
              <w:smallCaps/>
              <w:szCs w:val="22"/>
            </w:rPr>
          </w:pPr>
          <w:r w:rsidRPr="00276278">
            <w:rPr>
              <w:sz w:val="16"/>
              <w:szCs w:val="16"/>
            </w:rPr>
            <w:t>9700 Szombathely, Kossuth L. u. 1-3.</w:t>
          </w:r>
        </w:p>
      </w:tc>
      <w:tc>
        <w:tcPr>
          <w:tcW w:w="4179" w:type="dxa"/>
          <w:gridSpan w:val="2"/>
          <w:vAlign w:val="center"/>
        </w:tcPr>
        <w:p w:rsidR="000C191A" w:rsidRPr="00276278" w:rsidRDefault="000C191A" w:rsidP="000C191A">
          <w:pPr>
            <w:jc w:val="center"/>
            <w:rPr>
              <w:b/>
              <w:bCs w:val="0"/>
              <w:smallCaps/>
              <w:sz w:val="20"/>
              <w:szCs w:val="20"/>
            </w:rPr>
          </w:pPr>
          <w:r w:rsidRPr="00276278">
            <w:rPr>
              <w:b/>
              <w:bCs w:val="0"/>
              <w:smallCaps/>
              <w:sz w:val="20"/>
              <w:szCs w:val="20"/>
            </w:rPr>
            <w:t>JEGYZŐKÖNYV</w:t>
          </w:r>
        </w:p>
      </w:tc>
    </w:tr>
    <w:tr w:rsidR="000C191A" w:rsidRPr="00276278">
      <w:trPr>
        <w:trHeight w:val="808"/>
      </w:trPr>
      <w:tc>
        <w:tcPr>
          <w:tcW w:w="1057" w:type="dxa"/>
          <w:vMerge/>
          <w:tcBorders>
            <w:top w:val="nil"/>
            <w:left w:val="nil"/>
            <w:right w:val="nil"/>
          </w:tcBorders>
        </w:tcPr>
        <w:p w:rsidR="000C191A" w:rsidRPr="00276278" w:rsidRDefault="000C191A" w:rsidP="000C191A">
          <w:pPr>
            <w:rPr>
              <w:smallCaps/>
            </w:rPr>
          </w:pPr>
        </w:p>
      </w:tc>
      <w:tc>
        <w:tcPr>
          <w:tcW w:w="4370" w:type="dxa"/>
          <w:vMerge/>
          <w:tcBorders>
            <w:top w:val="nil"/>
            <w:left w:val="nil"/>
          </w:tcBorders>
        </w:tcPr>
        <w:p w:rsidR="000C191A" w:rsidRPr="00276278" w:rsidRDefault="000C191A" w:rsidP="000C191A">
          <w:pPr>
            <w:rPr>
              <w:b/>
              <w:smallCaps/>
              <w:szCs w:val="22"/>
            </w:rPr>
          </w:pPr>
        </w:p>
      </w:tc>
      <w:tc>
        <w:tcPr>
          <w:tcW w:w="2210" w:type="dxa"/>
          <w:vAlign w:val="center"/>
        </w:tcPr>
        <w:p w:rsidR="000C191A" w:rsidRPr="00276278" w:rsidRDefault="000C191A" w:rsidP="000C191A">
          <w:pPr>
            <w:jc w:val="center"/>
            <w:rPr>
              <w:b/>
              <w:smallCaps/>
              <w:sz w:val="20"/>
              <w:szCs w:val="20"/>
            </w:rPr>
          </w:pPr>
          <w:r w:rsidRPr="00276278">
            <w:rPr>
              <w:b/>
              <w:smallCaps/>
              <w:sz w:val="20"/>
              <w:szCs w:val="20"/>
            </w:rPr>
            <w:t>Iktatási szám</w:t>
          </w:r>
        </w:p>
        <w:p w:rsidR="000C191A" w:rsidRPr="00276278" w:rsidRDefault="000C191A" w:rsidP="000C191A">
          <w:pPr>
            <w:jc w:val="center"/>
            <w:rPr>
              <w:b/>
              <w:smallCaps/>
              <w:sz w:val="20"/>
              <w:szCs w:val="20"/>
            </w:rPr>
          </w:pPr>
          <w:r>
            <w:rPr>
              <w:b/>
              <w:smallCaps/>
              <w:sz w:val="20"/>
              <w:szCs w:val="20"/>
            </w:rPr>
            <w:t>………-…….../2019.</w:t>
          </w:r>
        </w:p>
      </w:tc>
      <w:tc>
        <w:tcPr>
          <w:tcW w:w="1969" w:type="dxa"/>
          <w:vAlign w:val="center"/>
        </w:tcPr>
        <w:p w:rsidR="000C191A" w:rsidRPr="00276278" w:rsidRDefault="000C191A" w:rsidP="000C191A">
          <w:pPr>
            <w:jc w:val="center"/>
            <w:rPr>
              <w:b/>
              <w:smallCaps/>
              <w:sz w:val="20"/>
              <w:szCs w:val="20"/>
            </w:rPr>
          </w:pPr>
          <w:r w:rsidRPr="00276278">
            <w:rPr>
              <w:b/>
              <w:smallCaps/>
              <w:sz w:val="20"/>
              <w:szCs w:val="20"/>
            </w:rPr>
            <w:t>oldalszám:</w:t>
          </w:r>
        </w:p>
        <w:p w:rsidR="000C191A" w:rsidRPr="00276278" w:rsidRDefault="000C191A" w:rsidP="000C191A">
          <w:pPr>
            <w:jc w:val="center"/>
            <w:rPr>
              <w:b/>
              <w:smallCaps/>
              <w:sz w:val="20"/>
              <w:szCs w:val="20"/>
            </w:rPr>
          </w:pPr>
          <w:r w:rsidRPr="00276278">
            <w:rPr>
              <w:b/>
              <w:smallCaps/>
              <w:sz w:val="20"/>
              <w:szCs w:val="20"/>
            </w:rPr>
            <w:t xml:space="preserve">/ </w:t>
          </w:r>
        </w:p>
      </w:tc>
    </w:tr>
  </w:tbl>
  <w:p w:rsidR="000C191A" w:rsidRPr="0081052B" w:rsidRDefault="000C191A" w:rsidP="000C191A">
    <w:pPr>
      <w:pStyle w:val="lfej"/>
    </w:pPr>
    <w:r>
      <w:rPr>
        <w:noProof/>
      </w:rPr>
      <w:drawing>
        <wp:anchor distT="0" distB="0" distL="114300" distR="114300" simplePos="0" relativeHeight="251659264" behindDoc="0" locked="0" layoutInCell="1" allowOverlap="1">
          <wp:simplePos x="0" y="0"/>
          <wp:positionH relativeFrom="column">
            <wp:posOffset>37465</wp:posOffset>
          </wp:positionH>
          <wp:positionV relativeFrom="paragraph">
            <wp:posOffset>-758190</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5508B"/>
    <w:multiLevelType w:val="hybridMultilevel"/>
    <w:tmpl w:val="EEB88744"/>
    <w:lvl w:ilvl="0" w:tplc="0484956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5A86049D"/>
    <w:multiLevelType w:val="hybridMultilevel"/>
    <w:tmpl w:val="4F804E7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5C672D9D"/>
    <w:multiLevelType w:val="hybridMultilevel"/>
    <w:tmpl w:val="DDF241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C9"/>
    <w:rsid w:val="00006152"/>
    <w:rsid w:val="00077C2A"/>
    <w:rsid w:val="000C191A"/>
    <w:rsid w:val="000D65A7"/>
    <w:rsid w:val="0011136B"/>
    <w:rsid w:val="001E6E6A"/>
    <w:rsid w:val="00244D4D"/>
    <w:rsid w:val="002D16F4"/>
    <w:rsid w:val="002D78CC"/>
    <w:rsid w:val="00396098"/>
    <w:rsid w:val="003F67E8"/>
    <w:rsid w:val="00462601"/>
    <w:rsid w:val="004E7E5A"/>
    <w:rsid w:val="005359F3"/>
    <w:rsid w:val="005A64AB"/>
    <w:rsid w:val="005B2ACD"/>
    <w:rsid w:val="00617001"/>
    <w:rsid w:val="0062753B"/>
    <w:rsid w:val="00717270"/>
    <w:rsid w:val="007A5920"/>
    <w:rsid w:val="007D7903"/>
    <w:rsid w:val="007E0AA0"/>
    <w:rsid w:val="008207F0"/>
    <w:rsid w:val="00A3366D"/>
    <w:rsid w:val="00A850F5"/>
    <w:rsid w:val="00AE75F3"/>
    <w:rsid w:val="00B26F23"/>
    <w:rsid w:val="00B34DEA"/>
    <w:rsid w:val="00B748CD"/>
    <w:rsid w:val="00BD6E8B"/>
    <w:rsid w:val="00C24563"/>
    <w:rsid w:val="00C40B17"/>
    <w:rsid w:val="00C81EB7"/>
    <w:rsid w:val="00D11AC9"/>
    <w:rsid w:val="00D33C7F"/>
    <w:rsid w:val="00D62286"/>
    <w:rsid w:val="00EE36CD"/>
    <w:rsid w:val="00FA7C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52BD26F-B853-4FA3-A263-8C9B9B46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4DEA"/>
    <w:rPr>
      <w:rFonts w:eastAsia="Times New Roman" w:cs="Arial"/>
      <w:bCs/>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rsid w:val="00B34DEA"/>
    <w:pPr>
      <w:tabs>
        <w:tab w:val="center" w:pos="4536"/>
        <w:tab w:val="right" w:pos="9072"/>
      </w:tabs>
    </w:pPr>
    <w:rPr>
      <w:rFonts w:cs="Times New Roman"/>
      <w:bCs w:val="0"/>
      <w:szCs w:val="20"/>
    </w:rPr>
  </w:style>
  <w:style w:type="character" w:customStyle="1" w:styleId="lfejChar">
    <w:name w:val="Élőfej Char"/>
    <w:aliases w:val="Char2 Char, Char2 Char"/>
    <w:basedOn w:val="Bekezdsalapbettpusa"/>
    <w:link w:val="lfej"/>
    <w:rsid w:val="00B34DEA"/>
    <w:rPr>
      <w:rFonts w:eastAsia="Times New Roman" w:cs="Times New Roman"/>
      <w:szCs w:val="20"/>
      <w:lang w:eastAsia="hu-HU"/>
    </w:rPr>
  </w:style>
  <w:style w:type="paragraph" w:styleId="llb">
    <w:name w:val="footer"/>
    <w:basedOn w:val="Norml"/>
    <w:link w:val="llbChar"/>
    <w:uiPriority w:val="99"/>
    <w:rsid w:val="00B34DEA"/>
    <w:pPr>
      <w:tabs>
        <w:tab w:val="center" w:pos="4536"/>
        <w:tab w:val="right" w:pos="9072"/>
      </w:tabs>
    </w:pPr>
  </w:style>
  <w:style w:type="character" w:customStyle="1" w:styleId="llbChar">
    <w:name w:val="Élőláb Char"/>
    <w:basedOn w:val="Bekezdsalapbettpusa"/>
    <w:link w:val="llb"/>
    <w:uiPriority w:val="99"/>
    <w:rsid w:val="00B34DEA"/>
    <w:rPr>
      <w:rFonts w:eastAsia="Times New Roman" w:cs="Arial"/>
      <w:bCs/>
      <w:szCs w:val="24"/>
      <w:lang w:eastAsia="hu-HU"/>
    </w:rPr>
  </w:style>
  <w:style w:type="character" w:styleId="Oldalszm">
    <w:name w:val="page number"/>
    <w:rsid w:val="00B34DEA"/>
    <w:rPr>
      <w:rFonts w:cs="Times New Roman"/>
    </w:rPr>
  </w:style>
  <w:style w:type="character" w:styleId="Hiperhivatkozs">
    <w:name w:val="Hyperlink"/>
    <w:uiPriority w:val="99"/>
    <w:unhideWhenUsed/>
    <w:rsid w:val="00B34DEA"/>
    <w:rPr>
      <w:rFonts w:ascii="Arial" w:hAnsi="Arial" w:cs="Arial" w:hint="default"/>
      <w:i w:val="0"/>
      <w:iCs w:val="0"/>
      <w:color w:val="0563C1"/>
      <w:sz w:val="14"/>
      <w:szCs w:val="14"/>
      <w:u w:val="single"/>
    </w:rPr>
  </w:style>
  <w:style w:type="paragraph" w:styleId="Nincstrkz">
    <w:name w:val="No Spacing"/>
    <w:uiPriority w:val="1"/>
    <w:qFormat/>
    <w:rsid w:val="00617001"/>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7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ombathely.h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25</Pages>
  <Words>7218</Words>
  <Characters>49805</Characters>
  <Application>Microsoft Office Word</Application>
  <DocSecurity>0</DocSecurity>
  <Lines>415</Lines>
  <Paragraphs>113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Hóbor Anita</dc:creator>
  <cp:keywords/>
  <dc:description/>
  <cp:lastModifiedBy>Hóbor Anita</cp:lastModifiedBy>
  <cp:revision>81</cp:revision>
  <dcterms:created xsi:type="dcterms:W3CDTF">2019-12-16T08:55:00Z</dcterms:created>
  <dcterms:modified xsi:type="dcterms:W3CDTF">2020-01-09T14:10:00Z</dcterms:modified>
</cp:coreProperties>
</file>