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:rsidR="001B3009" w:rsidRDefault="001B3009">
      <w:pPr>
        <w:jc w:val="center"/>
        <w:rPr>
          <w:rFonts w:ascii="Arial" w:hAnsi="Arial"/>
          <w:b/>
          <w:bCs/>
          <w:iCs/>
        </w:rPr>
      </w:pPr>
    </w:p>
    <w:p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:rsidR="00380E96" w:rsidRDefault="00380E96" w:rsidP="00380E96">
      <w:pPr>
        <w:jc w:val="center"/>
        <w:rPr>
          <w:rFonts w:ascii="Arial" w:hAnsi="Arial"/>
          <w:b/>
        </w:rPr>
      </w:pPr>
    </w:p>
    <w:p w:rsidR="00C74425" w:rsidRDefault="00DB4700" w:rsidP="004143F2">
      <w:pPr>
        <w:pStyle w:val="llb"/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>fizetőparkolók működésének és igénybevételének rendjéről szóló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>21/2012. (V.10.) önkormányzati rendelet</w:t>
      </w:r>
      <w:r>
        <w:rPr>
          <w:rFonts w:ascii="Arial" w:hAnsi="Arial"/>
          <w:spacing w:val="-3"/>
          <w:szCs w:val="20"/>
        </w:rPr>
        <w:t xml:space="preserve"> </w:t>
      </w:r>
      <w:r w:rsidR="00C74425">
        <w:rPr>
          <w:rFonts w:ascii="Arial" w:hAnsi="Arial"/>
          <w:spacing w:val="-3"/>
          <w:szCs w:val="20"/>
        </w:rPr>
        <w:t>3</w:t>
      </w:r>
      <w:r w:rsidR="004143F2">
        <w:rPr>
          <w:rFonts w:ascii="Arial" w:hAnsi="Arial"/>
          <w:spacing w:val="-3"/>
          <w:szCs w:val="20"/>
        </w:rPr>
        <w:t>. §-ának módosítását tartalmazza</w:t>
      </w:r>
      <w:r w:rsidR="008B5E15">
        <w:rPr>
          <w:rFonts w:ascii="Arial" w:hAnsi="Arial"/>
          <w:spacing w:val="-3"/>
          <w:szCs w:val="20"/>
        </w:rPr>
        <w:t xml:space="preserve"> </w:t>
      </w:r>
      <w:r w:rsidR="004143F2">
        <w:rPr>
          <w:rFonts w:ascii="Arial" w:hAnsi="Arial"/>
          <w:spacing w:val="-3"/>
          <w:szCs w:val="20"/>
        </w:rPr>
        <w:t>és</w:t>
      </w:r>
      <w:r w:rsidR="008B5E15">
        <w:rPr>
          <w:rFonts w:ascii="Arial" w:hAnsi="Arial"/>
          <w:spacing w:val="-3"/>
          <w:szCs w:val="20"/>
        </w:rPr>
        <w:t xml:space="preserve"> a fizetőparkolók </w:t>
      </w:r>
      <w:r w:rsidR="004143F2">
        <w:rPr>
          <w:rFonts w:ascii="Arial" w:hAnsi="Arial"/>
          <w:spacing w:val="-3"/>
          <w:szCs w:val="20"/>
        </w:rPr>
        <w:t>díjmentes igénybevételének lehetőségét vezeti be</w:t>
      </w:r>
      <w:r w:rsidR="00C74425">
        <w:rPr>
          <w:rFonts w:ascii="Arial" w:hAnsi="Arial"/>
          <w:spacing w:val="-3"/>
          <w:szCs w:val="20"/>
        </w:rPr>
        <w:t xml:space="preserve"> </w:t>
      </w:r>
      <w:bookmarkStart w:id="5" w:name="_GoBack"/>
      <w:bookmarkEnd w:id="5"/>
      <w:r w:rsidR="00C74425">
        <w:rPr>
          <w:rFonts w:ascii="Arial" w:hAnsi="Arial"/>
          <w:spacing w:val="-3"/>
          <w:szCs w:val="20"/>
        </w:rPr>
        <w:t>december 23. és december 31. közötti időszakban munkanapokon.</w:t>
      </w:r>
      <w:r w:rsidR="008B5E15">
        <w:rPr>
          <w:rFonts w:ascii="Arial" w:hAnsi="Arial"/>
          <w:spacing w:val="-3"/>
          <w:szCs w:val="20"/>
        </w:rPr>
        <w:t xml:space="preserve"> </w:t>
      </w:r>
    </w:p>
    <w:p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:rsidR="00C16872" w:rsidRPr="00C16872" w:rsidRDefault="00C74425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2</w:t>
      </w:r>
      <w:r w:rsidR="00C16872">
        <w:rPr>
          <w:rFonts w:ascii="Arial" w:hAnsi="Arial"/>
          <w:b/>
          <w:spacing w:val="-3"/>
          <w:szCs w:val="20"/>
        </w:rPr>
        <w:t>. §</w:t>
      </w:r>
    </w:p>
    <w:p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41" w:rsidRDefault="00756041">
      <w:r>
        <w:separator/>
      </w:r>
    </w:p>
  </w:endnote>
  <w:endnote w:type="continuationSeparator" w:id="0">
    <w:p w:rsidR="00756041" w:rsidRDefault="0075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41" w:rsidRDefault="00756041">
      <w:r>
        <w:separator/>
      </w:r>
    </w:p>
  </w:footnote>
  <w:footnote w:type="continuationSeparator" w:id="0">
    <w:p w:rsidR="00756041" w:rsidRDefault="0075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20327"/>
    <w:rsid w:val="00137CB4"/>
    <w:rsid w:val="00143436"/>
    <w:rsid w:val="001509C7"/>
    <w:rsid w:val="00155B71"/>
    <w:rsid w:val="00195702"/>
    <w:rsid w:val="001957C1"/>
    <w:rsid w:val="001B3009"/>
    <w:rsid w:val="001F1AEF"/>
    <w:rsid w:val="00202438"/>
    <w:rsid w:val="002728F0"/>
    <w:rsid w:val="00272F37"/>
    <w:rsid w:val="00295D3B"/>
    <w:rsid w:val="002B3768"/>
    <w:rsid w:val="002E47C0"/>
    <w:rsid w:val="002F3478"/>
    <w:rsid w:val="003028BD"/>
    <w:rsid w:val="00310515"/>
    <w:rsid w:val="003220DA"/>
    <w:rsid w:val="00353297"/>
    <w:rsid w:val="00354E0D"/>
    <w:rsid w:val="003556FA"/>
    <w:rsid w:val="00362A2E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70731B"/>
    <w:rsid w:val="007079F6"/>
    <w:rsid w:val="00707D2A"/>
    <w:rsid w:val="00711ECD"/>
    <w:rsid w:val="007549AB"/>
    <w:rsid w:val="00756041"/>
    <w:rsid w:val="00775AA6"/>
    <w:rsid w:val="007A343C"/>
    <w:rsid w:val="00811AEF"/>
    <w:rsid w:val="00823B55"/>
    <w:rsid w:val="00836A43"/>
    <w:rsid w:val="00861BD4"/>
    <w:rsid w:val="00870392"/>
    <w:rsid w:val="00871B66"/>
    <w:rsid w:val="008739A0"/>
    <w:rsid w:val="008972EC"/>
    <w:rsid w:val="008B5E15"/>
    <w:rsid w:val="008B7CAF"/>
    <w:rsid w:val="008D6AE2"/>
    <w:rsid w:val="008F36B2"/>
    <w:rsid w:val="00985EFE"/>
    <w:rsid w:val="009A7BD8"/>
    <w:rsid w:val="009F71F5"/>
    <w:rsid w:val="00A30C3B"/>
    <w:rsid w:val="00A53016"/>
    <w:rsid w:val="00A75E1E"/>
    <w:rsid w:val="00AD22C8"/>
    <w:rsid w:val="00B425DA"/>
    <w:rsid w:val="00B621D0"/>
    <w:rsid w:val="00B753B6"/>
    <w:rsid w:val="00B75BA5"/>
    <w:rsid w:val="00BA0D65"/>
    <w:rsid w:val="00C16872"/>
    <w:rsid w:val="00C36040"/>
    <w:rsid w:val="00C64D94"/>
    <w:rsid w:val="00C74425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373BE"/>
    <w:rsid w:val="00F51497"/>
    <w:rsid w:val="00F520A0"/>
    <w:rsid w:val="00F55A4C"/>
    <w:rsid w:val="00F55D70"/>
    <w:rsid w:val="00F67FE4"/>
    <w:rsid w:val="00F74A1B"/>
    <w:rsid w:val="00F85AC3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SZMJV PH VÜZ VF.O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Fizetőparkoló rendelet</dc:title>
  <dc:subject>2012.04.26.KGY.ELŐTERJESZTÉS</dc:subject>
  <dc:creator>KALMÁR ERVIN</dc:creator>
  <cp:keywords/>
  <dc:description/>
  <cp:lastModifiedBy>Kusztor György</cp:lastModifiedBy>
  <cp:revision>4</cp:revision>
  <cp:lastPrinted>2018-11-22T07:51:00Z</cp:lastPrinted>
  <dcterms:created xsi:type="dcterms:W3CDTF">2019-12-06T07:55:00Z</dcterms:created>
  <dcterms:modified xsi:type="dcterms:W3CDTF">2019-12-09T08:18:00Z</dcterms:modified>
</cp:coreProperties>
</file>