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1A4" w:rsidRPr="004D3BDB" w:rsidRDefault="006E71A4" w:rsidP="006E71A4">
      <w:pPr>
        <w:spacing w:line="360" w:lineRule="auto"/>
        <w:jc w:val="center"/>
        <w:rPr>
          <w:rFonts w:ascii="Arial" w:hAnsi="Arial" w:cs="Arial"/>
          <w:b/>
          <w:u w:val="single"/>
        </w:rPr>
      </w:pPr>
      <w:r w:rsidRPr="004D3BDB">
        <w:rPr>
          <w:rFonts w:ascii="Arial" w:hAnsi="Arial" w:cs="Arial"/>
          <w:b/>
          <w:u w:val="single"/>
        </w:rPr>
        <w:t>E L Ő T E R J E S Z T É S</w:t>
      </w:r>
    </w:p>
    <w:p w:rsidR="006E71A4" w:rsidRPr="004D3BDB" w:rsidRDefault="006E71A4" w:rsidP="00DC5651">
      <w:pPr>
        <w:spacing w:after="120"/>
        <w:jc w:val="center"/>
        <w:rPr>
          <w:rFonts w:ascii="Arial" w:hAnsi="Arial" w:cs="Arial"/>
          <w:b/>
        </w:rPr>
      </w:pPr>
      <w:r w:rsidRPr="004D3BDB">
        <w:rPr>
          <w:rFonts w:ascii="Arial" w:hAnsi="Arial" w:cs="Arial"/>
          <w:b/>
        </w:rPr>
        <w:t>Szombathely Megy</w:t>
      </w:r>
      <w:r w:rsidR="007C106C" w:rsidRPr="004D3BDB">
        <w:rPr>
          <w:rFonts w:ascii="Arial" w:hAnsi="Arial" w:cs="Arial"/>
          <w:b/>
        </w:rPr>
        <w:t>ei Jogú Város Közgyűlésének 2019</w:t>
      </w:r>
      <w:r w:rsidRPr="004D3BDB">
        <w:rPr>
          <w:rFonts w:ascii="Arial" w:hAnsi="Arial" w:cs="Arial"/>
          <w:b/>
        </w:rPr>
        <w:t xml:space="preserve">. </w:t>
      </w:r>
      <w:r w:rsidR="007C106C" w:rsidRPr="004D3BDB">
        <w:rPr>
          <w:rFonts w:ascii="Arial" w:hAnsi="Arial" w:cs="Arial"/>
          <w:b/>
        </w:rPr>
        <w:t xml:space="preserve">december </w:t>
      </w:r>
      <w:r w:rsidR="00BA0DC0" w:rsidRPr="004D3BDB">
        <w:rPr>
          <w:rFonts w:ascii="Arial" w:hAnsi="Arial" w:cs="Arial"/>
          <w:b/>
        </w:rPr>
        <w:t>19</w:t>
      </w:r>
      <w:r w:rsidRPr="004D3BDB">
        <w:rPr>
          <w:rFonts w:ascii="Arial" w:hAnsi="Arial" w:cs="Arial"/>
          <w:b/>
        </w:rPr>
        <w:t>-i ülésére</w:t>
      </w:r>
    </w:p>
    <w:p w:rsidR="006E71A4" w:rsidRPr="004D3BDB" w:rsidRDefault="006E71A4" w:rsidP="00DC5651">
      <w:pPr>
        <w:spacing w:after="120"/>
        <w:jc w:val="center"/>
        <w:rPr>
          <w:rFonts w:ascii="Arial" w:hAnsi="Arial" w:cs="Arial"/>
          <w:b/>
        </w:rPr>
      </w:pPr>
    </w:p>
    <w:p w:rsidR="006E71A4" w:rsidRPr="004D3BDB" w:rsidRDefault="006E71A4" w:rsidP="00DC5651">
      <w:pPr>
        <w:spacing w:after="120"/>
        <w:jc w:val="center"/>
        <w:rPr>
          <w:rFonts w:ascii="Arial" w:hAnsi="Arial" w:cs="Arial"/>
          <w:b/>
        </w:rPr>
      </w:pPr>
      <w:r w:rsidRPr="004D3BDB">
        <w:rPr>
          <w:rFonts w:ascii="Arial" w:hAnsi="Arial" w:cs="Arial"/>
          <w:b/>
        </w:rPr>
        <w:t xml:space="preserve">Javaslat Szombathely Megyei Jogú Város </w:t>
      </w:r>
      <w:r w:rsidR="005C26F7" w:rsidRPr="004D3BDB">
        <w:rPr>
          <w:rFonts w:ascii="Arial" w:hAnsi="Arial" w:cs="Arial"/>
          <w:b/>
        </w:rPr>
        <w:t xml:space="preserve">tagságára a különböző szervezetekben, egyesületekben, szövetségekben és az </w:t>
      </w:r>
      <w:r w:rsidR="00E27512" w:rsidRPr="004D3BDB">
        <w:rPr>
          <w:rFonts w:ascii="Arial" w:hAnsi="Arial" w:cs="Arial"/>
          <w:b/>
        </w:rPr>
        <w:t>Önkormányzat által delegált személyekre</w:t>
      </w:r>
    </w:p>
    <w:p w:rsidR="006E71A4" w:rsidRPr="004D3BDB" w:rsidRDefault="006E71A4" w:rsidP="006E71A4">
      <w:pPr>
        <w:jc w:val="both"/>
        <w:rPr>
          <w:rFonts w:ascii="Arial" w:hAnsi="Arial" w:cs="Arial"/>
        </w:rPr>
      </w:pPr>
    </w:p>
    <w:p w:rsidR="006E71A4" w:rsidRPr="004D3BDB" w:rsidRDefault="006E71A4" w:rsidP="006E71A4">
      <w:pPr>
        <w:jc w:val="both"/>
        <w:rPr>
          <w:rFonts w:ascii="Arial" w:hAnsi="Arial" w:cs="Arial"/>
        </w:rPr>
      </w:pPr>
      <w:r w:rsidRPr="004D3BDB">
        <w:rPr>
          <w:rFonts w:ascii="Arial" w:hAnsi="Arial" w:cs="Arial"/>
        </w:rPr>
        <w:t>Szombathely Megyei Jo</w:t>
      </w:r>
      <w:r w:rsidR="002C7553" w:rsidRPr="004D3BDB">
        <w:rPr>
          <w:rFonts w:ascii="Arial" w:hAnsi="Arial" w:cs="Arial"/>
        </w:rPr>
        <w:t xml:space="preserve">gú Város Önkormányzata </w:t>
      </w:r>
      <w:r w:rsidR="007564CA" w:rsidRPr="004D3BDB">
        <w:rPr>
          <w:rFonts w:ascii="Arial" w:hAnsi="Arial" w:cs="Arial"/>
        </w:rPr>
        <w:t>több</w:t>
      </w:r>
      <w:r w:rsidR="00994A4A" w:rsidRPr="004D3BDB">
        <w:rPr>
          <w:rFonts w:ascii="Arial" w:hAnsi="Arial" w:cs="Arial"/>
        </w:rPr>
        <w:t xml:space="preserve"> </w:t>
      </w:r>
      <w:r w:rsidR="007564CA" w:rsidRPr="004D3BDB">
        <w:rPr>
          <w:rFonts w:ascii="Arial" w:hAnsi="Arial" w:cs="Arial"/>
        </w:rPr>
        <w:t>szervezet</w:t>
      </w:r>
      <w:r w:rsidRPr="004D3BDB">
        <w:rPr>
          <w:rFonts w:ascii="Arial" w:hAnsi="Arial" w:cs="Arial"/>
        </w:rPr>
        <w:t>be</w:t>
      </w:r>
      <w:r w:rsidR="00994A4A" w:rsidRPr="004D3BDB">
        <w:rPr>
          <w:rFonts w:ascii="Arial" w:hAnsi="Arial" w:cs="Arial"/>
        </w:rPr>
        <w:t>n</w:t>
      </w:r>
      <w:r w:rsidR="007564CA" w:rsidRPr="004D3BDB">
        <w:rPr>
          <w:rFonts w:ascii="Arial" w:hAnsi="Arial" w:cs="Arial"/>
        </w:rPr>
        <w:t>, egyesület</w:t>
      </w:r>
      <w:r w:rsidRPr="004D3BDB">
        <w:rPr>
          <w:rFonts w:ascii="Arial" w:hAnsi="Arial" w:cs="Arial"/>
        </w:rPr>
        <w:t>be</w:t>
      </w:r>
      <w:r w:rsidR="00994A4A" w:rsidRPr="004D3BDB">
        <w:rPr>
          <w:rFonts w:ascii="Arial" w:hAnsi="Arial" w:cs="Arial"/>
        </w:rPr>
        <w:t>n</w:t>
      </w:r>
      <w:r w:rsidR="007564CA" w:rsidRPr="004D3BDB">
        <w:rPr>
          <w:rFonts w:ascii="Arial" w:hAnsi="Arial" w:cs="Arial"/>
        </w:rPr>
        <w:t>, szövetség</w:t>
      </w:r>
      <w:r w:rsidRPr="004D3BDB">
        <w:rPr>
          <w:rFonts w:ascii="Arial" w:hAnsi="Arial" w:cs="Arial"/>
        </w:rPr>
        <w:t>be</w:t>
      </w:r>
      <w:r w:rsidR="007564CA" w:rsidRPr="004D3BDB">
        <w:rPr>
          <w:rFonts w:ascii="Arial" w:hAnsi="Arial" w:cs="Arial"/>
        </w:rPr>
        <w:t>n rendelkezik tag</w:t>
      </w:r>
      <w:r w:rsidR="00ED580B" w:rsidRPr="004D3BDB">
        <w:rPr>
          <w:rFonts w:ascii="Arial" w:hAnsi="Arial" w:cs="Arial"/>
        </w:rPr>
        <w:t>sággal.</w:t>
      </w:r>
      <w:r w:rsidR="002C7553" w:rsidRPr="004D3BDB">
        <w:rPr>
          <w:rFonts w:ascii="Arial" w:hAnsi="Arial" w:cs="Arial"/>
        </w:rPr>
        <w:t xml:space="preserve"> A jelen előterjesztés alapján a Tisztelt Közgyűlés </w:t>
      </w:r>
      <w:r w:rsidR="004E7F41" w:rsidRPr="004D3BDB">
        <w:rPr>
          <w:rFonts w:ascii="Arial" w:hAnsi="Arial" w:cs="Arial"/>
        </w:rPr>
        <w:t xml:space="preserve">dönt </w:t>
      </w:r>
      <w:r w:rsidR="004A236A" w:rsidRPr="004D3BDB">
        <w:rPr>
          <w:rFonts w:ascii="Arial" w:hAnsi="Arial" w:cs="Arial"/>
        </w:rPr>
        <w:t xml:space="preserve">a szervezetekben </w:t>
      </w:r>
      <w:r w:rsidR="004E7F41" w:rsidRPr="004D3BDB">
        <w:rPr>
          <w:rFonts w:ascii="Arial" w:hAnsi="Arial" w:cs="Arial"/>
        </w:rPr>
        <w:t>való</w:t>
      </w:r>
      <w:r w:rsidR="007564CA" w:rsidRPr="004D3BDB">
        <w:rPr>
          <w:rFonts w:ascii="Arial" w:hAnsi="Arial" w:cs="Arial"/>
        </w:rPr>
        <w:t xml:space="preserve"> további</w:t>
      </w:r>
      <w:r w:rsidR="004A236A" w:rsidRPr="004D3BDB">
        <w:rPr>
          <w:rFonts w:ascii="Arial" w:hAnsi="Arial" w:cs="Arial"/>
        </w:rPr>
        <w:t xml:space="preserve"> részvételé</w:t>
      </w:r>
      <w:r w:rsidR="004E7F41" w:rsidRPr="004D3BDB">
        <w:rPr>
          <w:rFonts w:ascii="Arial" w:hAnsi="Arial" w:cs="Arial"/>
        </w:rPr>
        <w:t>ről</w:t>
      </w:r>
      <w:r w:rsidR="004A236A" w:rsidRPr="004D3BDB">
        <w:rPr>
          <w:rFonts w:ascii="Arial" w:hAnsi="Arial" w:cs="Arial"/>
        </w:rPr>
        <w:t xml:space="preserve">, illetve </w:t>
      </w:r>
      <w:r w:rsidR="002C7553" w:rsidRPr="004D3BDB">
        <w:rPr>
          <w:rFonts w:ascii="Arial" w:hAnsi="Arial" w:cs="Arial"/>
        </w:rPr>
        <w:t>a szervezetekbe delegáltak személyéről.</w:t>
      </w:r>
    </w:p>
    <w:p w:rsidR="006E71A4" w:rsidRPr="004D3BDB" w:rsidRDefault="006E71A4" w:rsidP="006E71A4">
      <w:pPr>
        <w:jc w:val="both"/>
        <w:rPr>
          <w:rFonts w:ascii="Arial" w:hAnsi="Arial" w:cs="Arial"/>
        </w:rPr>
      </w:pPr>
    </w:p>
    <w:p w:rsidR="004E7F41" w:rsidRPr="003E7CB5" w:rsidRDefault="004E7F41" w:rsidP="003E7CB5">
      <w:pPr>
        <w:ind w:left="426" w:hanging="426"/>
        <w:jc w:val="both"/>
        <w:rPr>
          <w:rFonts w:ascii="Arial" w:hAnsi="Arial" w:cs="Arial"/>
          <w:b/>
        </w:rPr>
      </w:pPr>
    </w:p>
    <w:p w:rsidR="006E71A4" w:rsidRPr="003E7CB5" w:rsidRDefault="006E71A4" w:rsidP="003E7CB5">
      <w:pPr>
        <w:pStyle w:val="Listaszerbekezds"/>
        <w:numPr>
          <w:ilvl w:val="0"/>
          <w:numId w:val="30"/>
        </w:numPr>
        <w:spacing w:before="60" w:line="360" w:lineRule="exact"/>
        <w:ind w:left="426" w:hanging="426"/>
        <w:jc w:val="both"/>
        <w:rPr>
          <w:rFonts w:ascii="Arial" w:hAnsi="Arial" w:cs="Arial"/>
          <w:b/>
          <w:u w:val="single"/>
        </w:rPr>
      </w:pPr>
      <w:r w:rsidRPr="003E7CB5">
        <w:rPr>
          <w:rFonts w:ascii="Arial" w:hAnsi="Arial" w:cs="Arial"/>
          <w:b/>
          <w:u w:val="single"/>
        </w:rPr>
        <w:t>Megyei Jogú Városok Szövetsége</w:t>
      </w:r>
    </w:p>
    <w:p w:rsidR="006E71A4" w:rsidRPr="004D3BDB" w:rsidRDefault="006E71A4" w:rsidP="006E71A4">
      <w:pPr>
        <w:tabs>
          <w:tab w:val="num" w:pos="540"/>
        </w:tabs>
        <w:jc w:val="both"/>
        <w:rPr>
          <w:rFonts w:ascii="Arial" w:hAnsi="Arial" w:cs="Arial"/>
        </w:rPr>
      </w:pPr>
    </w:p>
    <w:p w:rsidR="00E508B6" w:rsidRPr="004D3BDB" w:rsidRDefault="007564CA" w:rsidP="003E7CB5">
      <w:pPr>
        <w:tabs>
          <w:tab w:val="num" w:pos="540"/>
        </w:tabs>
        <w:ind w:left="426"/>
        <w:jc w:val="both"/>
        <w:rPr>
          <w:rFonts w:ascii="Arial" w:hAnsi="Arial" w:cs="Arial"/>
        </w:rPr>
      </w:pPr>
      <w:r w:rsidRPr="004D3BDB">
        <w:rPr>
          <w:rFonts w:ascii="Arial" w:hAnsi="Arial" w:cs="Arial"/>
        </w:rPr>
        <w:t>A</w:t>
      </w:r>
      <w:r w:rsidR="00ED580B" w:rsidRPr="004D3BDB">
        <w:rPr>
          <w:rFonts w:ascii="Arial" w:hAnsi="Arial" w:cs="Arial"/>
        </w:rPr>
        <w:t xml:space="preserve">z 1990. december 19-én megalakult </w:t>
      </w:r>
      <w:r w:rsidRPr="004D3BDB">
        <w:rPr>
          <w:rFonts w:ascii="Arial" w:hAnsi="Arial" w:cs="Arial"/>
        </w:rPr>
        <w:t xml:space="preserve">Szövetség célja a megyei jogú városok önkormányzati jogainak kollektív képviselete, </w:t>
      </w:r>
      <w:r w:rsidR="00ED580B" w:rsidRPr="004D3BDB">
        <w:rPr>
          <w:rFonts w:ascii="Arial" w:hAnsi="Arial" w:cs="Arial"/>
        </w:rPr>
        <w:t>érdek</w:t>
      </w:r>
      <w:r w:rsidRPr="004D3BDB">
        <w:rPr>
          <w:rFonts w:ascii="Arial" w:hAnsi="Arial" w:cs="Arial"/>
        </w:rPr>
        <w:t xml:space="preserve">védelme, </w:t>
      </w:r>
      <w:r w:rsidR="00ED580B" w:rsidRPr="004D3BDB">
        <w:rPr>
          <w:rFonts w:ascii="Arial" w:hAnsi="Arial" w:cs="Arial"/>
        </w:rPr>
        <w:t>érdek</w:t>
      </w:r>
      <w:r w:rsidRPr="004D3BDB">
        <w:rPr>
          <w:rFonts w:ascii="Arial" w:hAnsi="Arial" w:cs="Arial"/>
        </w:rPr>
        <w:t>érvényesítésének előmozdítása, az önkormányzati működés fejlesztése, hazai, nemzetközi önkormányzati szövetségekkel való együttműködés</w:t>
      </w:r>
      <w:r w:rsidR="00D21D90" w:rsidRPr="004D3BDB">
        <w:rPr>
          <w:rFonts w:ascii="Arial" w:hAnsi="Arial" w:cs="Arial"/>
        </w:rPr>
        <w:t xml:space="preserve">. </w:t>
      </w:r>
      <w:r w:rsidR="00812175" w:rsidRPr="004D3BDB">
        <w:rPr>
          <w:rFonts w:ascii="Arial" w:hAnsi="Arial" w:cs="Arial"/>
        </w:rPr>
        <w:t xml:space="preserve">A Szövetség folyamatos feladatai </w:t>
      </w:r>
      <w:r w:rsidR="00AD765F" w:rsidRPr="004D3BDB">
        <w:rPr>
          <w:rFonts w:ascii="Arial" w:hAnsi="Arial" w:cs="Arial"/>
        </w:rPr>
        <w:t>közé tartozik a véleménynyilvánítás a megyei jogú városokat érintő jogszabályok és más állami döntések tervezeteivel kapcsolatban, valamint az általános részvétel a jogalkotási, jo</w:t>
      </w:r>
      <w:r w:rsidR="004D3BDB">
        <w:rPr>
          <w:rFonts w:ascii="Arial" w:hAnsi="Arial" w:cs="Arial"/>
        </w:rPr>
        <w:t>gszabály-előkészítési munkában. S</w:t>
      </w:r>
      <w:r w:rsidR="006E71A4" w:rsidRPr="004D3BDB">
        <w:rPr>
          <w:rFonts w:ascii="Arial" w:hAnsi="Arial" w:cs="Arial"/>
        </w:rPr>
        <w:t>zombathely Megyei Jogú Város Közgyűlése a 6/1991. (I.10.) Kgy. sz. határozatában döntött arról, hogy belép a Megyei Jogú Városok Szövetségébe.</w:t>
      </w:r>
      <w:r w:rsidR="009267D8" w:rsidRPr="004D3BDB">
        <w:rPr>
          <w:rFonts w:ascii="Arial" w:hAnsi="Arial" w:cs="Arial"/>
        </w:rPr>
        <w:t xml:space="preserve"> </w:t>
      </w:r>
    </w:p>
    <w:p w:rsidR="00D21D90" w:rsidRPr="004D3BDB" w:rsidRDefault="007F6BE6" w:rsidP="007F6BE6">
      <w:pPr>
        <w:tabs>
          <w:tab w:val="num" w:pos="540"/>
        </w:tabs>
        <w:jc w:val="both"/>
        <w:rPr>
          <w:rFonts w:ascii="Arial" w:hAnsi="Arial" w:cs="Arial"/>
        </w:rPr>
      </w:pPr>
      <w:r w:rsidRPr="004D3BDB">
        <w:rPr>
          <w:rFonts w:ascii="Arial" w:hAnsi="Arial" w:cs="Arial"/>
        </w:rPr>
        <w:t xml:space="preserve">       </w:t>
      </w:r>
      <w:r w:rsidR="00F278A5" w:rsidRPr="004D3BDB">
        <w:rPr>
          <w:rFonts w:ascii="Arial" w:hAnsi="Arial" w:cs="Arial"/>
        </w:rPr>
        <w:t>Az éves tagdíj a nyilvántartott települési lélekszámként 30 Ft</w:t>
      </w:r>
      <w:r w:rsidR="00E508B6" w:rsidRPr="004D3BDB">
        <w:rPr>
          <w:rFonts w:ascii="Arial" w:hAnsi="Arial" w:cs="Arial"/>
        </w:rPr>
        <w:t>/év.</w:t>
      </w:r>
      <w:r w:rsidR="00F278A5" w:rsidRPr="004D3BDB">
        <w:rPr>
          <w:rFonts w:ascii="Arial" w:hAnsi="Arial" w:cs="Arial"/>
        </w:rPr>
        <w:t xml:space="preserve"> </w:t>
      </w:r>
    </w:p>
    <w:p w:rsidR="0054579A" w:rsidRPr="004D3BDB" w:rsidRDefault="007F6BE6" w:rsidP="007F6BE6">
      <w:pPr>
        <w:tabs>
          <w:tab w:val="num" w:pos="540"/>
        </w:tabs>
        <w:ind w:left="426"/>
        <w:jc w:val="both"/>
        <w:rPr>
          <w:rFonts w:ascii="Arial" w:hAnsi="Arial" w:cs="Arial"/>
        </w:rPr>
      </w:pPr>
      <w:r w:rsidRPr="004D3BDB">
        <w:rPr>
          <w:rFonts w:ascii="Arial" w:hAnsi="Arial" w:cs="Arial"/>
        </w:rPr>
        <w:t xml:space="preserve"> </w:t>
      </w:r>
      <w:r w:rsidR="006E71A4" w:rsidRPr="004D3BDB">
        <w:rPr>
          <w:rFonts w:ascii="Arial" w:hAnsi="Arial" w:cs="Arial"/>
        </w:rPr>
        <w:t xml:space="preserve">A Szövetség állandó szakmai bizottságai illetve albizottságaiba </w:t>
      </w:r>
      <w:r w:rsidR="009267D8" w:rsidRPr="004D3BDB">
        <w:rPr>
          <w:rFonts w:ascii="Arial" w:hAnsi="Arial" w:cs="Arial"/>
        </w:rPr>
        <w:t xml:space="preserve">Szombathely Megyei Jogú Város Közgyűlése a </w:t>
      </w:r>
      <w:r w:rsidR="0054579A" w:rsidRPr="004D3BDB">
        <w:rPr>
          <w:rFonts w:ascii="Arial" w:hAnsi="Arial" w:cs="Arial"/>
        </w:rPr>
        <w:t>177/2015.(IV.16.) Kgy. sz. határozat</w:t>
      </w:r>
      <w:r w:rsidR="009267D8" w:rsidRPr="004D3BDB">
        <w:rPr>
          <w:rFonts w:ascii="Arial" w:hAnsi="Arial" w:cs="Arial"/>
        </w:rPr>
        <w:t>ában az</w:t>
      </w:r>
      <w:r w:rsidR="00C77532" w:rsidRPr="004D3BDB">
        <w:rPr>
          <w:rFonts w:ascii="Arial" w:hAnsi="Arial" w:cs="Arial"/>
        </w:rPr>
        <w:t xml:space="preserve"> </w:t>
      </w:r>
      <w:r w:rsidR="006E71A4" w:rsidRPr="004D3BDB">
        <w:rPr>
          <w:rFonts w:ascii="Arial" w:hAnsi="Arial" w:cs="Arial"/>
        </w:rPr>
        <w:t>alábbi személyek delegálás</w:t>
      </w:r>
      <w:r w:rsidR="009267D8" w:rsidRPr="004D3BDB">
        <w:rPr>
          <w:rFonts w:ascii="Arial" w:hAnsi="Arial" w:cs="Arial"/>
        </w:rPr>
        <w:t>á</w:t>
      </w:r>
      <w:r w:rsidR="006E71A4" w:rsidRPr="004D3BDB">
        <w:rPr>
          <w:rFonts w:ascii="Arial" w:hAnsi="Arial" w:cs="Arial"/>
        </w:rPr>
        <w:t>r</w:t>
      </w:r>
      <w:r w:rsidR="009267D8" w:rsidRPr="004D3BDB">
        <w:rPr>
          <w:rFonts w:ascii="Arial" w:hAnsi="Arial" w:cs="Arial"/>
        </w:rPr>
        <w:t>ól döntött</w:t>
      </w:r>
      <w:r w:rsidR="006E71A4" w:rsidRPr="004D3BDB">
        <w:rPr>
          <w:rFonts w:ascii="Arial" w:hAnsi="Arial" w:cs="Arial"/>
        </w:rPr>
        <w:t xml:space="preserve">: </w:t>
      </w:r>
    </w:p>
    <w:tbl>
      <w:tblPr>
        <w:tblW w:w="8217" w:type="dxa"/>
        <w:jc w:val="center"/>
        <w:tblCellMar>
          <w:left w:w="70" w:type="dxa"/>
          <w:right w:w="70" w:type="dxa"/>
        </w:tblCellMar>
        <w:tblLook w:val="00A0" w:firstRow="1" w:lastRow="0" w:firstColumn="1" w:lastColumn="0" w:noHBand="0" w:noVBand="0"/>
      </w:tblPr>
      <w:tblGrid>
        <w:gridCol w:w="3539"/>
        <w:gridCol w:w="4678"/>
      </w:tblGrid>
      <w:tr w:rsidR="003833E2" w:rsidRPr="004D3BDB" w:rsidTr="007017AA">
        <w:trPr>
          <w:trHeight w:val="300"/>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54579A" w:rsidRPr="004D3BDB" w:rsidRDefault="0054579A">
            <w:pPr>
              <w:rPr>
                <w:rFonts w:ascii="Arial" w:hAnsi="Arial" w:cs="Arial"/>
                <w:b/>
              </w:rPr>
            </w:pPr>
            <w:r w:rsidRPr="004D3BDB">
              <w:rPr>
                <w:rFonts w:ascii="Arial" w:hAnsi="Arial" w:cs="Arial"/>
                <w:b/>
                <w:bCs/>
              </w:rPr>
              <w:lastRenderedPageBreak/>
              <w:t>Szakmai bizottság megnevezése</w:t>
            </w:r>
          </w:p>
        </w:tc>
        <w:tc>
          <w:tcPr>
            <w:tcW w:w="4678" w:type="dxa"/>
            <w:tcBorders>
              <w:top w:val="single" w:sz="4" w:space="0" w:color="auto"/>
              <w:left w:val="nil"/>
              <w:bottom w:val="single" w:sz="4" w:space="0" w:color="auto"/>
              <w:right w:val="single" w:sz="4" w:space="0" w:color="auto"/>
            </w:tcBorders>
            <w:vAlign w:val="center"/>
            <w:hideMark/>
          </w:tcPr>
          <w:p w:rsidR="0054579A" w:rsidRPr="004D3BDB" w:rsidRDefault="0054579A">
            <w:pPr>
              <w:rPr>
                <w:rFonts w:ascii="Arial" w:hAnsi="Arial" w:cs="Arial"/>
                <w:b/>
                <w:bCs/>
              </w:rPr>
            </w:pPr>
            <w:r w:rsidRPr="004D3BDB">
              <w:rPr>
                <w:rFonts w:ascii="Arial" w:hAnsi="Arial" w:cs="Arial"/>
                <w:b/>
                <w:bCs/>
              </w:rPr>
              <w:t>Delegált neve, beosztása</w:t>
            </w:r>
          </w:p>
        </w:tc>
      </w:tr>
      <w:tr w:rsidR="003833E2" w:rsidRPr="004D3BDB" w:rsidTr="007017AA">
        <w:trPr>
          <w:trHeight w:val="510"/>
          <w:jc w:val="center"/>
        </w:trPr>
        <w:tc>
          <w:tcPr>
            <w:tcW w:w="3539" w:type="dxa"/>
            <w:tcBorders>
              <w:top w:val="nil"/>
              <w:left w:val="single" w:sz="4" w:space="0" w:color="auto"/>
              <w:bottom w:val="single" w:sz="4" w:space="0" w:color="auto"/>
              <w:right w:val="single" w:sz="4" w:space="0" w:color="auto"/>
            </w:tcBorders>
            <w:vAlign w:val="center"/>
            <w:hideMark/>
          </w:tcPr>
          <w:p w:rsidR="0054579A" w:rsidRPr="004D3BDB" w:rsidRDefault="0054579A">
            <w:pPr>
              <w:rPr>
                <w:rFonts w:ascii="Arial" w:hAnsi="Arial" w:cs="Arial"/>
                <w:bCs/>
              </w:rPr>
            </w:pPr>
            <w:r w:rsidRPr="004D3BDB">
              <w:rPr>
                <w:rFonts w:ascii="Arial" w:hAnsi="Arial" w:cs="Arial"/>
                <w:b/>
                <w:bCs/>
              </w:rPr>
              <w:t>Gazdasági Bizottság</w:t>
            </w:r>
            <w:r w:rsidRPr="004D3BDB">
              <w:rPr>
                <w:rFonts w:ascii="Arial" w:hAnsi="Arial" w:cs="Arial"/>
              </w:rPr>
              <w:t xml:space="preserve">                          </w:t>
            </w:r>
          </w:p>
        </w:tc>
        <w:tc>
          <w:tcPr>
            <w:tcW w:w="4678" w:type="dxa"/>
            <w:tcBorders>
              <w:top w:val="nil"/>
              <w:left w:val="nil"/>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rPr>
              <w:t>Molnár Miklós alpolgármester</w:t>
            </w:r>
          </w:p>
        </w:tc>
      </w:tr>
      <w:tr w:rsidR="003833E2" w:rsidRPr="004D3BDB" w:rsidTr="007017AA">
        <w:trPr>
          <w:trHeight w:val="411"/>
          <w:jc w:val="center"/>
        </w:trPr>
        <w:tc>
          <w:tcPr>
            <w:tcW w:w="3539" w:type="dxa"/>
            <w:tcBorders>
              <w:top w:val="nil"/>
              <w:left w:val="single" w:sz="4" w:space="0" w:color="auto"/>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rPr>
              <w:t xml:space="preserve">Környezetvédelmi Albizottság                   </w:t>
            </w:r>
          </w:p>
        </w:tc>
        <w:tc>
          <w:tcPr>
            <w:tcW w:w="4678" w:type="dxa"/>
            <w:tcBorders>
              <w:top w:val="nil"/>
              <w:left w:val="nil"/>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rPr>
              <w:t>Tóth Andrea, környezetvédelmi ügyintéző</w:t>
            </w:r>
          </w:p>
        </w:tc>
      </w:tr>
      <w:tr w:rsidR="003833E2" w:rsidRPr="004D3BDB" w:rsidTr="007017AA">
        <w:trPr>
          <w:trHeight w:val="416"/>
          <w:jc w:val="center"/>
        </w:trPr>
        <w:tc>
          <w:tcPr>
            <w:tcW w:w="3539" w:type="dxa"/>
            <w:tcBorders>
              <w:top w:val="nil"/>
              <w:left w:val="single" w:sz="4" w:space="0" w:color="auto"/>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rPr>
              <w:t xml:space="preserve">Területfejlesztési Albizottság                   </w:t>
            </w:r>
          </w:p>
        </w:tc>
        <w:tc>
          <w:tcPr>
            <w:tcW w:w="4678" w:type="dxa"/>
            <w:tcBorders>
              <w:top w:val="nil"/>
              <w:left w:val="nil"/>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rPr>
              <w:t>Illés Károly alpolgármester</w:t>
            </w:r>
          </w:p>
        </w:tc>
      </w:tr>
      <w:tr w:rsidR="003833E2" w:rsidRPr="004D3BDB" w:rsidTr="007017AA">
        <w:trPr>
          <w:trHeight w:val="510"/>
          <w:jc w:val="center"/>
        </w:trPr>
        <w:tc>
          <w:tcPr>
            <w:tcW w:w="3539" w:type="dxa"/>
            <w:tcBorders>
              <w:top w:val="nil"/>
              <w:left w:val="single" w:sz="4" w:space="0" w:color="auto"/>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rPr>
              <w:t>Városüzemeltetési Albizottság</w:t>
            </w:r>
          </w:p>
        </w:tc>
        <w:tc>
          <w:tcPr>
            <w:tcW w:w="4678" w:type="dxa"/>
            <w:tcBorders>
              <w:top w:val="nil"/>
              <w:left w:val="nil"/>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rPr>
              <w:t>Illés Károly alpolgármester</w:t>
            </w:r>
          </w:p>
        </w:tc>
      </w:tr>
      <w:tr w:rsidR="003833E2" w:rsidRPr="004D3BDB" w:rsidTr="007017AA">
        <w:trPr>
          <w:trHeight w:val="601"/>
          <w:jc w:val="center"/>
        </w:trPr>
        <w:tc>
          <w:tcPr>
            <w:tcW w:w="3539" w:type="dxa"/>
            <w:tcBorders>
              <w:top w:val="nil"/>
              <w:left w:val="single" w:sz="4" w:space="0" w:color="auto"/>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b/>
                <w:bCs/>
              </w:rPr>
              <w:t>Humánszolgáltatási Bizottság</w:t>
            </w:r>
          </w:p>
        </w:tc>
        <w:tc>
          <w:tcPr>
            <w:tcW w:w="4678" w:type="dxa"/>
            <w:tcBorders>
              <w:top w:val="nil"/>
              <w:left w:val="nil"/>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rPr>
              <w:t>Dr. Takátsné dr. Tenki Mária</w:t>
            </w:r>
          </w:p>
        </w:tc>
      </w:tr>
      <w:tr w:rsidR="003833E2" w:rsidRPr="004D3BDB" w:rsidTr="007017AA">
        <w:trPr>
          <w:trHeight w:val="510"/>
          <w:jc w:val="center"/>
        </w:trPr>
        <w:tc>
          <w:tcPr>
            <w:tcW w:w="3539" w:type="dxa"/>
            <w:tcBorders>
              <w:top w:val="nil"/>
              <w:left w:val="single" w:sz="4" w:space="0" w:color="auto"/>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rPr>
              <w:t>Egészségügyi Albizottság</w:t>
            </w:r>
          </w:p>
        </w:tc>
        <w:tc>
          <w:tcPr>
            <w:tcW w:w="4678" w:type="dxa"/>
            <w:tcBorders>
              <w:top w:val="nil"/>
              <w:left w:val="nil"/>
              <w:bottom w:val="single" w:sz="4" w:space="0" w:color="auto"/>
              <w:right w:val="single" w:sz="4" w:space="0" w:color="auto"/>
            </w:tcBorders>
            <w:vAlign w:val="center"/>
            <w:hideMark/>
          </w:tcPr>
          <w:p w:rsidR="0054579A" w:rsidRPr="004D3BDB" w:rsidRDefault="00B02B4A">
            <w:pPr>
              <w:rPr>
                <w:rFonts w:ascii="Arial" w:hAnsi="Arial" w:cs="Arial"/>
              </w:rPr>
            </w:pPr>
            <w:r w:rsidRPr="004D3BDB">
              <w:rPr>
                <w:rFonts w:ascii="Arial" w:hAnsi="Arial" w:cs="Arial"/>
              </w:rPr>
              <w:t>D</w:t>
            </w:r>
            <w:r w:rsidR="0054579A" w:rsidRPr="004D3BDB">
              <w:rPr>
                <w:rFonts w:ascii="Arial" w:hAnsi="Arial" w:cs="Arial"/>
              </w:rPr>
              <w:t>r. Kecskés László</w:t>
            </w:r>
          </w:p>
        </w:tc>
      </w:tr>
      <w:tr w:rsidR="003833E2" w:rsidRPr="004D3BDB" w:rsidTr="007017AA">
        <w:trPr>
          <w:trHeight w:val="646"/>
          <w:jc w:val="center"/>
        </w:trPr>
        <w:tc>
          <w:tcPr>
            <w:tcW w:w="3539" w:type="dxa"/>
            <w:tcBorders>
              <w:top w:val="nil"/>
              <w:left w:val="single" w:sz="4" w:space="0" w:color="auto"/>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rPr>
              <w:t>Ifjúsági-Oktatási-Sport Albizottság</w:t>
            </w:r>
          </w:p>
        </w:tc>
        <w:tc>
          <w:tcPr>
            <w:tcW w:w="4678" w:type="dxa"/>
            <w:tcBorders>
              <w:top w:val="nil"/>
              <w:left w:val="nil"/>
              <w:bottom w:val="single" w:sz="4" w:space="0" w:color="auto"/>
              <w:right w:val="single" w:sz="4" w:space="0" w:color="auto"/>
            </w:tcBorders>
            <w:vAlign w:val="center"/>
            <w:hideMark/>
          </w:tcPr>
          <w:p w:rsidR="0054579A" w:rsidRPr="004D3BDB" w:rsidRDefault="0054579A" w:rsidP="00812175">
            <w:pPr>
              <w:rPr>
                <w:rFonts w:ascii="Arial" w:hAnsi="Arial" w:cs="Arial"/>
              </w:rPr>
            </w:pPr>
            <w:r w:rsidRPr="004D3BDB">
              <w:rPr>
                <w:rFonts w:ascii="Arial" w:hAnsi="Arial" w:cs="Arial"/>
              </w:rPr>
              <w:t xml:space="preserve">Kovács Balázs </w:t>
            </w:r>
            <w:r w:rsidR="00812175" w:rsidRPr="004D3BDB">
              <w:rPr>
                <w:rFonts w:ascii="Arial" w:hAnsi="Arial" w:cs="Arial"/>
              </w:rPr>
              <w:t xml:space="preserve">a </w:t>
            </w:r>
            <w:r w:rsidRPr="004D3BDB">
              <w:rPr>
                <w:rFonts w:ascii="Arial" w:hAnsi="Arial" w:cs="Arial"/>
              </w:rPr>
              <w:t>Sport és Ifjúsági Iroda vezetője</w:t>
            </w:r>
          </w:p>
        </w:tc>
      </w:tr>
      <w:tr w:rsidR="003833E2" w:rsidRPr="004D3BDB" w:rsidTr="007017AA">
        <w:trPr>
          <w:trHeight w:val="510"/>
          <w:jc w:val="center"/>
        </w:trPr>
        <w:tc>
          <w:tcPr>
            <w:tcW w:w="3539" w:type="dxa"/>
            <w:tcBorders>
              <w:top w:val="nil"/>
              <w:left w:val="single" w:sz="4" w:space="0" w:color="auto"/>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rPr>
              <w:t>Kulturális Albizottság</w:t>
            </w:r>
          </w:p>
        </w:tc>
        <w:tc>
          <w:tcPr>
            <w:tcW w:w="4678" w:type="dxa"/>
            <w:tcBorders>
              <w:top w:val="nil"/>
              <w:left w:val="nil"/>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rPr>
              <w:t>Koczka Tibor alpolgármester</w:t>
            </w:r>
          </w:p>
        </w:tc>
      </w:tr>
      <w:tr w:rsidR="003833E2" w:rsidRPr="004D3BDB" w:rsidTr="007017AA">
        <w:trPr>
          <w:trHeight w:val="510"/>
          <w:jc w:val="center"/>
        </w:trPr>
        <w:tc>
          <w:tcPr>
            <w:tcW w:w="3539" w:type="dxa"/>
            <w:tcBorders>
              <w:top w:val="nil"/>
              <w:left w:val="single" w:sz="4" w:space="0" w:color="auto"/>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rPr>
              <w:t>Szociális Albizottság</w:t>
            </w:r>
          </w:p>
        </w:tc>
        <w:tc>
          <w:tcPr>
            <w:tcW w:w="4678" w:type="dxa"/>
            <w:tcBorders>
              <w:top w:val="nil"/>
              <w:left w:val="nil"/>
              <w:bottom w:val="single" w:sz="4" w:space="0" w:color="auto"/>
              <w:right w:val="single" w:sz="4" w:space="0" w:color="auto"/>
            </w:tcBorders>
            <w:vAlign w:val="center"/>
            <w:hideMark/>
          </w:tcPr>
          <w:p w:rsidR="0054579A" w:rsidRPr="004D3BDB" w:rsidRDefault="00B02B4A" w:rsidP="007017AA">
            <w:pPr>
              <w:rPr>
                <w:rFonts w:ascii="Arial" w:hAnsi="Arial" w:cs="Arial"/>
              </w:rPr>
            </w:pPr>
            <w:r w:rsidRPr="004D3BDB">
              <w:rPr>
                <w:rFonts w:ascii="Arial" w:hAnsi="Arial" w:cs="Arial"/>
              </w:rPr>
              <w:t>D</w:t>
            </w:r>
            <w:r w:rsidR="0054579A" w:rsidRPr="004D3BDB">
              <w:rPr>
                <w:rFonts w:ascii="Arial" w:hAnsi="Arial" w:cs="Arial"/>
              </w:rPr>
              <w:t>r. Károlyi Ákos</w:t>
            </w:r>
            <w:r w:rsidR="007017AA" w:rsidRPr="004D3BDB">
              <w:rPr>
                <w:rFonts w:ascii="Arial" w:hAnsi="Arial" w:cs="Arial"/>
              </w:rPr>
              <w:t xml:space="preserve"> jegyző</w:t>
            </w:r>
          </w:p>
        </w:tc>
      </w:tr>
      <w:tr w:rsidR="003833E2" w:rsidRPr="004D3BDB" w:rsidTr="007017AA">
        <w:trPr>
          <w:trHeight w:val="555"/>
          <w:jc w:val="center"/>
        </w:trPr>
        <w:tc>
          <w:tcPr>
            <w:tcW w:w="3539" w:type="dxa"/>
            <w:tcBorders>
              <w:top w:val="nil"/>
              <w:left w:val="single" w:sz="4" w:space="0" w:color="auto"/>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b/>
                <w:bCs/>
              </w:rPr>
              <w:t>Informatikai-Rekreációs Bizottság</w:t>
            </w:r>
          </w:p>
        </w:tc>
        <w:tc>
          <w:tcPr>
            <w:tcW w:w="4678" w:type="dxa"/>
            <w:tcBorders>
              <w:top w:val="nil"/>
              <w:left w:val="nil"/>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rPr>
              <w:t xml:space="preserve">Keringer Zsolt </w:t>
            </w:r>
          </w:p>
        </w:tc>
      </w:tr>
      <w:tr w:rsidR="003833E2" w:rsidRPr="004D3BDB" w:rsidTr="007017AA">
        <w:trPr>
          <w:trHeight w:val="706"/>
          <w:jc w:val="center"/>
        </w:trPr>
        <w:tc>
          <w:tcPr>
            <w:tcW w:w="3539" w:type="dxa"/>
            <w:tcBorders>
              <w:top w:val="nil"/>
              <w:left w:val="single" w:sz="4" w:space="0" w:color="auto"/>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rPr>
              <w:t>Informatikai Albizottság</w:t>
            </w:r>
          </w:p>
        </w:tc>
        <w:tc>
          <w:tcPr>
            <w:tcW w:w="4678" w:type="dxa"/>
            <w:tcBorders>
              <w:top w:val="nil"/>
              <w:left w:val="nil"/>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rPr>
              <w:t>Keringer Zsolt</w:t>
            </w:r>
          </w:p>
        </w:tc>
      </w:tr>
      <w:tr w:rsidR="003833E2" w:rsidRPr="004D3BDB" w:rsidTr="007017AA">
        <w:trPr>
          <w:trHeight w:val="510"/>
          <w:jc w:val="center"/>
        </w:trPr>
        <w:tc>
          <w:tcPr>
            <w:tcW w:w="3539" w:type="dxa"/>
            <w:tcBorders>
              <w:top w:val="nil"/>
              <w:left w:val="single" w:sz="4" w:space="0" w:color="auto"/>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rPr>
              <w:t>Turisztikai Albizottság</w:t>
            </w:r>
          </w:p>
        </w:tc>
        <w:tc>
          <w:tcPr>
            <w:tcW w:w="4678" w:type="dxa"/>
            <w:tcBorders>
              <w:top w:val="nil"/>
              <w:left w:val="nil"/>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rPr>
              <w:t>Lendvai Ferenc tanácsnok</w:t>
            </w:r>
          </w:p>
        </w:tc>
      </w:tr>
      <w:tr w:rsidR="003833E2" w:rsidRPr="004D3BDB" w:rsidTr="007017AA">
        <w:trPr>
          <w:trHeight w:val="620"/>
          <w:jc w:val="center"/>
        </w:trPr>
        <w:tc>
          <w:tcPr>
            <w:tcW w:w="3539" w:type="dxa"/>
            <w:tcBorders>
              <w:top w:val="nil"/>
              <w:left w:val="single" w:sz="4" w:space="0" w:color="auto"/>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b/>
                <w:bCs/>
              </w:rPr>
              <w:t>Adóhatósági Vezetők Kollégiuma</w:t>
            </w:r>
          </w:p>
        </w:tc>
        <w:tc>
          <w:tcPr>
            <w:tcW w:w="4678" w:type="dxa"/>
            <w:tcBorders>
              <w:top w:val="nil"/>
              <w:left w:val="nil"/>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rPr>
              <w:t>Stéger Gábor a Közgazdasági és Adó Osztály vezetője</w:t>
            </w:r>
          </w:p>
        </w:tc>
      </w:tr>
      <w:tr w:rsidR="003833E2" w:rsidRPr="004D3BDB" w:rsidTr="007017AA">
        <w:trPr>
          <w:trHeight w:val="405"/>
          <w:jc w:val="center"/>
        </w:trPr>
        <w:tc>
          <w:tcPr>
            <w:tcW w:w="3539" w:type="dxa"/>
            <w:tcBorders>
              <w:top w:val="nil"/>
              <w:left w:val="single" w:sz="4" w:space="0" w:color="auto"/>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b/>
                <w:bCs/>
              </w:rPr>
              <w:t>Főépítészi Kollégium</w:t>
            </w:r>
          </w:p>
        </w:tc>
        <w:tc>
          <w:tcPr>
            <w:tcW w:w="4678" w:type="dxa"/>
            <w:tcBorders>
              <w:top w:val="nil"/>
              <w:left w:val="nil"/>
              <w:bottom w:val="single" w:sz="4" w:space="0" w:color="auto"/>
              <w:right w:val="single" w:sz="4" w:space="0" w:color="auto"/>
            </w:tcBorders>
            <w:vAlign w:val="center"/>
            <w:hideMark/>
          </w:tcPr>
          <w:p w:rsidR="002C48FF" w:rsidRPr="004D3BDB" w:rsidRDefault="0054579A">
            <w:pPr>
              <w:rPr>
                <w:rFonts w:ascii="Arial" w:hAnsi="Arial" w:cs="Arial"/>
              </w:rPr>
            </w:pPr>
            <w:r w:rsidRPr="004D3BDB">
              <w:rPr>
                <w:rFonts w:ascii="Arial" w:hAnsi="Arial" w:cs="Arial"/>
              </w:rPr>
              <w:t>Kuslits Tibor főépítész</w:t>
            </w:r>
            <w:r w:rsidR="002C48FF" w:rsidRPr="004D3BDB">
              <w:rPr>
                <w:rFonts w:ascii="Arial" w:hAnsi="Arial" w:cs="Arial"/>
              </w:rPr>
              <w:t>,</w:t>
            </w:r>
          </w:p>
          <w:p w:rsidR="00AA4957" w:rsidRPr="004D3BDB" w:rsidRDefault="002C48FF" w:rsidP="002C48FF">
            <w:pPr>
              <w:rPr>
                <w:rFonts w:ascii="Arial" w:hAnsi="Arial" w:cs="Arial"/>
              </w:rPr>
            </w:pPr>
            <w:r w:rsidRPr="004D3BDB">
              <w:rPr>
                <w:rFonts w:ascii="Arial" w:hAnsi="Arial" w:cs="Arial"/>
              </w:rPr>
              <w:t xml:space="preserve">2017. évtől </w:t>
            </w:r>
            <w:r w:rsidR="00AA4957" w:rsidRPr="004D3BDB">
              <w:rPr>
                <w:rFonts w:ascii="Arial" w:hAnsi="Arial" w:cs="Arial"/>
              </w:rPr>
              <w:t xml:space="preserve">Lakézi Gábor </w:t>
            </w:r>
            <w:r w:rsidRPr="004D3BDB">
              <w:rPr>
                <w:rFonts w:ascii="Arial" w:hAnsi="Arial" w:cs="Arial"/>
              </w:rPr>
              <w:t>főépítész</w:t>
            </w:r>
          </w:p>
        </w:tc>
      </w:tr>
      <w:tr w:rsidR="003833E2" w:rsidRPr="004D3BDB" w:rsidTr="007017AA">
        <w:trPr>
          <w:trHeight w:val="411"/>
          <w:jc w:val="center"/>
        </w:trPr>
        <w:tc>
          <w:tcPr>
            <w:tcW w:w="3539" w:type="dxa"/>
            <w:tcBorders>
              <w:top w:val="nil"/>
              <w:left w:val="single" w:sz="4" w:space="0" w:color="auto"/>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b/>
                <w:bCs/>
              </w:rPr>
              <w:t>Jegyzői Kollégium</w:t>
            </w:r>
          </w:p>
        </w:tc>
        <w:tc>
          <w:tcPr>
            <w:tcW w:w="4678" w:type="dxa"/>
            <w:tcBorders>
              <w:top w:val="nil"/>
              <w:left w:val="nil"/>
              <w:bottom w:val="single" w:sz="4" w:space="0" w:color="auto"/>
              <w:right w:val="single" w:sz="4" w:space="0" w:color="auto"/>
            </w:tcBorders>
            <w:vAlign w:val="center"/>
            <w:hideMark/>
          </w:tcPr>
          <w:p w:rsidR="0054579A" w:rsidRPr="004D3BDB" w:rsidRDefault="00B02B4A" w:rsidP="00B02B4A">
            <w:pPr>
              <w:rPr>
                <w:rFonts w:ascii="Arial" w:hAnsi="Arial" w:cs="Arial"/>
              </w:rPr>
            </w:pPr>
            <w:r w:rsidRPr="004D3BDB">
              <w:rPr>
                <w:rFonts w:ascii="Arial" w:hAnsi="Arial" w:cs="Arial"/>
              </w:rPr>
              <w:t>D</w:t>
            </w:r>
            <w:r w:rsidR="007017AA" w:rsidRPr="004D3BDB">
              <w:rPr>
                <w:rFonts w:ascii="Arial" w:hAnsi="Arial" w:cs="Arial"/>
              </w:rPr>
              <w:t xml:space="preserve">r. Károlyi Ákos </w:t>
            </w:r>
            <w:r w:rsidR="00A30A41" w:rsidRPr="004D3BDB">
              <w:rPr>
                <w:rFonts w:ascii="Arial" w:hAnsi="Arial" w:cs="Arial"/>
              </w:rPr>
              <w:t>jegyző</w:t>
            </w:r>
          </w:p>
        </w:tc>
      </w:tr>
      <w:tr w:rsidR="0054579A" w:rsidRPr="004D3BDB" w:rsidTr="007017AA">
        <w:trPr>
          <w:trHeight w:val="659"/>
          <w:jc w:val="center"/>
        </w:trPr>
        <w:tc>
          <w:tcPr>
            <w:tcW w:w="3539" w:type="dxa"/>
            <w:tcBorders>
              <w:top w:val="nil"/>
              <w:left w:val="single" w:sz="4" w:space="0" w:color="auto"/>
              <w:bottom w:val="single" w:sz="4" w:space="0" w:color="auto"/>
              <w:right w:val="single" w:sz="4" w:space="0" w:color="auto"/>
            </w:tcBorders>
            <w:vAlign w:val="center"/>
            <w:hideMark/>
          </w:tcPr>
          <w:p w:rsidR="0054579A" w:rsidRPr="004D3BDB" w:rsidRDefault="0054579A">
            <w:pPr>
              <w:rPr>
                <w:rFonts w:ascii="Arial" w:hAnsi="Arial" w:cs="Arial"/>
              </w:rPr>
            </w:pPr>
            <w:r w:rsidRPr="004D3BDB">
              <w:rPr>
                <w:rFonts w:ascii="Arial" w:hAnsi="Arial" w:cs="Arial"/>
                <w:b/>
                <w:bCs/>
              </w:rPr>
              <w:t>Közterület Felügyelők Kollégiuma</w:t>
            </w:r>
          </w:p>
        </w:tc>
        <w:tc>
          <w:tcPr>
            <w:tcW w:w="4678" w:type="dxa"/>
            <w:tcBorders>
              <w:top w:val="nil"/>
              <w:left w:val="nil"/>
              <w:bottom w:val="single" w:sz="4" w:space="0" w:color="auto"/>
              <w:right w:val="single" w:sz="4" w:space="0" w:color="auto"/>
            </w:tcBorders>
            <w:vAlign w:val="center"/>
            <w:hideMark/>
          </w:tcPr>
          <w:p w:rsidR="0054579A" w:rsidRPr="004D3BDB" w:rsidRDefault="00B02B4A">
            <w:pPr>
              <w:rPr>
                <w:rFonts w:ascii="Arial" w:hAnsi="Arial" w:cs="Arial"/>
              </w:rPr>
            </w:pPr>
            <w:r w:rsidRPr="004D3BDB">
              <w:rPr>
                <w:rFonts w:ascii="Arial" w:hAnsi="Arial" w:cs="Arial"/>
              </w:rPr>
              <w:t>D</w:t>
            </w:r>
            <w:r w:rsidR="0054579A" w:rsidRPr="004D3BDB">
              <w:rPr>
                <w:rFonts w:ascii="Arial" w:hAnsi="Arial" w:cs="Arial"/>
              </w:rPr>
              <w:t>r. Varsányi Péter, a Szombathelyi Közterület-felügyelet igazgatója</w:t>
            </w:r>
          </w:p>
        </w:tc>
      </w:tr>
    </w:tbl>
    <w:p w:rsidR="0054579A" w:rsidRPr="004D3BDB" w:rsidRDefault="0054579A" w:rsidP="0054579A">
      <w:pPr>
        <w:ind w:left="705" w:hanging="705"/>
        <w:jc w:val="both"/>
        <w:rPr>
          <w:rFonts w:ascii="Arial" w:hAnsi="Arial" w:cs="Arial"/>
          <w:bCs/>
        </w:rPr>
      </w:pPr>
    </w:p>
    <w:p w:rsidR="006E71A4" w:rsidRPr="004D3BDB" w:rsidRDefault="006E71A4" w:rsidP="0054579A">
      <w:pPr>
        <w:tabs>
          <w:tab w:val="num" w:pos="540"/>
        </w:tabs>
        <w:ind w:left="720"/>
        <w:jc w:val="both"/>
        <w:rPr>
          <w:rFonts w:ascii="Arial" w:hAnsi="Arial" w:cs="Arial"/>
        </w:rPr>
      </w:pPr>
      <w:r w:rsidRPr="004D3BDB">
        <w:rPr>
          <w:rFonts w:ascii="Arial" w:hAnsi="Arial" w:cs="Arial"/>
        </w:rPr>
        <w:t xml:space="preserve">        </w:t>
      </w:r>
    </w:p>
    <w:p w:rsidR="00BB6653" w:rsidRDefault="00BB6653" w:rsidP="004D3BDB">
      <w:pPr>
        <w:ind w:firstLine="360"/>
        <w:jc w:val="both"/>
        <w:rPr>
          <w:rFonts w:ascii="Arial" w:hAnsi="Arial" w:cs="Arial"/>
        </w:rPr>
      </w:pPr>
      <w:r w:rsidRPr="004D3BDB">
        <w:rPr>
          <w:rFonts w:ascii="Arial" w:hAnsi="Arial" w:cs="Arial"/>
        </w:rPr>
        <w:t>A delegáltak személyében a javasolt változásokat az ülésen szóban terjesztem elő.</w:t>
      </w:r>
    </w:p>
    <w:p w:rsidR="00195D1C" w:rsidRDefault="00195D1C" w:rsidP="004D3BDB">
      <w:pPr>
        <w:ind w:firstLine="360"/>
        <w:jc w:val="both"/>
        <w:rPr>
          <w:rFonts w:ascii="Arial" w:hAnsi="Arial" w:cs="Arial"/>
        </w:rPr>
      </w:pPr>
    </w:p>
    <w:p w:rsidR="00195D1C" w:rsidRDefault="00195D1C" w:rsidP="004D3BDB">
      <w:pPr>
        <w:ind w:firstLine="360"/>
        <w:jc w:val="both"/>
        <w:rPr>
          <w:rFonts w:ascii="Arial" w:hAnsi="Arial" w:cs="Arial"/>
        </w:rPr>
      </w:pPr>
    </w:p>
    <w:p w:rsidR="006E71A4" w:rsidRPr="003E7CB5" w:rsidRDefault="006E71A4" w:rsidP="003E7CB5">
      <w:pPr>
        <w:pStyle w:val="Listaszerbekezds"/>
        <w:numPr>
          <w:ilvl w:val="0"/>
          <w:numId w:val="30"/>
        </w:numPr>
        <w:spacing w:before="60" w:line="360" w:lineRule="exact"/>
        <w:ind w:left="426" w:right="1870" w:hanging="426"/>
        <w:jc w:val="both"/>
        <w:rPr>
          <w:rFonts w:ascii="Arial" w:hAnsi="Arial" w:cs="Arial"/>
          <w:b/>
          <w:u w:val="single"/>
        </w:rPr>
      </w:pPr>
      <w:r w:rsidRPr="003E7CB5">
        <w:rPr>
          <w:rFonts w:ascii="Arial" w:hAnsi="Arial" w:cs="Arial"/>
          <w:b/>
          <w:u w:val="single"/>
        </w:rPr>
        <w:t>Magyar Fürdővárosok Szövetsége</w:t>
      </w:r>
      <w:r w:rsidR="005338EB" w:rsidRPr="003E7CB5">
        <w:rPr>
          <w:rFonts w:ascii="Arial" w:hAnsi="Arial" w:cs="Arial"/>
          <w:b/>
          <w:u w:val="single"/>
        </w:rPr>
        <w:t xml:space="preserve"> Egyesület</w:t>
      </w:r>
    </w:p>
    <w:p w:rsidR="006E71A4" w:rsidRPr="004D3BDB" w:rsidRDefault="006E71A4" w:rsidP="006E71A4">
      <w:pPr>
        <w:tabs>
          <w:tab w:val="left" w:pos="7200"/>
        </w:tabs>
        <w:ind w:right="1870"/>
        <w:jc w:val="both"/>
        <w:rPr>
          <w:rFonts w:ascii="Arial" w:hAnsi="Arial" w:cs="Arial"/>
        </w:rPr>
      </w:pPr>
      <w:r w:rsidRPr="004D3BDB">
        <w:rPr>
          <w:rFonts w:ascii="Arial" w:hAnsi="Arial" w:cs="Arial"/>
        </w:rPr>
        <w:t xml:space="preserve">      </w:t>
      </w:r>
    </w:p>
    <w:p w:rsidR="00F262DC" w:rsidRPr="004D3BDB" w:rsidRDefault="00E65462" w:rsidP="0029188F">
      <w:pPr>
        <w:ind w:left="426"/>
        <w:jc w:val="both"/>
        <w:rPr>
          <w:rFonts w:ascii="Arial" w:hAnsi="Arial" w:cs="Arial"/>
        </w:rPr>
      </w:pPr>
      <w:r w:rsidRPr="004D3BDB">
        <w:rPr>
          <w:rFonts w:ascii="Arial" w:hAnsi="Arial" w:cs="Arial"/>
        </w:rPr>
        <w:t xml:space="preserve">A </w:t>
      </w:r>
      <w:r w:rsidR="00AD0DAC" w:rsidRPr="004D3BDB">
        <w:rPr>
          <w:rFonts w:ascii="Arial" w:hAnsi="Arial" w:cs="Arial"/>
        </w:rPr>
        <w:t xml:space="preserve">1993. évben alapított </w:t>
      </w:r>
      <w:r w:rsidRPr="004D3BDB">
        <w:rPr>
          <w:rFonts w:ascii="Arial" w:hAnsi="Arial" w:cs="Arial"/>
        </w:rPr>
        <w:t xml:space="preserve">Magyar Fürdővárosok Szövetsége Egyesület általános célkitűzése az együttműködési lehetőség megteremtése és kiszélesítése a tagjai között, a tag települések társadalmi-gazdasági fejlesztésének elősegítése, a tag településeken működő fürdők műszaki adottságai fejlesztésének helyi- és regionális szinten történő elősegítése, a fürdőturizmus fejlesztésének elősegítése, valamint a tagok érdekképviseleti kereteinek kialakítása, érdekvédelmének ellátása. </w:t>
      </w:r>
      <w:r w:rsidR="006E71A4" w:rsidRPr="004D3BDB">
        <w:rPr>
          <w:rFonts w:ascii="Arial" w:hAnsi="Arial" w:cs="Arial"/>
        </w:rPr>
        <w:t xml:space="preserve">Szombathely Megyei Jogú Város Közgyűlése a 29/1994. (I.27.) Kgy. sz. határozatában </w:t>
      </w:r>
      <w:r w:rsidR="00AD0DAC" w:rsidRPr="004D3BDB">
        <w:rPr>
          <w:rFonts w:ascii="Arial" w:hAnsi="Arial" w:cs="Arial"/>
        </w:rPr>
        <w:t xml:space="preserve">már delegált tagot </w:t>
      </w:r>
      <w:r w:rsidR="006E71A4" w:rsidRPr="004D3BDB">
        <w:rPr>
          <w:rFonts w:ascii="Arial" w:hAnsi="Arial" w:cs="Arial"/>
        </w:rPr>
        <w:t>a Magyar Fürdővárosok Szövetség</w:t>
      </w:r>
      <w:r w:rsidR="007808DA" w:rsidRPr="004D3BDB">
        <w:rPr>
          <w:rFonts w:ascii="Arial" w:hAnsi="Arial" w:cs="Arial"/>
        </w:rPr>
        <w:t>e</w:t>
      </w:r>
      <w:r w:rsidR="006E71A4" w:rsidRPr="004D3BDB">
        <w:rPr>
          <w:rFonts w:ascii="Arial" w:hAnsi="Arial" w:cs="Arial"/>
        </w:rPr>
        <w:t xml:space="preserve"> </w:t>
      </w:r>
      <w:r w:rsidR="007808DA" w:rsidRPr="004D3BDB">
        <w:rPr>
          <w:rFonts w:ascii="Arial" w:hAnsi="Arial" w:cs="Arial"/>
        </w:rPr>
        <w:t xml:space="preserve">Egyesület </w:t>
      </w:r>
      <w:r w:rsidR="006E71A4" w:rsidRPr="004D3BDB">
        <w:rPr>
          <w:rFonts w:ascii="Arial" w:hAnsi="Arial" w:cs="Arial"/>
        </w:rPr>
        <w:t>Elnökségébe</w:t>
      </w:r>
      <w:r w:rsidR="00AD0DAC" w:rsidRPr="004D3BDB">
        <w:rPr>
          <w:rFonts w:ascii="Arial" w:hAnsi="Arial" w:cs="Arial"/>
        </w:rPr>
        <w:t xml:space="preserve">. </w:t>
      </w:r>
      <w:r w:rsidR="00C86DB5" w:rsidRPr="004D3BDB">
        <w:rPr>
          <w:rFonts w:ascii="Arial" w:hAnsi="Arial" w:cs="Arial"/>
        </w:rPr>
        <w:t>A</w:t>
      </w:r>
      <w:r w:rsidR="007808DA" w:rsidRPr="004D3BDB">
        <w:rPr>
          <w:rFonts w:ascii="Arial" w:hAnsi="Arial" w:cs="Arial"/>
        </w:rPr>
        <w:t>z Egyesület Alapszabályának</w:t>
      </w:r>
      <w:r w:rsidR="00C86DB5" w:rsidRPr="004D3BDB">
        <w:rPr>
          <w:rFonts w:ascii="Arial" w:hAnsi="Arial" w:cs="Arial"/>
        </w:rPr>
        <w:t xml:space="preserve"> 8.§. </w:t>
      </w:r>
      <w:r w:rsidR="00266CEF" w:rsidRPr="004D3BDB">
        <w:rPr>
          <w:rFonts w:ascii="Arial" w:hAnsi="Arial" w:cs="Arial"/>
        </w:rPr>
        <w:t xml:space="preserve">(1) bekezdése értemében a közgyűlésen a tagokat a mindenkori </w:t>
      </w:r>
      <w:r w:rsidR="00C86DB5" w:rsidRPr="004D3BDB">
        <w:rPr>
          <w:rFonts w:ascii="Arial" w:hAnsi="Arial" w:cs="Arial"/>
        </w:rPr>
        <w:t>polgármester</w:t>
      </w:r>
      <w:r w:rsidR="00266CEF" w:rsidRPr="004D3BDB">
        <w:rPr>
          <w:rFonts w:ascii="Arial" w:hAnsi="Arial" w:cs="Arial"/>
        </w:rPr>
        <w:t>, alpolgármester vagy a polgármester állandó vagy eseti meghatalm</w:t>
      </w:r>
      <w:r w:rsidR="00C86DB5" w:rsidRPr="004D3BDB">
        <w:rPr>
          <w:rFonts w:ascii="Arial" w:hAnsi="Arial" w:cs="Arial"/>
        </w:rPr>
        <w:t xml:space="preserve">azása </w:t>
      </w:r>
      <w:r w:rsidR="00C86DB5" w:rsidRPr="004D3BDB">
        <w:rPr>
          <w:rFonts w:ascii="Arial" w:hAnsi="Arial" w:cs="Arial"/>
        </w:rPr>
        <w:lastRenderedPageBreak/>
        <w:t>alapján egy természetes személy meghatalmazott képviseli</w:t>
      </w:r>
      <w:r w:rsidR="00AA338A" w:rsidRPr="004D3BDB">
        <w:rPr>
          <w:rFonts w:ascii="Arial" w:hAnsi="Arial" w:cs="Arial"/>
        </w:rPr>
        <w:t>.</w:t>
      </w:r>
      <w:r w:rsidR="00AD0DAC" w:rsidRPr="004D3BDB">
        <w:rPr>
          <w:rFonts w:ascii="Arial" w:hAnsi="Arial" w:cs="Arial"/>
        </w:rPr>
        <w:t xml:space="preserve"> Az Egyesület tagjainak évente előre tagdíjat kell fizetni, melynek mértéke a nyilvántartott települési lélekszámként 3 Ft</w:t>
      </w:r>
      <w:r w:rsidR="00AD27FE" w:rsidRPr="004D3BDB">
        <w:rPr>
          <w:rFonts w:ascii="Arial" w:hAnsi="Arial" w:cs="Arial"/>
        </w:rPr>
        <w:t>/év</w:t>
      </w:r>
      <w:r w:rsidR="00AD0DAC" w:rsidRPr="004D3BDB">
        <w:rPr>
          <w:rFonts w:ascii="Arial" w:hAnsi="Arial" w:cs="Arial"/>
        </w:rPr>
        <w:t xml:space="preserve">. </w:t>
      </w:r>
    </w:p>
    <w:p w:rsidR="008B57AC" w:rsidRPr="004D3BDB" w:rsidRDefault="008B57AC" w:rsidP="00F21374">
      <w:pPr>
        <w:ind w:left="426"/>
        <w:jc w:val="both"/>
        <w:rPr>
          <w:rFonts w:ascii="Arial" w:hAnsi="Arial" w:cs="Arial"/>
          <w:shd w:val="clear" w:color="auto" w:fill="FFFFFF"/>
        </w:rPr>
      </w:pPr>
      <w:r w:rsidRPr="004D3BDB">
        <w:rPr>
          <w:rFonts w:ascii="Arial" w:hAnsi="Arial" w:cs="Arial"/>
        </w:rPr>
        <w:t>Az Egyesület Alapszabályának 6.§</w:t>
      </w:r>
      <w:r w:rsidR="00F21374" w:rsidRPr="004D3BDB">
        <w:rPr>
          <w:rFonts w:ascii="Arial" w:hAnsi="Arial" w:cs="Arial"/>
        </w:rPr>
        <w:t xml:space="preserve"> </w:t>
      </w:r>
      <w:r w:rsidRPr="004D3BDB">
        <w:rPr>
          <w:rFonts w:ascii="Arial" w:hAnsi="Arial" w:cs="Arial"/>
          <w:shd w:val="clear" w:color="auto" w:fill="FFFFFF"/>
        </w:rPr>
        <w:t>(4.)</w:t>
      </w:r>
      <w:r w:rsidR="00F21374" w:rsidRPr="004D3BDB">
        <w:rPr>
          <w:rFonts w:ascii="Arial" w:hAnsi="Arial" w:cs="Arial"/>
          <w:shd w:val="clear" w:color="auto" w:fill="FFFFFF"/>
        </w:rPr>
        <w:t xml:space="preserve"> bekezdése </w:t>
      </w:r>
      <w:r w:rsidRPr="004D3BDB">
        <w:rPr>
          <w:rFonts w:ascii="Arial" w:hAnsi="Arial" w:cs="Arial"/>
          <w:shd w:val="clear" w:color="auto" w:fill="FFFFFF"/>
        </w:rPr>
        <w:t>alapján</w:t>
      </w:r>
      <w:r w:rsidR="00F21374" w:rsidRPr="004D3BDB">
        <w:rPr>
          <w:rFonts w:ascii="Arial" w:hAnsi="Arial" w:cs="Arial"/>
          <w:shd w:val="clear" w:color="auto" w:fill="FFFFFF"/>
        </w:rPr>
        <w:t xml:space="preserve"> a</w:t>
      </w:r>
      <w:r w:rsidRPr="004D3BDB">
        <w:rPr>
          <w:rFonts w:ascii="Arial" w:hAnsi="Arial" w:cs="Arial"/>
          <w:shd w:val="clear" w:color="auto" w:fill="FFFFFF"/>
        </w:rPr>
        <w:t>z Egyesület minden tagjának joga van tagsági viszonyát indokolás nélkül, kilépés útján, képviselőtestületi határozattal igazoltan megszüntetni, ha az Egyesület munkájában nem kíván tovább részt venni. A kilépési szándékot írásban kell bejelenteni az ügyvezető elnöknek legalább 3 hónappal a naptári év végét megelőzően. A bejelentéshez csatolni kell az annak alapját képező képviselő-testületi határozatot. A tagsági viszony e naptári év utolsó napján szűnik meg. A kilépett tag a befizetett tagdíjat nem követelheti vissza. Kilépésre kizárólag akkor van lehetőség, ha a tag a kilépését megelőzően a tárgyévi tagdíjat teljes egészében az Egyesület részére megfizette.</w:t>
      </w:r>
    </w:p>
    <w:p w:rsidR="008B57AC" w:rsidRPr="004D3BDB" w:rsidRDefault="008B57AC" w:rsidP="0029188F">
      <w:pPr>
        <w:ind w:left="426"/>
        <w:jc w:val="both"/>
        <w:rPr>
          <w:rFonts w:ascii="Arial" w:hAnsi="Arial" w:cs="Arial"/>
        </w:rPr>
      </w:pPr>
    </w:p>
    <w:p w:rsidR="00F262DC" w:rsidRPr="004D3BDB" w:rsidRDefault="0029188F" w:rsidP="0029188F">
      <w:pPr>
        <w:ind w:left="426"/>
        <w:jc w:val="both"/>
        <w:rPr>
          <w:rFonts w:ascii="Arial" w:hAnsi="Arial" w:cs="Arial"/>
        </w:rPr>
      </w:pPr>
      <w:r w:rsidRPr="004D3BDB">
        <w:rPr>
          <w:rFonts w:ascii="Arial" w:hAnsi="Arial" w:cs="Arial"/>
        </w:rPr>
        <w:t xml:space="preserve">Szombathely Megyei Jogú Város Közgyűlése a 178/2015.(IV.16.) Kgy.sz. határozatában úgy </w:t>
      </w:r>
      <w:r w:rsidR="00AD27FE" w:rsidRPr="004D3BDB">
        <w:rPr>
          <w:rFonts w:ascii="Arial" w:hAnsi="Arial" w:cs="Arial"/>
        </w:rPr>
        <w:t>döntött</w:t>
      </w:r>
      <w:r w:rsidRPr="004D3BDB">
        <w:rPr>
          <w:rFonts w:ascii="Arial" w:hAnsi="Arial" w:cs="Arial"/>
        </w:rPr>
        <w:t>, hogy a Magyar Fürdővárosok Szövetségének Közgyűlésein Kántás Zoltán képviselő úr állandó meghatalmazással képviselje Szombathely Megyei Jogú Város Önkormányzatát.</w:t>
      </w:r>
    </w:p>
    <w:p w:rsidR="00AD0DAC" w:rsidRPr="004D3BDB" w:rsidRDefault="00B62DBE" w:rsidP="0029188F">
      <w:pPr>
        <w:ind w:left="426"/>
        <w:jc w:val="both"/>
        <w:rPr>
          <w:rFonts w:ascii="Arial" w:hAnsi="Arial" w:cs="Arial"/>
        </w:rPr>
      </w:pPr>
      <w:r w:rsidRPr="004D3BDB">
        <w:rPr>
          <w:rFonts w:ascii="Arial" w:hAnsi="Arial" w:cs="Arial"/>
        </w:rPr>
        <w:t xml:space="preserve">Az Egyesület Elnöksége </w:t>
      </w:r>
      <w:r w:rsidR="00AD27FE" w:rsidRPr="004D3BDB">
        <w:rPr>
          <w:rFonts w:ascii="Arial" w:hAnsi="Arial" w:cs="Arial"/>
        </w:rPr>
        <w:t xml:space="preserve">pedig </w:t>
      </w:r>
      <w:r w:rsidRPr="004D3BDB">
        <w:rPr>
          <w:rFonts w:ascii="Arial" w:hAnsi="Arial" w:cs="Arial"/>
        </w:rPr>
        <w:t>Dr. Puskás Tivadart, Szombathely Megyei Jogú Város Polgármesterét alelnökké választotta.</w:t>
      </w:r>
    </w:p>
    <w:p w:rsidR="00AD0DAC" w:rsidRPr="004D3BDB" w:rsidRDefault="00AD0DAC" w:rsidP="0029188F">
      <w:pPr>
        <w:ind w:left="426"/>
        <w:jc w:val="both"/>
        <w:rPr>
          <w:rFonts w:ascii="Arial" w:hAnsi="Arial" w:cs="Arial"/>
        </w:rPr>
      </w:pPr>
    </w:p>
    <w:p w:rsidR="00AD0DAC" w:rsidRPr="004D3BDB" w:rsidRDefault="003A51E0" w:rsidP="0029188F">
      <w:pPr>
        <w:pStyle w:val="Nincstrkz"/>
        <w:ind w:left="426"/>
        <w:jc w:val="both"/>
        <w:rPr>
          <w:rFonts w:ascii="Arial" w:hAnsi="Arial" w:cs="Arial"/>
          <w:shd w:val="clear" w:color="auto" w:fill="FFFFFF"/>
        </w:rPr>
      </w:pPr>
      <w:r w:rsidRPr="004D3BDB">
        <w:rPr>
          <w:rFonts w:ascii="Arial" w:hAnsi="Arial" w:cs="Arial"/>
        </w:rPr>
        <w:t xml:space="preserve">A Szövetség Alapszabályának 10. § (3) bekezdése szerint </w:t>
      </w:r>
      <w:r w:rsidR="003F581D" w:rsidRPr="004D3BDB">
        <w:rPr>
          <w:rFonts w:ascii="Arial" w:hAnsi="Arial" w:cs="Arial"/>
          <w:shd w:val="clear" w:color="auto" w:fill="FFFFFF"/>
        </w:rPr>
        <w:t xml:space="preserve">az </w:t>
      </w:r>
      <w:r w:rsidRPr="004D3BDB">
        <w:rPr>
          <w:rFonts w:ascii="Arial" w:hAnsi="Arial" w:cs="Arial"/>
          <w:shd w:val="clear" w:color="auto" w:fill="FFFFFF"/>
        </w:rPr>
        <w:t>elnököt, az alelnököt az ügyvezető elnököt</w:t>
      </w:r>
      <w:r w:rsidR="007808DA" w:rsidRPr="004D3BDB">
        <w:rPr>
          <w:rFonts w:ascii="Arial" w:hAnsi="Arial" w:cs="Arial"/>
          <w:shd w:val="clear" w:color="auto" w:fill="FFFFFF"/>
        </w:rPr>
        <w:t xml:space="preserve"> </w:t>
      </w:r>
      <w:r w:rsidRPr="004D3BDB">
        <w:rPr>
          <w:rFonts w:ascii="Arial" w:hAnsi="Arial" w:cs="Arial"/>
          <w:shd w:val="clear" w:color="auto" w:fill="FFFFFF"/>
        </w:rPr>
        <w:t xml:space="preserve">tagjainak sorából a tagok mindenkori polgármesterei közül a Közgyűlés választja egyszerű szótöbbséggel, titkos szavazással a helyhatósági választásokat követő legkésőbb 60 napon belül összehívott tisztújító Közgyűlésen. Az Elnökség tagjainak megbízása a helyhatósági választásokhoz kötődő 5 éves időtartamra szól azzal, hogy a megbízás mindaddig tart, amíg a mindenkori önkormányzati választásokat követően megtartott közgyűlés az új Elnökség megválasztásáról határoz. </w:t>
      </w:r>
    </w:p>
    <w:p w:rsidR="0029188F" w:rsidRPr="004D3BDB" w:rsidRDefault="0029188F" w:rsidP="0029188F">
      <w:pPr>
        <w:ind w:left="426" w:firstLine="426"/>
        <w:jc w:val="both"/>
        <w:rPr>
          <w:rFonts w:ascii="Arial" w:hAnsi="Arial" w:cs="Arial"/>
        </w:rPr>
      </w:pPr>
    </w:p>
    <w:p w:rsidR="00BB6653" w:rsidRPr="004D3BDB" w:rsidRDefault="00AD27FE" w:rsidP="005E1D6F">
      <w:pPr>
        <w:ind w:left="426"/>
        <w:jc w:val="both"/>
        <w:rPr>
          <w:rFonts w:ascii="Arial" w:hAnsi="Arial" w:cs="Arial"/>
        </w:rPr>
      </w:pPr>
      <w:r w:rsidRPr="004D3BDB">
        <w:rPr>
          <w:rFonts w:ascii="Arial" w:hAnsi="Arial" w:cs="Arial"/>
        </w:rPr>
        <w:t>J</w:t>
      </w:r>
      <w:r w:rsidR="0029188F" w:rsidRPr="004D3BDB">
        <w:rPr>
          <w:rFonts w:ascii="Arial" w:hAnsi="Arial" w:cs="Arial"/>
        </w:rPr>
        <w:t>a</w:t>
      </w:r>
      <w:r w:rsidR="005E1D6F" w:rsidRPr="004D3BDB">
        <w:rPr>
          <w:rFonts w:ascii="Arial" w:hAnsi="Arial" w:cs="Arial"/>
        </w:rPr>
        <w:t xml:space="preserve">vaslom </w:t>
      </w:r>
      <w:r w:rsidR="00AD0DAC" w:rsidRPr="004D3BDB">
        <w:rPr>
          <w:rFonts w:ascii="Arial" w:hAnsi="Arial" w:cs="Arial"/>
        </w:rPr>
        <w:t>Kántás Zoltán</w:t>
      </w:r>
      <w:r w:rsidR="00C86DB5" w:rsidRPr="004D3BDB">
        <w:rPr>
          <w:rFonts w:ascii="Arial" w:hAnsi="Arial" w:cs="Arial"/>
        </w:rPr>
        <w:t xml:space="preserve"> úr visszahívásá</w:t>
      </w:r>
      <w:r w:rsidR="005E1D6F" w:rsidRPr="004D3BDB">
        <w:rPr>
          <w:rFonts w:ascii="Arial" w:hAnsi="Arial" w:cs="Arial"/>
        </w:rPr>
        <w:t>t</w:t>
      </w:r>
      <w:r w:rsidRPr="004D3BDB">
        <w:rPr>
          <w:rFonts w:ascii="Arial" w:hAnsi="Arial" w:cs="Arial"/>
        </w:rPr>
        <w:t xml:space="preserve">, a </w:t>
      </w:r>
      <w:r w:rsidR="005E1D6F" w:rsidRPr="004D3BDB">
        <w:rPr>
          <w:rFonts w:ascii="Arial" w:hAnsi="Arial" w:cs="Arial"/>
        </w:rPr>
        <w:t xml:space="preserve">delegált személyére vonatkozó javaslatomat </w:t>
      </w:r>
      <w:r w:rsidRPr="004D3BDB">
        <w:rPr>
          <w:rFonts w:ascii="Arial" w:hAnsi="Arial" w:cs="Arial"/>
        </w:rPr>
        <w:t xml:space="preserve">pedig </w:t>
      </w:r>
      <w:r w:rsidR="005E1D6F" w:rsidRPr="004D3BDB">
        <w:rPr>
          <w:rFonts w:ascii="Arial" w:hAnsi="Arial" w:cs="Arial"/>
        </w:rPr>
        <w:t>az ülésen szóban terjesztem elő.</w:t>
      </w:r>
      <w:r w:rsidR="00BB6653" w:rsidRPr="004D3BDB">
        <w:rPr>
          <w:rFonts w:ascii="Arial" w:hAnsi="Arial" w:cs="Arial"/>
        </w:rPr>
        <w:t xml:space="preserve"> </w:t>
      </w:r>
    </w:p>
    <w:p w:rsidR="00AD0DAC" w:rsidRDefault="00AD0DAC" w:rsidP="0029188F">
      <w:pPr>
        <w:ind w:left="426" w:firstLine="426"/>
        <w:jc w:val="both"/>
        <w:rPr>
          <w:rFonts w:ascii="Arial" w:hAnsi="Arial" w:cs="Arial"/>
        </w:rPr>
      </w:pPr>
    </w:p>
    <w:p w:rsidR="002B0D5B" w:rsidRPr="004D3BDB" w:rsidRDefault="002B0D5B" w:rsidP="0029188F">
      <w:pPr>
        <w:ind w:left="426" w:firstLine="426"/>
        <w:jc w:val="both"/>
        <w:rPr>
          <w:rFonts w:ascii="Arial" w:hAnsi="Arial" w:cs="Arial"/>
        </w:rPr>
      </w:pPr>
    </w:p>
    <w:p w:rsidR="006E71A4" w:rsidRPr="003E7CB5" w:rsidRDefault="006E71A4" w:rsidP="003E7CB5">
      <w:pPr>
        <w:pStyle w:val="Listaszerbekezds"/>
        <w:numPr>
          <w:ilvl w:val="0"/>
          <w:numId w:val="30"/>
        </w:numPr>
        <w:spacing w:before="60" w:line="360" w:lineRule="exact"/>
        <w:ind w:left="426" w:hanging="426"/>
        <w:jc w:val="both"/>
        <w:rPr>
          <w:rFonts w:ascii="Arial" w:hAnsi="Arial" w:cs="Arial"/>
          <w:b/>
          <w:u w:val="single"/>
        </w:rPr>
      </w:pPr>
      <w:r w:rsidRPr="003E7CB5">
        <w:rPr>
          <w:rFonts w:ascii="Arial" w:hAnsi="Arial" w:cs="Arial"/>
          <w:b/>
          <w:u w:val="single"/>
        </w:rPr>
        <w:t>Magyar Urbanisztikai Társaság</w:t>
      </w:r>
    </w:p>
    <w:p w:rsidR="00047940" w:rsidRPr="004D3BDB" w:rsidRDefault="00047940" w:rsidP="00047940">
      <w:pPr>
        <w:spacing w:before="60" w:line="360" w:lineRule="exact"/>
        <w:ind w:left="426"/>
        <w:jc w:val="both"/>
        <w:rPr>
          <w:rFonts w:ascii="Arial" w:hAnsi="Arial" w:cs="Arial"/>
          <w:b/>
          <w:u w:val="single"/>
        </w:rPr>
      </w:pPr>
    </w:p>
    <w:p w:rsidR="00790C90" w:rsidRPr="004D3BDB" w:rsidRDefault="00862D7F" w:rsidP="004E3CCB">
      <w:pPr>
        <w:ind w:left="426"/>
        <w:jc w:val="both"/>
        <w:rPr>
          <w:rFonts w:ascii="Arial" w:hAnsi="Arial" w:cs="Arial"/>
          <w:b/>
          <w:u w:val="single"/>
        </w:rPr>
      </w:pPr>
      <w:r w:rsidRPr="004D3BDB">
        <w:rPr>
          <w:rFonts w:ascii="Arial" w:hAnsi="Arial" w:cs="Arial"/>
        </w:rPr>
        <w:t>A Társaság az urbanisztikával hivatásszerűen foglalkozók, illetőleg az urbanisztika iránt elkötelezetten érdeklődők szakmai-társadalmi szervezete. A Társaság a fenti területeken folyamatos szakmai kapcsolat tart a kormányzati, önkormányzati szervezetekkel, az urbanisztikával foglalkozó felsőoktatási intézményekkel és szakmai kamarákkal, valamint a bel</w:t>
      </w:r>
      <w:r w:rsidR="00D513D0" w:rsidRPr="004D3BDB">
        <w:rPr>
          <w:rFonts w:ascii="Arial" w:hAnsi="Arial" w:cs="Arial"/>
        </w:rPr>
        <w:t xml:space="preserve"> </w:t>
      </w:r>
      <w:r w:rsidRPr="004D3BDB">
        <w:rPr>
          <w:rFonts w:ascii="Arial" w:hAnsi="Arial" w:cs="Arial"/>
        </w:rPr>
        <w:t>és külföldi társszervezetekkel; konferenciákat, műhelybeszélgetéseket szervez, amelynek eredményeit az írott és elektronikus nyilvánosságban publikálja; szakmai díjakat alapít és adományoz; tagokat delegál a szakmai tervpályázatokba és tervtanácsokba; szakvéleményeket és tanulmányokat készít a fenti szakterületek urbanisztikához kapcsolódó kérdéseiben; véleményt nyilvánít a település- és területrendezéssel összefüggő közügyekben. A Társaság célja a sokféle szakma összehangolt tevékenységéből álló magyar urbanisztikának, a térségi és településfejlesztésnek, tervezésnek, irányításnak és működtetésének minél sikeresebbé hatékonyabbá és eredményesebbé tétele.</w:t>
      </w:r>
      <w:r w:rsidR="00D513D0" w:rsidRPr="004D3BDB">
        <w:rPr>
          <w:rFonts w:ascii="Arial" w:hAnsi="Arial" w:cs="Arial"/>
        </w:rPr>
        <w:t xml:space="preserve"> A Társaság Alap</w:t>
      </w:r>
      <w:r w:rsidR="00746584" w:rsidRPr="004D3BDB">
        <w:rPr>
          <w:rFonts w:ascii="Arial" w:hAnsi="Arial" w:cs="Arial"/>
        </w:rPr>
        <w:t>szabályának</w:t>
      </w:r>
      <w:r w:rsidR="005339B3" w:rsidRPr="004D3BDB">
        <w:rPr>
          <w:rFonts w:ascii="Arial" w:hAnsi="Arial" w:cs="Arial"/>
        </w:rPr>
        <w:t xml:space="preserve"> 6.3. </w:t>
      </w:r>
      <w:r w:rsidR="00A00242" w:rsidRPr="004D3BDB">
        <w:rPr>
          <w:rFonts w:ascii="Arial" w:hAnsi="Arial" w:cs="Arial"/>
        </w:rPr>
        <w:t>pontja szerint a</w:t>
      </w:r>
      <w:r w:rsidR="005339B3" w:rsidRPr="004D3BDB">
        <w:rPr>
          <w:rFonts w:ascii="Arial" w:hAnsi="Arial" w:cs="Arial"/>
        </w:rPr>
        <w:t xml:space="preserve"> Társaság jogi tagja lehet az az önkormányzat, társadalmi szervezet, illetve közhasznú társaság</w:t>
      </w:r>
      <w:r w:rsidR="0032212B" w:rsidRPr="004D3BDB">
        <w:rPr>
          <w:rFonts w:ascii="Arial" w:hAnsi="Arial" w:cs="Arial"/>
        </w:rPr>
        <w:t>,</w:t>
      </w:r>
      <w:r w:rsidR="005339B3" w:rsidRPr="004D3BDB">
        <w:rPr>
          <w:rFonts w:ascii="Arial" w:hAnsi="Arial" w:cs="Arial"/>
        </w:rPr>
        <w:t xml:space="preserve"> amelyik saját munkájában fontosnak tartja a Társaság által képviselt szakmai törekvéseket és szakszerűséget, és ezért munkájában igényli a </w:t>
      </w:r>
      <w:r w:rsidR="005339B3" w:rsidRPr="004D3BDB">
        <w:rPr>
          <w:rFonts w:ascii="Arial" w:hAnsi="Arial" w:cs="Arial"/>
        </w:rPr>
        <w:lastRenderedPageBreak/>
        <w:t>Társaságnak a tagjai rés</w:t>
      </w:r>
      <w:r w:rsidR="00746584" w:rsidRPr="004D3BDB">
        <w:rPr>
          <w:rFonts w:ascii="Arial" w:hAnsi="Arial" w:cs="Arial"/>
        </w:rPr>
        <w:t xml:space="preserve">zére nyújtott szolgáltatásokat. Az Alapszabály </w:t>
      </w:r>
      <w:r w:rsidR="005339B3" w:rsidRPr="004D3BDB">
        <w:rPr>
          <w:rFonts w:ascii="Arial" w:hAnsi="Arial" w:cs="Arial"/>
        </w:rPr>
        <w:t xml:space="preserve">8.2. </w:t>
      </w:r>
      <w:r w:rsidR="00D41212" w:rsidRPr="004D3BDB">
        <w:rPr>
          <w:rFonts w:ascii="Arial" w:hAnsi="Arial" w:cs="Arial"/>
        </w:rPr>
        <w:t xml:space="preserve">pontja alapján a </w:t>
      </w:r>
      <w:r w:rsidR="005339B3" w:rsidRPr="004D3BDB">
        <w:rPr>
          <w:rFonts w:ascii="Arial" w:hAnsi="Arial" w:cs="Arial"/>
        </w:rPr>
        <w:t>jogi tagok alkalmazásában vagy velük tagsági viszonyban állókat tanácskozási jog illeti meg.</w:t>
      </w:r>
      <w:r w:rsidR="00B067BC" w:rsidRPr="004D3BDB">
        <w:rPr>
          <w:rFonts w:ascii="Arial" w:hAnsi="Arial" w:cs="Arial"/>
        </w:rPr>
        <w:t xml:space="preserve"> </w:t>
      </w:r>
      <w:r w:rsidR="00D41212" w:rsidRPr="004D3BDB">
        <w:rPr>
          <w:rFonts w:ascii="Arial" w:hAnsi="Arial" w:cs="Arial"/>
        </w:rPr>
        <w:t xml:space="preserve">A </w:t>
      </w:r>
      <w:r w:rsidR="00D41212" w:rsidRPr="004D3BDB">
        <w:rPr>
          <w:rFonts w:ascii="Arial" w:hAnsi="Arial" w:cs="Arial"/>
          <w:shd w:val="clear" w:color="auto" w:fill="FAFAFA"/>
        </w:rPr>
        <w:t xml:space="preserve">8.3. pont pedig előírja, hogy a tagok tagdíjat kötelesek fizetni. Az éves tagsági díj befizetési kötelezettsége mindig a tárgyév első félévében esedékes. </w:t>
      </w:r>
      <w:r w:rsidR="006E7C0B" w:rsidRPr="004D3BDB">
        <w:rPr>
          <w:rFonts w:ascii="Arial" w:hAnsi="Arial" w:cs="Arial"/>
        </w:rPr>
        <w:t>2019. év</w:t>
      </w:r>
      <w:r w:rsidR="00925E1C" w:rsidRPr="004D3BDB">
        <w:rPr>
          <w:rFonts w:ascii="Arial" w:hAnsi="Arial" w:cs="Arial"/>
        </w:rPr>
        <w:t>ben a tagdíj összege 153.056 Ft</w:t>
      </w:r>
      <w:r w:rsidR="006E7C0B" w:rsidRPr="004D3BDB">
        <w:rPr>
          <w:rFonts w:ascii="Arial" w:hAnsi="Arial" w:cs="Arial"/>
        </w:rPr>
        <w:t>.</w:t>
      </w:r>
    </w:p>
    <w:p w:rsidR="006E71A4" w:rsidRPr="004D3BDB" w:rsidRDefault="006E71A4" w:rsidP="004E3CCB">
      <w:pPr>
        <w:ind w:left="426"/>
        <w:jc w:val="both"/>
        <w:rPr>
          <w:rFonts w:ascii="Arial" w:hAnsi="Arial" w:cs="Arial"/>
          <w:b/>
        </w:rPr>
      </w:pPr>
      <w:r w:rsidRPr="004D3BDB">
        <w:rPr>
          <w:rFonts w:ascii="Arial" w:hAnsi="Arial" w:cs="Arial"/>
          <w:b/>
        </w:rPr>
        <w:t xml:space="preserve">       </w:t>
      </w:r>
    </w:p>
    <w:p w:rsidR="006E71A4" w:rsidRPr="004D3BDB" w:rsidRDefault="006E71A4" w:rsidP="004E3CCB">
      <w:pPr>
        <w:ind w:left="426"/>
        <w:jc w:val="both"/>
        <w:rPr>
          <w:rFonts w:ascii="Arial" w:hAnsi="Arial" w:cs="Arial"/>
        </w:rPr>
      </w:pPr>
      <w:r w:rsidRPr="004D3BDB">
        <w:rPr>
          <w:rFonts w:ascii="Arial" w:hAnsi="Arial" w:cs="Arial"/>
        </w:rPr>
        <w:t>Szombathely Megyei Jogú Város Önkormányzata 1994. március 19-től jogi tagi tisztséget tölt be a Magyar Urbanisztikai Társaságban.</w:t>
      </w:r>
    </w:p>
    <w:p w:rsidR="006E71A4" w:rsidRPr="004D3BDB" w:rsidRDefault="00833E64" w:rsidP="004E3CCB">
      <w:pPr>
        <w:ind w:left="426"/>
        <w:jc w:val="both"/>
        <w:rPr>
          <w:rFonts w:ascii="Arial" w:hAnsi="Arial" w:cs="Arial"/>
        </w:rPr>
      </w:pPr>
      <w:r w:rsidRPr="004D3BDB">
        <w:rPr>
          <w:rFonts w:ascii="Arial" w:hAnsi="Arial" w:cs="Arial"/>
          <w:shd w:val="clear" w:color="auto" w:fill="FAFAFA"/>
        </w:rPr>
        <w:t>Az Alapszabály 9.2. pontja alapján minden tag jogosult a kilépésre, ha a Társaság munkájában nem kíván tovább részt venni. Kilépési szándékát az Elnökséghez írásban kell bejelentenie. A tagsági jogviszony megszűnésének napja a bejelentés beérkezésének napja.</w:t>
      </w:r>
    </w:p>
    <w:p w:rsidR="006E71A4" w:rsidRPr="004D3BDB" w:rsidRDefault="006E71A4" w:rsidP="004B5811">
      <w:pPr>
        <w:ind w:left="426"/>
        <w:jc w:val="both"/>
        <w:rPr>
          <w:rFonts w:ascii="Arial" w:hAnsi="Arial" w:cs="Arial"/>
        </w:rPr>
      </w:pPr>
      <w:r w:rsidRPr="004D3BDB">
        <w:rPr>
          <w:rFonts w:ascii="Arial" w:hAnsi="Arial" w:cs="Arial"/>
        </w:rPr>
        <w:t xml:space="preserve">A Magyar Urbanisztikai Társaságba Szombathely Megyei Jogú </w:t>
      </w:r>
      <w:r w:rsidR="00746584" w:rsidRPr="004D3BDB">
        <w:rPr>
          <w:rFonts w:ascii="Arial" w:hAnsi="Arial" w:cs="Arial"/>
        </w:rPr>
        <w:t>Város Közgyűlése a 180/2015.(IV.16.) Kgy.sz. határozatában Lendvai Ferenc tanácsnok urat</w:t>
      </w:r>
      <w:r w:rsidR="00234C41" w:rsidRPr="004D3BDB">
        <w:rPr>
          <w:rFonts w:ascii="Arial" w:hAnsi="Arial" w:cs="Arial"/>
        </w:rPr>
        <w:t xml:space="preserve"> delegál</w:t>
      </w:r>
      <w:r w:rsidR="00746584" w:rsidRPr="004D3BDB">
        <w:rPr>
          <w:rFonts w:ascii="Arial" w:hAnsi="Arial" w:cs="Arial"/>
        </w:rPr>
        <w:t>ta</w:t>
      </w:r>
      <w:r w:rsidR="00234C41" w:rsidRPr="004D3BDB">
        <w:rPr>
          <w:rFonts w:ascii="Arial" w:hAnsi="Arial" w:cs="Arial"/>
        </w:rPr>
        <w:t>.</w:t>
      </w:r>
    </w:p>
    <w:p w:rsidR="00B067BC" w:rsidRPr="004D3BDB" w:rsidRDefault="00B067BC" w:rsidP="00B067BC">
      <w:pPr>
        <w:jc w:val="both"/>
        <w:rPr>
          <w:rFonts w:ascii="Arial" w:hAnsi="Arial" w:cs="Arial"/>
        </w:rPr>
      </w:pPr>
    </w:p>
    <w:p w:rsidR="00B067BC" w:rsidRPr="004D3BDB" w:rsidRDefault="00B067BC" w:rsidP="004B5811">
      <w:pPr>
        <w:ind w:left="426"/>
        <w:jc w:val="both"/>
        <w:rPr>
          <w:rFonts w:ascii="Arial" w:hAnsi="Arial" w:cs="Arial"/>
        </w:rPr>
      </w:pPr>
      <w:r w:rsidRPr="004D3BDB">
        <w:rPr>
          <w:rFonts w:ascii="Arial" w:hAnsi="Arial" w:cs="Arial"/>
        </w:rPr>
        <w:t>Javaslom Lendvai Ferenc úr visszahívását, a delegált személyére vonatko</w:t>
      </w:r>
      <w:r w:rsidR="00120B28" w:rsidRPr="004D3BDB">
        <w:rPr>
          <w:rFonts w:ascii="Arial" w:hAnsi="Arial" w:cs="Arial"/>
        </w:rPr>
        <w:t>zó javaslat az ülésen szóbeli előterjesztés alapján kerül megszavazásra.</w:t>
      </w:r>
      <w:r w:rsidRPr="004D3BDB">
        <w:rPr>
          <w:rFonts w:ascii="Arial" w:hAnsi="Arial" w:cs="Arial"/>
        </w:rPr>
        <w:t xml:space="preserve"> </w:t>
      </w:r>
    </w:p>
    <w:p w:rsidR="00234C41" w:rsidRPr="003E7CB5" w:rsidRDefault="00234C41" w:rsidP="0029188F">
      <w:pPr>
        <w:ind w:left="426"/>
        <w:rPr>
          <w:rFonts w:ascii="Arial" w:hAnsi="Arial" w:cs="Arial"/>
          <w:b/>
        </w:rPr>
      </w:pPr>
    </w:p>
    <w:p w:rsidR="006E71A4" w:rsidRPr="003E7CB5" w:rsidRDefault="006E71A4" w:rsidP="003E7CB5">
      <w:pPr>
        <w:pStyle w:val="Listaszerbekezds"/>
        <w:numPr>
          <w:ilvl w:val="0"/>
          <w:numId w:val="30"/>
        </w:numPr>
        <w:spacing w:before="60" w:line="360" w:lineRule="exact"/>
        <w:ind w:left="567" w:hanging="567"/>
        <w:jc w:val="both"/>
        <w:rPr>
          <w:rFonts w:ascii="Arial" w:hAnsi="Arial" w:cs="Arial"/>
          <w:b/>
          <w:sz w:val="20"/>
          <w:szCs w:val="20"/>
        </w:rPr>
      </w:pPr>
      <w:r w:rsidRPr="003E7CB5">
        <w:rPr>
          <w:rFonts w:ascii="Arial" w:hAnsi="Arial" w:cs="Arial"/>
          <w:b/>
          <w:u w:val="single"/>
        </w:rPr>
        <w:t>Pannon Termál Klaszter Egyesület</w:t>
      </w:r>
      <w:r w:rsidR="006E7553" w:rsidRPr="003E7CB5">
        <w:rPr>
          <w:rFonts w:ascii="Arial" w:hAnsi="Arial" w:cs="Arial"/>
          <w:b/>
          <w:u w:val="single"/>
        </w:rPr>
        <w:t xml:space="preserve">  </w:t>
      </w:r>
    </w:p>
    <w:p w:rsidR="004B5811" w:rsidRPr="003E7CB5" w:rsidRDefault="004B5811" w:rsidP="004B5811">
      <w:pPr>
        <w:spacing w:before="60" w:line="360" w:lineRule="exact"/>
        <w:ind w:left="426"/>
        <w:jc w:val="both"/>
        <w:rPr>
          <w:rFonts w:ascii="Arial" w:hAnsi="Arial" w:cs="Arial"/>
          <w:b/>
          <w:u w:val="single"/>
        </w:rPr>
      </w:pPr>
    </w:p>
    <w:p w:rsidR="00582D78" w:rsidRPr="004D3BDB" w:rsidRDefault="00582D78" w:rsidP="00582D78">
      <w:pPr>
        <w:ind w:left="540"/>
        <w:jc w:val="both"/>
        <w:rPr>
          <w:rFonts w:ascii="Arial" w:hAnsi="Arial" w:cs="Arial"/>
        </w:rPr>
      </w:pPr>
      <w:r w:rsidRPr="004D3BDB">
        <w:rPr>
          <w:rFonts w:ascii="Arial" w:hAnsi="Arial" w:cs="Arial"/>
        </w:rPr>
        <w:t xml:space="preserve">A </w:t>
      </w:r>
      <w:r w:rsidR="00111AD3">
        <w:rPr>
          <w:rFonts w:ascii="Arial" w:hAnsi="Arial" w:cs="Arial"/>
        </w:rPr>
        <w:t>2001. június 22-én alapított Pannon Termál Klaszter</w:t>
      </w:r>
      <w:r w:rsidRPr="004D3BDB">
        <w:rPr>
          <w:rFonts w:ascii="Arial" w:hAnsi="Arial" w:cs="Arial"/>
        </w:rPr>
        <w:t xml:space="preserve"> </w:t>
      </w:r>
      <w:r w:rsidR="007B3CA9">
        <w:rPr>
          <w:rFonts w:ascii="Arial" w:hAnsi="Arial" w:cs="Arial"/>
        </w:rPr>
        <w:t xml:space="preserve">a </w:t>
      </w:r>
      <w:r w:rsidRPr="004D3BDB">
        <w:rPr>
          <w:rFonts w:ascii="Arial" w:hAnsi="Arial" w:cs="Arial"/>
        </w:rPr>
        <w:t xml:space="preserve">Nyugat-dunántúli Régió és a Balatoni Régió 28 fejlesztésben és turisztikai szolgáltatásban meghatározó gyógy- és termálturisztikai vállalkozása és szervezete. Tagjai között szerepelnek gyógy- és termálfürdők, gyógy- és wellness szállodák, szanatóriumok, a gyógy- és egészségturizmus fejlesztésében érdekelt önkormányzatok, turisztikai tanácsadó cégek és </w:t>
      </w:r>
      <w:r w:rsidR="00FE41ED" w:rsidRPr="004D3BDB">
        <w:rPr>
          <w:rFonts w:ascii="Arial" w:hAnsi="Arial" w:cs="Arial"/>
        </w:rPr>
        <w:t>nonprofit szervezetek. Az Egyesület</w:t>
      </w:r>
      <w:r w:rsidRPr="004D3BDB">
        <w:rPr>
          <w:rFonts w:ascii="Arial" w:hAnsi="Arial" w:cs="Arial"/>
        </w:rPr>
        <w:t xml:space="preserve"> működési területét Győr-Moson-Sopron, Vas, Zala és Veszprém megyék alkotják.</w:t>
      </w:r>
    </w:p>
    <w:p w:rsidR="00582D78" w:rsidRPr="004D3BDB" w:rsidRDefault="00111AD3" w:rsidP="00582D78">
      <w:pPr>
        <w:pStyle w:val="NormlWeb"/>
        <w:ind w:left="540"/>
        <w:jc w:val="both"/>
        <w:rPr>
          <w:rFonts w:ascii="Arial" w:hAnsi="Arial" w:cs="Arial"/>
          <w:szCs w:val="22"/>
        </w:rPr>
      </w:pPr>
      <w:r>
        <w:rPr>
          <w:rFonts w:ascii="Arial" w:hAnsi="Arial" w:cs="Arial"/>
          <w:szCs w:val="22"/>
        </w:rPr>
        <w:t>A Klaszter célja</w:t>
      </w:r>
      <w:r w:rsidR="00582D78" w:rsidRPr="004D3BDB">
        <w:rPr>
          <w:rFonts w:ascii="Arial" w:hAnsi="Arial" w:cs="Arial"/>
          <w:szCs w:val="22"/>
        </w:rPr>
        <w:t xml:space="preserve"> a társadalom és az egyén érdekeinek kielégítésére irányuló közhasznú tevékenység végzése során új termál és gyógy-turisztikai kapcsolatok kialakításának elősegítése. A kialakított kapcsolatokon belül hatékony együttműködéssel helyzetelemzés és értékelés, fejlesztési javaslatok kidolgozása és közzététele. A Pannon Termál Klaszter országos és nemzetközi szintű megismertetése és népszerűsítése, a termál és gyógy-turisztikai kutatások támogatása, oktatási, képzési tanfolyamok és tréningek szervezése az adott témakörben jártas szakemberek közreműködésével. A célok megvalósítása érdekében az egyesület felvállalja a tagok érdekképviseletét és érdekvédelmét.</w:t>
      </w:r>
    </w:p>
    <w:p w:rsidR="00FE41ED" w:rsidRPr="004D3BDB" w:rsidRDefault="00582D78" w:rsidP="00582D78">
      <w:pPr>
        <w:ind w:left="540"/>
        <w:jc w:val="both"/>
        <w:rPr>
          <w:rFonts w:ascii="Arial" w:hAnsi="Arial" w:cs="Arial"/>
        </w:rPr>
      </w:pPr>
      <w:r w:rsidRPr="004D3BDB">
        <w:rPr>
          <w:rFonts w:ascii="Arial" w:hAnsi="Arial" w:cs="Arial"/>
        </w:rPr>
        <w:t xml:space="preserve">Szombathely Megyei Jogú Város Közgyűlése a 167/2007. (IV.26.) Kgy.sz. határozatában hozzájárult ahhoz, hogy Szombathely Megyei Jogú Város a Pannon Termál Klaszter Egyesületben tagként részt vegyen. </w:t>
      </w:r>
    </w:p>
    <w:p w:rsidR="00582D78" w:rsidRPr="004D3BDB" w:rsidRDefault="00FE41ED" w:rsidP="00582D78">
      <w:pPr>
        <w:ind w:left="540"/>
        <w:jc w:val="both"/>
        <w:rPr>
          <w:rFonts w:ascii="Arial" w:hAnsi="Arial" w:cs="Arial"/>
        </w:rPr>
      </w:pPr>
      <w:r w:rsidRPr="004D3BDB">
        <w:rPr>
          <w:rFonts w:ascii="Arial" w:hAnsi="Arial" w:cs="Arial"/>
        </w:rPr>
        <w:t xml:space="preserve">Az éves tagdíj összege768.570 Ft. </w:t>
      </w:r>
    </w:p>
    <w:p w:rsidR="00582D78" w:rsidRPr="004D3BDB" w:rsidRDefault="00FE41ED" w:rsidP="00FE41ED">
      <w:pPr>
        <w:ind w:left="426"/>
        <w:rPr>
          <w:rFonts w:ascii="Arial" w:hAnsi="Arial" w:cs="Arial"/>
        </w:rPr>
      </w:pPr>
      <w:r w:rsidRPr="004D3BDB">
        <w:rPr>
          <w:rFonts w:ascii="Arial" w:hAnsi="Arial" w:cs="Arial"/>
        </w:rPr>
        <w:t xml:space="preserve">  </w:t>
      </w:r>
      <w:r w:rsidR="00B93D36" w:rsidRPr="004D3BDB">
        <w:rPr>
          <w:rFonts w:ascii="Arial" w:hAnsi="Arial" w:cs="Arial"/>
        </w:rPr>
        <w:t>A</w:t>
      </w:r>
      <w:r w:rsidR="00582D78" w:rsidRPr="004D3BDB">
        <w:rPr>
          <w:rFonts w:ascii="Arial" w:hAnsi="Arial" w:cs="Arial"/>
        </w:rPr>
        <w:t xml:space="preserve">z Alapszabály alapján a tagsági viszony </w:t>
      </w:r>
      <w:r w:rsidR="00B93D36" w:rsidRPr="004D3BDB">
        <w:rPr>
          <w:rFonts w:ascii="Arial" w:hAnsi="Arial" w:cs="Arial"/>
        </w:rPr>
        <w:t>a tag kilépésével megsz</w:t>
      </w:r>
      <w:r w:rsidR="00582D78" w:rsidRPr="004D3BDB">
        <w:rPr>
          <w:rFonts w:ascii="Arial" w:hAnsi="Arial" w:cs="Arial"/>
        </w:rPr>
        <w:t>űnik</w:t>
      </w:r>
      <w:r w:rsidR="00B93D36" w:rsidRPr="004D3BDB">
        <w:rPr>
          <w:rFonts w:ascii="Arial" w:hAnsi="Arial" w:cs="Arial"/>
        </w:rPr>
        <w:t>.</w:t>
      </w:r>
    </w:p>
    <w:p w:rsidR="00B93D36" w:rsidRPr="004D3BDB" w:rsidRDefault="00B93D36" w:rsidP="00582D78">
      <w:pPr>
        <w:ind w:firstLine="708"/>
        <w:rPr>
          <w:rFonts w:ascii="Arial" w:hAnsi="Arial" w:cs="Arial"/>
        </w:rPr>
      </w:pPr>
    </w:p>
    <w:p w:rsidR="00F262DC" w:rsidRPr="004D3BDB" w:rsidRDefault="006E71A4" w:rsidP="00FE41ED">
      <w:pPr>
        <w:ind w:left="567"/>
        <w:jc w:val="both"/>
        <w:rPr>
          <w:rFonts w:ascii="Arial" w:hAnsi="Arial" w:cs="Arial"/>
        </w:rPr>
      </w:pPr>
      <w:r w:rsidRPr="004D3BDB">
        <w:rPr>
          <w:rFonts w:ascii="Arial" w:hAnsi="Arial" w:cs="Arial"/>
        </w:rPr>
        <w:t xml:space="preserve">A Pannon Termál Klaszter Egyesületbe Szombathely Megyei Jogú Város Közgyűlése a </w:t>
      </w:r>
      <w:r w:rsidR="00B93D36" w:rsidRPr="004D3BDB">
        <w:rPr>
          <w:rFonts w:ascii="Arial" w:hAnsi="Arial" w:cs="Arial"/>
        </w:rPr>
        <w:t>181/2015. (IV.16.)</w:t>
      </w:r>
      <w:r w:rsidRPr="004D3BDB">
        <w:rPr>
          <w:rFonts w:ascii="Arial" w:hAnsi="Arial" w:cs="Arial"/>
        </w:rPr>
        <w:t xml:space="preserve"> Kgy. sz. határozatában </w:t>
      </w:r>
      <w:r w:rsidR="00B93D36" w:rsidRPr="004D3BDB">
        <w:rPr>
          <w:rFonts w:ascii="Arial" w:hAnsi="Arial" w:cs="Arial"/>
        </w:rPr>
        <w:t xml:space="preserve">Lendvai Ferenc tanácsnok urat </w:t>
      </w:r>
      <w:r w:rsidRPr="004D3BDB">
        <w:rPr>
          <w:rFonts w:ascii="Arial" w:hAnsi="Arial" w:cs="Arial"/>
        </w:rPr>
        <w:t>delegálta.</w:t>
      </w:r>
    </w:p>
    <w:p w:rsidR="00F262DC" w:rsidRPr="004D3BDB" w:rsidRDefault="00F262DC" w:rsidP="00FE41ED">
      <w:pPr>
        <w:ind w:left="567"/>
        <w:jc w:val="both"/>
        <w:rPr>
          <w:rFonts w:ascii="Arial" w:hAnsi="Arial" w:cs="Arial"/>
        </w:rPr>
      </w:pPr>
    </w:p>
    <w:p w:rsidR="00C5410A" w:rsidRPr="002B0D5B" w:rsidRDefault="00C5410A" w:rsidP="00C5410A">
      <w:pPr>
        <w:ind w:left="567"/>
        <w:jc w:val="both"/>
        <w:rPr>
          <w:rFonts w:ascii="Arial" w:hAnsi="Arial" w:cs="Arial"/>
        </w:rPr>
      </w:pPr>
      <w:r w:rsidRPr="002B0D5B">
        <w:rPr>
          <w:rFonts w:ascii="Arial" w:hAnsi="Arial" w:cs="Arial"/>
        </w:rPr>
        <w:t xml:space="preserve">Javaslom, hogy Szombathely Megyei Jogú Város Önkormányzata kilépéssel szüntesse meg tagsági viszonyát a </w:t>
      </w:r>
      <w:bookmarkStart w:id="0" w:name="_GoBack"/>
      <w:bookmarkEnd w:id="0"/>
      <w:r>
        <w:rPr>
          <w:rFonts w:ascii="Arial" w:hAnsi="Arial" w:cs="Arial"/>
        </w:rPr>
        <w:t xml:space="preserve">Pannon Termál Klaszter </w:t>
      </w:r>
      <w:r w:rsidRPr="002B0D5B">
        <w:rPr>
          <w:rFonts w:ascii="Arial" w:hAnsi="Arial" w:cs="Arial"/>
        </w:rPr>
        <w:t>Egyesületben.</w:t>
      </w:r>
    </w:p>
    <w:p w:rsidR="00FE41ED" w:rsidRPr="004D3BDB" w:rsidRDefault="00FE41ED" w:rsidP="00FE41ED">
      <w:pPr>
        <w:ind w:left="567"/>
        <w:jc w:val="both"/>
        <w:rPr>
          <w:rFonts w:ascii="Arial" w:hAnsi="Arial" w:cs="Arial"/>
        </w:rPr>
      </w:pPr>
    </w:p>
    <w:p w:rsidR="00B93D36" w:rsidRPr="003E7CB5" w:rsidRDefault="00B93D36" w:rsidP="003E7CB5">
      <w:pPr>
        <w:pStyle w:val="Listaszerbekezds"/>
        <w:numPr>
          <w:ilvl w:val="0"/>
          <w:numId w:val="30"/>
        </w:numPr>
        <w:spacing w:before="60" w:line="360" w:lineRule="exact"/>
        <w:ind w:left="567" w:hanging="567"/>
        <w:jc w:val="both"/>
        <w:rPr>
          <w:rFonts w:ascii="Arial" w:hAnsi="Arial" w:cs="Arial"/>
          <w:b/>
          <w:u w:val="single"/>
        </w:rPr>
      </w:pPr>
      <w:r w:rsidRPr="003E7CB5">
        <w:rPr>
          <w:rFonts w:ascii="Arial" w:hAnsi="Arial" w:cs="Arial"/>
          <w:b/>
          <w:u w:val="single"/>
        </w:rPr>
        <w:lastRenderedPageBreak/>
        <w:t>Vasutas Települések Szövetsége (VTSZ)</w:t>
      </w:r>
    </w:p>
    <w:p w:rsidR="00B93D36" w:rsidRPr="004D3BDB" w:rsidRDefault="00B93D36" w:rsidP="00B93D36">
      <w:pPr>
        <w:tabs>
          <w:tab w:val="num" w:pos="426"/>
        </w:tabs>
        <w:jc w:val="both"/>
        <w:rPr>
          <w:rFonts w:ascii="Arial" w:hAnsi="Arial" w:cs="Arial"/>
          <w:b/>
        </w:rPr>
      </w:pPr>
    </w:p>
    <w:p w:rsidR="00B93D36" w:rsidRPr="004D3BDB" w:rsidRDefault="00B93D36" w:rsidP="00B93D36">
      <w:pPr>
        <w:tabs>
          <w:tab w:val="num" w:pos="540"/>
        </w:tabs>
        <w:ind w:left="540"/>
        <w:jc w:val="both"/>
        <w:rPr>
          <w:rFonts w:ascii="Arial" w:hAnsi="Arial" w:cs="Arial"/>
        </w:rPr>
      </w:pPr>
      <w:r w:rsidRPr="004D3BDB">
        <w:rPr>
          <w:rFonts w:ascii="Arial" w:hAnsi="Arial" w:cs="Arial"/>
        </w:rPr>
        <w:t>A Vasutas települések Szövetségének célja azon települések egymás közötti, valamint a magyar vasutakkal való együttműködésének kialakítása, melyek nagymértékben köszönhették fejlődésüket a</w:t>
      </w:r>
      <w:r w:rsidR="00111AD3">
        <w:rPr>
          <w:rFonts w:ascii="Arial" w:hAnsi="Arial" w:cs="Arial"/>
        </w:rPr>
        <w:t>z elmúlt 150 évben a vasútnak, i</w:t>
      </w:r>
      <w:r w:rsidRPr="004D3BDB">
        <w:rPr>
          <w:rFonts w:ascii="Arial" w:hAnsi="Arial" w:cs="Arial"/>
        </w:rPr>
        <w:t>lletve a vasút jelenleg is meghatározó tényez</w:t>
      </w:r>
      <w:r w:rsidR="00C77532" w:rsidRPr="004D3BDB">
        <w:rPr>
          <w:rFonts w:ascii="Arial" w:hAnsi="Arial" w:cs="Arial"/>
        </w:rPr>
        <w:t>ője a tele</w:t>
      </w:r>
      <w:r w:rsidR="007B3CA9">
        <w:rPr>
          <w:rFonts w:ascii="Arial" w:hAnsi="Arial" w:cs="Arial"/>
        </w:rPr>
        <w:t>p</w:t>
      </w:r>
      <w:r w:rsidR="00C77532" w:rsidRPr="004D3BDB">
        <w:rPr>
          <w:rFonts w:ascii="Arial" w:hAnsi="Arial" w:cs="Arial"/>
        </w:rPr>
        <w:t>ülésük arculatának. A</w:t>
      </w:r>
      <w:r w:rsidRPr="004D3BDB">
        <w:rPr>
          <w:rFonts w:ascii="Arial" w:hAnsi="Arial" w:cs="Arial"/>
        </w:rPr>
        <w:t xml:space="preserve"> Szövetség feladatának tekinti a kölcsönös és a magyar vasutakkal való együttműködés kialakítását annak elősegítése érdekében, hogy a vasúti személy- és á</w:t>
      </w:r>
      <w:r w:rsidR="007F6BE6" w:rsidRPr="004D3BDB">
        <w:rPr>
          <w:rFonts w:ascii="Arial" w:hAnsi="Arial" w:cs="Arial"/>
        </w:rPr>
        <w:t xml:space="preserve">ruszállítás meg tudja őrizni </w:t>
      </w:r>
      <w:r w:rsidRPr="004D3BDB">
        <w:rPr>
          <w:rFonts w:ascii="Arial" w:hAnsi="Arial" w:cs="Arial"/>
        </w:rPr>
        <w:t xml:space="preserve">a jelentőségét. A Szövetség és a magyar vasutak szándékukat fejezik ki arra nézve, hogy kölcsönösen összehangolják fejlesztési működési elképzeléseiket, konzultálnak a települések közlekedését érintő kérdésekről. A Szövetség tagjai a települést érintő vasúthálózatot, illetve az ott található objektumait a település részeként tekintik, melynek érdekében a vasúttal együttműködve, a Szövetségben tömörülve kezdeményező érdekképviseleti szervként lépnek fel az állami pénzalapok elosztásának kialakításában. A Szövetség tagjai a költségvetési hozzájárulást igénylő vasúti és közúti tömegközlekedés együttműködését szorgalmazva emelni kívánják a személyfuvarozási szolgáltatás színvonalát.      </w:t>
      </w:r>
    </w:p>
    <w:p w:rsidR="00B93D36" w:rsidRDefault="00B93D36" w:rsidP="00B93D36">
      <w:pPr>
        <w:tabs>
          <w:tab w:val="num" w:pos="540"/>
        </w:tabs>
        <w:ind w:left="540"/>
        <w:jc w:val="both"/>
        <w:rPr>
          <w:rFonts w:ascii="Arial" w:hAnsi="Arial" w:cs="Arial"/>
        </w:rPr>
      </w:pPr>
      <w:r w:rsidRPr="004D3BDB">
        <w:rPr>
          <w:rFonts w:ascii="Arial" w:hAnsi="Arial" w:cs="Arial"/>
        </w:rPr>
        <w:t>A Szövetség Alapszabályának IV. D pontja alapján a tagsági viszony a tag kilépésével megszűnik, mely írásbeli kilépési szándék – ami csak a nap</w:t>
      </w:r>
      <w:r w:rsidR="007B3CA9">
        <w:rPr>
          <w:rFonts w:ascii="Arial" w:hAnsi="Arial" w:cs="Arial"/>
        </w:rPr>
        <w:t>tári év végével lehetséges – a v</w:t>
      </w:r>
      <w:r w:rsidRPr="004D3BDB">
        <w:rPr>
          <w:rFonts w:ascii="Arial" w:hAnsi="Arial" w:cs="Arial"/>
        </w:rPr>
        <w:t>ezetőséghez történő eljutásakor hatályosul.</w:t>
      </w:r>
      <w:r w:rsidR="007B3CA9">
        <w:rPr>
          <w:rFonts w:ascii="Arial" w:hAnsi="Arial" w:cs="Arial"/>
        </w:rPr>
        <w:t xml:space="preserve"> </w:t>
      </w:r>
      <w:r w:rsidRPr="004D3BDB">
        <w:rPr>
          <w:rFonts w:ascii="Arial" w:hAnsi="Arial" w:cs="Arial"/>
        </w:rPr>
        <w:t>Éves tagdíj összege 150.000 Ft.</w:t>
      </w:r>
      <w:r w:rsidR="00671E6D" w:rsidRPr="004D3BDB">
        <w:rPr>
          <w:rFonts w:ascii="Arial" w:hAnsi="Arial" w:cs="Arial"/>
        </w:rPr>
        <w:t xml:space="preserve"> </w:t>
      </w:r>
    </w:p>
    <w:p w:rsidR="007B3CA9" w:rsidRPr="004D3BDB" w:rsidRDefault="007B3CA9" w:rsidP="00B93D36">
      <w:pPr>
        <w:tabs>
          <w:tab w:val="num" w:pos="540"/>
        </w:tabs>
        <w:ind w:left="540"/>
        <w:jc w:val="both"/>
        <w:rPr>
          <w:rFonts w:ascii="Arial" w:hAnsi="Arial" w:cs="Arial"/>
        </w:rPr>
      </w:pPr>
    </w:p>
    <w:p w:rsidR="00B93D36" w:rsidRPr="004D3BDB" w:rsidRDefault="00B93D36" w:rsidP="00B93D36">
      <w:pPr>
        <w:tabs>
          <w:tab w:val="num" w:pos="540"/>
        </w:tabs>
        <w:ind w:left="540"/>
        <w:jc w:val="both"/>
        <w:rPr>
          <w:rFonts w:ascii="Arial" w:hAnsi="Arial" w:cs="Arial"/>
        </w:rPr>
      </w:pPr>
      <w:r w:rsidRPr="004D3BDB">
        <w:rPr>
          <w:rFonts w:ascii="Arial" w:hAnsi="Arial" w:cs="Arial"/>
        </w:rPr>
        <w:t>Szombathely Megyei Jogú Város a 134/1997.(V.29.) Kgy. sz. határozat</w:t>
      </w:r>
      <w:r w:rsidR="007F6BE6" w:rsidRPr="004D3BDB">
        <w:rPr>
          <w:rFonts w:ascii="Arial" w:hAnsi="Arial" w:cs="Arial"/>
        </w:rPr>
        <w:t>á</w:t>
      </w:r>
      <w:r w:rsidRPr="004D3BDB">
        <w:rPr>
          <w:rFonts w:ascii="Arial" w:hAnsi="Arial" w:cs="Arial"/>
        </w:rPr>
        <w:t>ban kinyilvánította, hogy a Vasutas Települések</w:t>
      </w:r>
      <w:r w:rsidRPr="004D3BDB">
        <w:rPr>
          <w:rFonts w:ascii="Arial" w:hAnsi="Arial" w:cs="Arial"/>
          <w:b/>
        </w:rPr>
        <w:t xml:space="preserve"> </w:t>
      </w:r>
      <w:r w:rsidRPr="004D3BDB">
        <w:rPr>
          <w:rFonts w:ascii="Arial" w:hAnsi="Arial" w:cs="Arial"/>
        </w:rPr>
        <w:t>Szövetségben tagként részt kíván venni.</w:t>
      </w:r>
    </w:p>
    <w:p w:rsidR="00B93D36" w:rsidRPr="004D3BDB" w:rsidRDefault="00B93D36" w:rsidP="00B93D36">
      <w:pPr>
        <w:tabs>
          <w:tab w:val="num" w:pos="540"/>
        </w:tabs>
        <w:ind w:left="540"/>
        <w:jc w:val="both"/>
        <w:rPr>
          <w:rFonts w:ascii="Arial" w:hAnsi="Arial" w:cs="Arial"/>
        </w:rPr>
      </w:pPr>
    </w:p>
    <w:p w:rsidR="00B93D36" w:rsidRPr="004D3BDB" w:rsidRDefault="00B93D36" w:rsidP="00B93D36">
      <w:pPr>
        <w:tabs>
          <w:tab w:val="num" w:pos="540"/>
        </w:tabs>
        <w:ind w:left="540"/>
        <w:jc w:val="both"/>
        <w:rPr>
          <w:rFonts w:ascii="Arial" w:hAnsi="Arial" w:cs="Arial"/>
        </w:rPr>
      </w:pPr>
      <w:r w:rsidRPr="004D3BDB">
        <w:rPr>
          <w:rFonts w:ascii="Arial" w:hAnsi="Arial" w:cs="Arial"/>
        </w:rPr>
        <w:t xml:space="preserve">A Vasutas Települések Szövetségébe Szombathely Megyei Jogú Város Közgyűlése a 185/2015. (IV.16.) Kgy. sz. határozatában Ágh Ernő </w:t>
      </w:r>
      <w:r w:rsidR="00111AD3">
        <w:rPr>
          <w:rFonts w:ascii="Arial" w:hAnsi="Arial" w:cs="Arial"/>
        </w:rPr>
        <w:t xml:space="preserve">képviselő </w:t>
      </w:r>
      <w:r w:rsidRPr="004D3BDB">
        <w:rPr>
          <w:rFonts w:ascii="Arial" w:hAnsi="Arial" w:cs="Arial"/>
        </w:rPr>
        <w:t>urat delegálta.</w:t>
      </w:r>
    </w:p>
    <w:p w:rsidR="00B93D36" w:rsidRPr="004D3BDB" w:rsidRDefault="00B93D36" w:rsidP="00B93D36">
      <w:pPr>
        <w:tabs>
          <w:tab w:val="num" w:pos="540"/>
        </w:tabs>
        <w:ind w:left="540"/>
        <w:jc w:val="both"/>
        <w:rPr>
          <w:rFonts w:ascii="Arial" w:hAnsi="Arial" w:cs="Arial"/>
        </w:rPr>
      </w:pPr>
    </w:p>
    <w:p w:rsidR="00AD0518" w:rsidRPr="002B0D5B" w:rsidRDefault="00B93D36" w:rsidP="00B93D36">
      <w:pPr>
        <w:ind w:left="540"/>
        <w:jc w:val="both"/>
        <w:rPr>
          <w:rFonts w:ascii="Arial" w:hAnsi="Arial" w:cs="Arial"/>
        </w:rPr>
      </w:pPr>
      <w:r w:rsidRPr="002B0D5B">
        <w:rPr>
          <w:rFonts w:ascii="Arial" w:hAnsi="Arial" w:cs="Arial"/>
        </w:rPr>
        <w:t>Javaslom</w:t>
      </w:r>
      <w:r w:rsidR="00AD0518" w:rsidRPr="002B0D5B">
        <w:rPr>
          <w:rFonts w:ascii="Arial" w:hAnsi="Arial" w:cs="Arial"/>
        </w:rPr>
        <w:t xml:space="preserve">, hogy a Tisztelt Közgyűlés erősítse meg </w:t>
      </w:r>
      <w:r w:rsidRPr="002B0D5B">
        <w:rPr>
          <w:rFonts w:ascii="Arial" w:hAnsi="Arial" w:cs="Arial"/>
        </w:rPr>
        <w:t xml:space="preserve">Ágh Ernő </w:t>
      </w:r>
      <w:r w:rsidR="00AD0518" w:rsidRPr="002B0D5B">
        <w:rPr>
          <w:rFonts w:ascii="Arial" w:hAnsi="Arial" w:cs="Arial"/>
        </w:rPr>
        <w:t xml:space="preserve">képviselő úr delegálását. </w:t>
      </w:r>
    </w:p>
    <w:p w:rsidR="00AD0518" w:rsidRDefault="00AD0518" w:rsidP="00B93D36">
      <w:pPr>
        <w:ind w:left="540"/>
        <w:jc w:val="both"/>
        <w:rPr>
          <w:rFonts w:ascii="Arial" w:hAnsi="Arial" w:cs="Arial"/>
          <w:color w:val="FF0000"/>
        </w:rPr>
      </w:pPr>
    </w:p>
    <w:p w:rsidR="00B93D36" w:rsidRPr="003E7CB5" w:rsidRDefault="00B93D36" w:rsidP="003E7CB5">
      <w:pPr>
        <w:pStyle w:val="Listaszerbekezds"/>
        <w:numPr>
          <w:ilvl w:val="0"/>
          <w:numId w:val="30"/>
        </w:numPr>
        <w:spacing w:before="60" w:line="360" w:lineRule="exact"/>
        <w:ind w:left="567" w:hanging="567"/>
        <w:jc w:val="both"/>
        <w:rPr>
          <w:rFonts w:ascii="Arial" w:hAnsi="Arial" w:cs="Arial"/>
          <w:b/>
          <w:u w:val="single"/>
        </w:rPr>
      </w:pPr>
      <w:r w:rsidRPr="003E7CB5">
        <w:rPr>
          <w:rFonts w:ascii="Arial" w:hAnsi="Arial" w:cs="Arial"/>
          <w:b/>
          <w:u w:val="single"/>
        </w:rPr>
        <w:t>Magy</w:t>
      </w:r>
      <w:r w:rsidR="00642AC3" w:rsidRPr="003E7CB5">
        <w:rPr>
          <w:rFonts w:ascii="Arial" w:hAnsi="Arial" w:cs="Arial"/>
          <w:b/>
          <w:u w:val="single"/>
        </w:rPr>
        <w:t xml:space="preserve">ar Közgazdasági Társaság </w:t>
      </w:r>
      <w:r w:rsidRPr="003E7CB5">
        <w:rPr>
          <w:rFonts w:ascii="Arial" w:hAnsi="Arial" w:cs="Arial"/>
          <w:b/>
          <w:u w:val="single"/>
        </w:rPr>
        <w:t xml:space="preserve"> </w:t>
      </w:r>
    </w:p>
    <w:p w:rsidR="00B93D36" w:rsidRPr="004D3BDB" w:rsidRDefault="00B93D36" w:rsidP="00B93D36">
      <w:pPr>
        <w:jc w:val="both"/>
        <w:rPr>
          <w:rFonts w:ascii="Arial" w:hAnsi="Arial" w:cs="Arial"/>
        </w:rPr>
      </w:pPr>
    </w:p>
    <w:p w:rsidR="00B93D36" w:rsidRPr="004D3BDB" w:rsidRDefault="00B93D36" w:rsidP="00B93D36">
      <w:pPr>
        <w:ind w:left="567"/>
        <w:jc w:val="both"/>
        <w:rPr>
          <w:rFonts w:ascii="Arial" w:hAnsi="Arial" w:cs="Arial"/>
        </w:rPr>
      </w:pPr>
      <w:r w:rsidRPr="004D3BDB">
        <w:rPr>
          <w:rFonts w:ascii="Arial" w:hAnsi="Arial" w:cs="Arial"/>
        </w:rPr>
        <w:t xml:space="preserve">A Magyar Közgazdasági Társaság a magyar közgazdák legrégebbi, legjelentősebb szervezete, amely a közgazdasági ismeretek terjesztését, a szakmai közélet fejlesztését, a közgazdászok általános érdekeinek képviseletét vállalta feladatául. Mindezt sokféle fórum: előadások, tanfolyamok, szakmai viták, találkozók, vándorgyűlések szervezésével kívánja teljesíteni. </w:t>
      </w:r>
    </w:p>
    <w:p w:rsidR="00642AC3" w:rsidRPr="004D3BDB" w:rsidRDefault="00B93D36" w:rsidP="00B93D36">
      <w:pPr>
        <w:ind w:left="567"/>
        <w:jc w:val="both"/>
        <w:rPr>
          <w:rFonts w:ascii="Arial" w:hAnsi="Arial" w:cs="Arial"/>
        </w:rPr>
      </w:pPr>
      <w:r w:rsidRPr="004D3BDB">
        <w:rPr>
          <w:rFonts w:ascii="Arial" w:hAnsi="Arial" w:cs="Arial"/>
        </w:rPr>
        <w:t>Szombathely Megyei Jogú Város az 1996. július 16-</w:t>
      </w:r>
      <w:r w:rsidR="00AD60D0">
        <w:rPr>
          <w:rFonts w:ascii="Arial" w:hAnsi="Arial" w:cs="Arial"/>
        </w:rPr>
        <w:t>án aláírt</w:t>
      </w:r>
      <w:r w:rsidRPr="004D3BDB">
        <w:rPr>
          <w:rFonts w:ascii="Arial" w:hAnsi="Arial" w:cs="Arial"/>
        </w:rPr>
        <w:t xml:space="preserve">  Belépési nyilatkozat</w:t>
      </w:r>
      <w:r w:rsidR="00AD60D0">
        <w:rPr>
          <w:rFonts w:ascii="Arial" w:hAnsi="Arial" w:cs="Arial"/>
        </w:rPr>
        <w:t>tal</w:t>
      </w:r>
      <w:r w:rsidRPr="004D3BDB">
        <w:rPr>
          <w:rFonts w:ascii="Arial" w:hAnsi="Arial" w:cs="Arial"/>
        </w:rPr>
        <w:t xml:space="preserve"> vált tagjává a Magyar Közgazdasági Társaságnak. </w:t>
      </w:r>
    </w:p>
    <w:p w:rsidR="00B93D36" w:rsidRPr="004D3BDB" w:rsidRDefault="00B93D36" w:rsidP="00B93D36">
      <w:pPr>
        <w:ind w:left="567"/>
        <w:jc w:val="both"/>
        <w:rPr>
          <w:rFonts w:ascii="Arial" w:hAnsi="Arial" w:cs="Arial"/>
          <w:caps/>
        </w:rPr>
      </w:pPr>
      <w:r w:rsidRPr="004D3BDB">
        <w:rPr>
          <w:rFonts w:ascii="Arial" w:hAnsi="Arial" w:cs="Arial"/>
        </w:rPr>
        <w:t>Az éves tagdíj 30.000 Ft.</w:t>
      </w:r>
      <w:r w:rsidR="00671E6D" w:rsidRPr="004D3BDB">
        <w:rPr>
          <w:rFonts w:ascii="Arial" w:hAnsi="Arial" w:cs="Arial"/>
        </w:rPr>
        <w:t xml:space="preserve"> </w:t>
      </w:r>
      <w:r w:rsidR="00671E6D" w:rsidRPr="004D3BDB">
        <w:rPr>
          <w:rFonts w:ascii="Arial" w:hAnsi="Arial" w:cs="Arial"/>
          <w:caps/>
        </w:rPr>
        <w:t xml:space="preserve">A </w:t>
      </w:r>
      <w:r w:rsidR="00671E6D" w:rsidRPr="004D3BDB">
        <w:rPr>
          <w:rFonts w:ascii="Arial" w:hAnsi="Arial" w:cs="Arial"/>
        </w:rPr>
        <w:t>tagsági viszony kilépéssel megszűni</w:t>
      </w:r>
      <w:r w:rsidR="00AD60D0">
        <w:rPr>
          <w:rFonts w:ascii="Arial" w:hAnsi="Arial" w:cs="Arial"/>
        </w:rPr>
        <w:t>k</w:t>
      </w:r>
      <w:r w:rsidR="00671E6D" w:rsidRPr="004D3BDB">
        <w:rPr>
          <w:rFonts w:ascii="Arial" w:hAnsi="Arial" w:cs="Arial"/>
        </w:rPr>
        <w:t xml:space="preserve">, a kilépési szándékról az elnökséget írásban kell értesíteni. </w:t>
      </w:r>
    </w:p>
    <w:p w:rsidR="00B93D36" w:rsidRPr="004D3BDB" w:rsidRDefault="00B93D36" w:rsidP="00B93D36"/>
    <w:p w:rsidR="00B93D36" w:rsidRPr="004D3BDB" w:rsidRDefault="00B93D36" w:rsidP="00B93D36">
      <w:pPr>
        <w:ind w:left="540"/>
        <w:jc w:val="both"/>
        <w:rPr>
          <w:rFonts w:ascii="Arial" w:hAnsi="Arial" w:cs="Arial"/>
        </w:rPr>
      </w:pPr>
      <w:r w:rsidRPr="004D3BDB">
        <w:rPr>
          <w:rFonts w:ascii="Arial" w:hAnsi="Arial" w:cs="Arial"/>
        </w:rPr>
        <w:t xml:space="preserve">A Magyar Közgazdasági Társaságba Szombathely Megyei Jogú Város Közgyűlése a 184/2015.(IV.16.) Kgy. sz. határozatában Molnár Miklós </w:t>
      </w:r>
      <w:r w:rsidR="00E81584" w:rsidRPr="004D3BDB">
        <w:rPr>
          <w:rFonts w:ascii="Arial" w:hAnsi="Arial" w:cs="Arial"/>
        </w:rPr>
        <w:t>alpolgármester</w:t>
      </w:r>
      <w:r w:rsidR="00AD60D0">
        <w:rPr>
          <w:rFonts w:ascii="Arial" w:hAnsi="Arial" w:cs="Arial"/>
        </w:rPr>
        <w:t xml:space="preserve"> </w:t>
      </w:r>
      <w:r w:rsidRPr="004D3BDB">
        <w:rPr>
          <w:rFonts w:ascii="Arial" w:hAnsi="Arial" w:cs="Arial"/>
        </w:rPr>
        <w:t xml:space="preserve">urat delegálta. </w:t>
      </w:r>
    </w:p>
    <w:p w:rsidR="00B93D36" w:rsidRPr="004D3BDB" w:rsidRDefault="00B93D36" w:rsidP="00B93D36">
      <w:pPr>
        <w:ind w:left="540"/>
        <w:jc w:val="both"/>
        <w:rPr>
          <w:rFonts w:ascii="Arial" w:hAnsi="Arial" w:cs="Arial"/>
        </w:rPr>
      </w:pPr>
    </w:p>
    <w:p w:rsidR="00AD0518" w:rsidRPr="002B0D5B" w:rsidRDefault="00C5410A" w:rsidP="00AD0518">
      <w:pPr>
        <w:ind w:left="540"/>
        <w:jc w:val="both"/>
        <w:rPr>
          <w:rFonts w:ascii="Arial" w:hAnsi="Arial" w:cs="Arial"/>
        </w:rPr>
      </w:pPr>
      <w:r>
        <w:rPr>
          <w:rFonts w:ascii="Arial" w:hAnsi="Arial" w:cs="Arial"/>
        </w:rPr>
        <w:t xml:space="preserve">Javaslom </w:t>
      </w:r>
      <w:r w:rsidR="00177EF7">
        <w:rPr>
          <w:rFonts w:ascii="Arial" w:hAnsi="Arial" w:cs="Arial"/>
        </w:rPr>
        <w:t>Molnár Mikl</w:t>
      </w:r>
      <w:r w:rsidR="00AD0518" w:rsidRPr="002B0D5B">
        <w:rPr>
          <w:rFonts w:ascii="Arial" w:hAnsi="Arial" w:cs="Arial"/>
        </w:rPr>
        <w:t>ós képviselő úr</w:t>
      </w:r>
      <w:r>
        <w:rPr>
          <w:rFonts w:ascii="Arial" w:hAnsi="Arial" w:cs="Arial"/>
        </w:rPr>
        <w:t xml:space="preserve"> </w:t>
      </w:r>
      <w:r w:rsidRPr="004D3BDB">
        <w:rPr>
          <w:rFonts w:ascii="Arial" w:hAnsi="Arial" w:cs="Arial"/>
        </w:rPr>
        <w:t xml:space="preserve">visszahívását, a delegált személyére vonatkozó javaslatomat az ülésen szóban terjesztem elő. </w:t>
      </w:r>
      <w:r w:rsidR="00AD0518" w:rsidRPr="002B0D5B">
        <w:rPr>
          <w:rFonts w:ascii="Arial" w:hAnsi="Arial" w:cs="Arial"/>
        </w:rPr>
        <w:t xml:space="preserve"> </w:t>
      </w:r>
    </w:p>
    <w:p w:rsidR="00E81584" w:rsidRPr="002B0D5B" w:rsidRDefault="00E81584" w:rsidP="00E81584">
      <w:pPr>
        <w:ind w:left="426"/>
        <w:jc w:val="both"/>
        <w:rPr>
          <w:rFonts w:ascii="Arial" w:hAnsi="Arial" w:cs="Arial"/>
        </w:rPr>
      </w:pPr>
    </w:p>
    <w:p w:rsidR="00642AC3" w:rsidRDefault="00642AC3" w:rsidP="00E81584">
      <w:pPr>
        <w:ind w:left="426"/>
        <w:jc w:val="both"/>
        <w:rPr>
          <w:rFonts w:ascii="Arial" w:hAnsi="Arial" w:cs="Arial"/>
        </w:rPr>
      </w:pPr>
    </w:p>
    <w:p w:rsidR="00AD0518" w:rsidRPr="004D3BDB" w:rsidRDefault="00AD0518" w:rsidP="00E81584">
      <w:pPr>
        <w:ind w:left="426"/>
        <w:jc w:val="both"/>
        <w:rPr>
          <w:rFonts w:ascii="Arial" w:hAnsi="Arial" w:cs="Arial"/>
        </w:rPr>
      </w:pPr>
    </w:p>
    <w:p w:rsidR="00642AC3" w:rsidRPr="004D3BDB" w:rsidRDefault="00642AC3" w:rsidP="00E81584">
      <w:pPr>
        <w:ind w:left="426"/>
        <w:jc w:val="both"/>
        <w:rPr>
          <w:rFonts w:ascii="Arial" w:hAnsi="Arial" w:cs="Arial"/>
          <w:b/>
        </w:rPr>
      </w:pPr>
    </w:p>
    <w:p w:rsidR="00B93D36" w:rsidRPr="003E7CB5" w:rsidRDefault="00B93D36" w:rsidP="003E7CB5">
      <w:pPr>
        <w:pStyle w:val="Listaszerbekezds"/>
        <w:numPr>
          <w:ilvl w:val="0"/>
          <w:numId w:val="30"/>
        </w:numPr>
        <w:spacing w:before="60" w:line="360" w:lineRule="exact"/>
        <w:ind w:left="567" w:hanging="567"/>
        <w:jc w:val="both"/>
        <w:rPr>
          <w:rFonts w:ascii="Arial" w:hAnsi="Arial" w:cs="Arial"/>
          <w:b/>
          <w:u w:val="single"/>
        </w:rPr>
      </w:pPr>
      <w:r w:rsidRPr="003E7CB5">
        <w:rPr>
          <w:rFonts w:ascii="Arial" w:hAnsi="Arial" w:cs="Arial"/>
          <w:b/>
          <w:u w:val="single"/>
        </w:rPr>
        <w:lastRenderedPageBreak/>
        <w:t xml:space="preserve">Association AVEC (Kulturális és Történelmi Városok Európai Hálózata) </w:t>
      </w:r>
    </w:p>
    <w:p w:rsidR="00B93D36" w:rsidRPr="004D3BDB" w:rsidRDefault="00B93D36" w:rsidP="00B93D36">
      <w:pPr>
        <w:ind w:left="360"/>
        <w:jc w:val="both"/>
        <w:rPr>
          <w:rFonts w:ascii="Arial" w:hAnsi="Arial" w:cs="Arial"/>
          <w:b/>
        </w:rPr>
      </w:pPr>
    </w:p>
    <w:p w:rsidR="00B93D36" w:rsidRPr="004D3BDB" w:rsidRDefault="00B93D36" w:rsidP="00B93D36">
      <w:pPr>
        <w:ind w:left="567"/>
        <w:jc w:val="both"/>
        <w:rPr>
          <w:rFonts w:ascii="Arial" w:hAnsi="Arial" w:cs="Arial"/>
        </w:rPr>
      </w:pPr>
      <w:r w:rsidRPr="004D3BDB">
        <w:rPr>
          <w:rFonts w:ascii="Arial" w:hAnsi="Arial" w:cs="Arial"/>
        </w:rPr>
        <w:t>Az A.V.E.C., azaz  a Kulturális és Történelmi Városok Európai Hálózata olyan történelmi városokat és területeket foglal magába, melyek jelentős kulturális örökséggel rendelkeznek, és ezt az örökséget hosszú távon a helyi fejlődés szolgálatába kívánják állítani. A hálózat tagjai anyagi forrásokhoz juthatnak, amelyeket a történelmi emlékhelyek felújítására és hasznosítására fordíthatják. Városunk tagja a Hálózat Adminisztrációs Tanácsának is.</w:t>
      </w:r>
    </w:p>
    <w:p w:rsidR="00B93D36" w:rsidRPr="004D3BDB" w:rsidRDefault="00B93D36" w:rsidP="00B93D36">
      <w:pPr>
        <w:ind w:left="567"/>
        <w:jc w:val="both"/>
        <w:rPr>
          <w:rFonts w:ascii="Arial" w:hAnsi="Arial" w:cs="Arial"/>
        </w:rPr>
      </w:pPr>
      <w:r w:rsidRPr="004D3BDB">
        <w:rPr>
          <w:rFonts w:ascii="Arial" w:hAnsi="Arial" w:cs="Arial"/>
        </w:rPr>
        <w:t xml:space="preserve">Szombathely Megyei Jogú Város Közgyűlése a 345/2001. (XII.16.) Kgy. sz.  határozatában egyetértett azzal, hogy Szombathely Megyei Jogú Város Önkormányzata csatlakozzon a Kulturális és Történelmi Városok Európai Hálózatához. Szombathely Megyei Jogú Város Önkormányzata a 183/2015. (IV.16.) Kgy. sz. határozatával dr. Takátsné dr. Tenki Mária elnök asszonyt hatalmazta fel, hogy Szombathely Megyei Jogú Város képviseletében az A.V.E.C. Kulturális és Történelmi Városok Európai Hálózatával kapcsolatos feladatokban eljárjon.  A tagdíj évente 750 Euro. </w:t>
      </w:r>
    </w:p>
    <w:p w:rsidR="00671E6D" w:rsidRPr="004D3BDB" w:rsidRDefault="00671E6D" w:rsidP="00B93D36">
      <w:pPr>
        <w:ind w:left="567"/>
        <w:jc w:val="both"/>
        <w:rPr>
          <w:rFonts w:ascii="Arial" w:hAnsi="Arial" w:cs="Arial"/>
        </w:rPr>
      </w:pPr>
    </w:p>
    <w:p w:rsidR="00B93D36" w:rsidRPr="004D3BDB" w:rsidRDefault="00B93D36" w:rsidP="00B93D36">
      <w:pPr>
        <w:ind w:left="567"/>
        <w:jc w:val="both"/>
        <w:rPr>
          <w:rFonts w:ascii="Arial" w:hAnsi="Arial" w:cs="Arial"/>
        </w:rPr>
      </w:pPr>
      <w:r w:rsidRPr="004D3BDB">
        <w:rPr>
          <w:rFonts w:ascii="Arial" w:hAnsi="Arial" w:cs="Arial"/>
        </w:rPr>
        <w:t xml:space="preserve">Javaslom dr. Takátsné dr. Tenki Mária képviselő asszony visszahívását, a delegált személyére vonatkozó javaslatomat az ülésen szóban terjesztem elő. </w:t>
      </w:r>
    </w:p>
    <w:p w:rsidR="00B93D36" w:rsidRPr="0083676C" w:rsidRDefault="00B93D36" w:rsidP="00B93D36">
      <w:pPr>
        <w:ind w:left="540"/>
        <w:jc w:val="both"/>
        <w:rPr>
          <w:rFonts w:ascii="Arial" w:hAnsi="Arial" w:cs="Arial"/>
          <w:b/>
        </w:rPr>
      </w:pPr>
    </w:p>
    <w:p w:rsidR="0083676C" w:rsidRPr="003E7CB5" w:rsidRDefault="0083676C" w:rsidP="003E7CB5">
      <w:pPr>
        <w:pStyle w:val="Listaszerbekezds"/>
        <w:numPr>
          <w:ilvl w:val="0"/>
          <w:numId w:val="30"/>
        </w:numPr>
        <w:spacing w:before="60" w:line="360" w:lineRule="exact"/>
        <w:ind w:left="567" w:hanging="567"/>
        <w:jc w:val="both"/>
        <w:rPr>
          <w:rFonts w:ascii="Arial" w:hAnsi="Arial" w:cs="Arial"/>
          <w:b/>
          <w:u w:val="single"/>
        </w:rPr>
      </w:pPr>
      <w:r w:rsidRPr="003E7CB5">
        <w:rPr>
          <w:rStyle w:val="Kiemels2"/>
          <w:rFonts w:ascii="Arial" w:hAnsi="Arial" w:cs="Arial"/>
          <w:bCs w:val="0"/>
          <w:u w:val="single"/>
          <w:shd w:val="clear" w:color="auto" w:fill="FFFFFF"/>
        </w:rPr>
        <w:t>Egészséges Városok Kárpát-medencei Egyesülete</w:t>
      </w:r>
      <w:r w:rsidRPr="003E7CB5">
        <w:rPr>
          <w:rFonts w:ascii="Arial" w:hAnsi="Arial" w:cs="Arial"/>
          <w:b/>
          <w:u w:val="single"/>
          <w:shd w:val="clear" w:color="auto" w:fill="FFFFFF"/>
        </w:rPr>
        <w:t xml:space="preserve"> </w:t>
      </w:r>
    </w:p>
    <w:p w:rsidR="0083676C" w:rsidRPr="0083676C" w:rsidRDefault="0083676C" w:rsidP="0083676C">
      <w:pPr>
        <w:pStyle w:val="Listaszerbekezds"/>
        <w:spacing w:before="60" w:line="360" w:lineRule="exact"/>
        <w:ind w:left="360"/>
        <w:jc w:val="both"/>
        <w:rPr>
          <w:rFonts w:ascii="Arial" w:hAnsi="Arial" w:cs="Arial"/>
          <w:b/>
          <w:u w:val="single"/>
        </w:rPr>
      </w:pPr>
    </w:p>
    <w:p w:rsidR="0083676C" w:rsidRDefault="0083676C" w:rsidP="00313470">
      <w:pPr>
        <w:ind w:left="567"/>
        <w:jc w:val="both"/>
        <w:rPr>
          <w:rStyle w:val="Kiemels2"/>
          <w:rFonts w:ascii="Arial" w:hAnsi="Arial" w:cs="Arial"/>
          <w:b w:val="0"/>
          <w:bCs w:val="0"/>
          <w:shd w:val="clear" w:color="auto" w:fill="FFFFFF"/>
        </w:rPr>
      </w:pPr>
      <w:r w:rsidRPr="0083676C">
        <w:rPr>
          <w:rFonts w:ascii="Arial" w:hAnsi="Arial" w:cs="Arial"/>
          <w:shd w:val="clear" w:color="auto" w:fill="FFFFFF"/>
        </w:rPr>
        <w:t>Magyarország az Egészséges Városok program 1987-es elindulása óta aktív résztvevője az Egészségügyi Világszervezet (WHO) Európai Regionális Irodája által indított kezdeményezésnek. Hazánkból Pécs városa az elsők között, alapítóként csatlakozott az európai programhoz, majd röviddel ezt követően létrehozta az Egészséges Városok magyarországi hálózatát. Az Egészséges Városok Magyarországi Szövetsége 1992-ben alakult meg, négy év hálózati együttműködést követően, 11 tagvárossal. A szövetség 2014-ben módosította alapszabályát, hogy lehetővé váljon a határon túli magyarlakta települések csatlakozása is. A szövetség 2019-ben megváltoztatta nevét: </w:t>
      </w:r>
      <w:r w:rsidRPr="0083676C">
        <w:rPr>
          <w:rStyle w:val="Kiemels2"/>
          <w:rFonts w:ascii="Arial" w:hAnsi="Arial" w:cs="Arial"/>
          <w:b w:val="0"/>
          <w:bCs w:val="0"/>
          <w:shd w:val="clear" w:color="auto" w:fill="FFFFFF"/>
        </w:rPr>
        <w:t>Egészséges Városok Kárpát-medencei Egyesülete</w:t>
      </w:r>
      <w:r>
        <w:rPr>
          <w:rStyle w:val="Kiemels2"/>
          <w:rFonts w:ascii="Arial" w:hAnsi="Arial" w:cs="Arial"/>
          <w:b w:val="0"/>
          <w:bCs w:val="0"/>
          <w:shd w:val="clear" w:color="auto" w:fill="FFFFFF"/>
        </w:rPr>
        <w:t>.</w:t>
      </w:r>
    </w:p>
    <w:p w:rsidR="0083676C" w:rsidRDefault="0083676C" w:rsidP="00313470">
      <w:pPr>
        <w:ind w:left="567"/>
        <w:jc w:val="both"/>
        <w:rPr>
          <w:rStyle w:val="Kiemels2"/>
          <w:rFonts w:ascii="Arial" w:hAnsi="Arial" w:cs="Arial"/>
          <w:b w:val="0"/>
          <w:bCs w:val="0"/>
          <w:shd w:val="clear" w:color="auto" w:fill="FFFFFF"/>
        </w:rPr>
      </w:pPr>
    </w:p>
    <w:p w:rsidR="00313470" w:rsidRDefault="0083676C" w:rsidP="00313470">
      <w:pPr>
        <w:ind w:left="567"/>
        <w:jc w:val="both"/>
        <w:rPr>
          <w:rStyle w:val="Kiemels2"/>
          <w:rFonts w:ascii="Arial" w:hAnsi="Arial" w:cs="Arial"/>
          <w:b w:val="0"/>
          <w:bCs w:val="0"/>
          <w:shd w:val="clear" w:color="auto" w:fill="FFFFFF"/>
        </w:rPr>
      </w:pPr>
      <w:r>
        <w:rPr>
          <w:rStyle w:val="Kiemels2"/>
          <w:rFonts w:ascii="Arial" w:hAnsi="Arial" w:cs="Arial"/>
          <w:b w:val="0"/>
          <w:bCs w:val="0"/>
          <w:shd w:val="clear" w:color="auto" w:fill="FFFFFF"/>
        </w:rPr>
        <w:t xml:space="preserve">A helyi önkormányzatok döntései nagymértékben befolyásolják a lakosság életminőségét és egészségét, így az Egészséges Városok program legfőbb célkitűzése a helyi önkormányzatok egészségtudatosságának növelése, az </w:t>
      </w:r>
      <w:r w:rsidR="00313470">
        <w:rPr>
          <w:rStyle w:val="Kiemels2"/>
          <w:rFonts w:ascii="Arial" w:hAnsi="Arial" w:cs="Arial"/>
          <w:b w:val="0"/>
          <w:bCs w:val="0"/>
          <w:shd w:val="clear" w:color="auto" w:fill="FFFFFF"/>
        </w:rPr>
        <w:t xml:space="preserve">egészség szempontjainak beépítése az önkormányzati döntésekbe. </w:t>
      </w:r>
    </w:p>
    <w:p w:rsidR="00313470" w:rsidRDefault="00313470" w:rsidP="00313470">
      <w:pPr>
        <w:ind w:left="567"/>
        <w:jc w:val="both"/>
        <w:rPr>
          <w:rStyle w:val="Kiemels2"/>
          <w:rFonts w:ascii="Arial" w:hAnsi="Arial" w:cs="Arial"/>
          <w:b w:val="0"/>
          <w:bCs w:val="0"/>
          <w:shd w:val="clear" w:color="auto" w:fill="FFFFFF"/>
        </w:rPr>
      </w:pPr>
      <w:r>
        <w:rPr>
          <w:rStyle w:val="Kiemels2"/>
          <w:rFonts w:ascii="Arial" w:hAnsi="Arial" w:cs="Arial"/>
          <w:b w:val="0"/>
          <w:bCs w:val="0"/>
          <w:shd w:val="clear" w:color="auto" w:fill="FFFFFF"/>
        </w:rPr>
        <w:t xml:space="preserve">A tagvárosok célja a helyi lakosság egészségi állapotának javítása, fejlesztése, az Egészséges Városok program alapelveinek figyelembe vételével: esélyegyenlőség biztosítása, közösségi részvétel biztosítása, széles körű együttműködés, minél több érintett szektor szereplőinek bevonása. </w:t>
      </w:r>
    </w:p>
    <w:p w:rsidR="002B0D5B" w:rsidRDefault="002B0D5B" w:rsidP="00313470">
      <w:pPr>
        <w:ind w:left="567"/>
        <w:jc w:val="both"/>
        <w:rPr>
          <w:rStyle w:val="Kiemels2"/>
          <w:rFonts w:ascii="Arial" w:hAnsi="Arial" w:cs="Arial"/>
          <w:b w:val="0"/>
          <w:bCs w:val="0"/>
          <w:shd w:val="clear" w:color="auto" w:fill="FFFFFF"/>
        </w:rPr>
      </w:pPr>
    </w:p>
    <w:p w:rsidR="00313470" w:rsidRDefault="00313470" w:rsidP="00313470">
      <w:pPr>
        <w:ind w:left="567"/>
        <w:jc w:val="both"/>
        <w:rPr>
          <w:rStyle w:val="Kiemels2"/>
          <w:rFonts w:ascii="Arial" w:hAnsi="Arial" w:cs="Arial"/>
          <w:b w:val="0"/>
          <w:bCs w:val="0"/>
          <w:shd w:val="clear" w:color="auto" w:fill="FFFFFF"/>
        </w:rPr>
      </w:pPr>
      <w:r>
        <w:rPr>
          <w:rStyle w:val="Kiemels2"/>
          <w:rFonts w:ascii="Arial" w:hAnsi="Arial" w:cs="Arial"/>
          <w:b w:val="0"/>
          <w:bCs w:val="0"/>
          <w:shd w:val="clear" w:color="auto" w:fill="FFFFFF"/>
        </w:rPr>
        <w:t xml:space="preserve">Főbb tevékenységi terület: </w:t>
      </w:r>
    </w:p>
    <w:p w:rsidR="00313470" w:rsidRPr="00313470" w:rsidRDefault="00313470" w:rsidP="00313470">
      <w:pPr>
        <w:pStyle w:val="Listaszerbekezds"/>
        <w:numPr>
          <w:ilvl w:val="0"/>
          <w:numId w:val="25"/>
        </w:numPr>
        <w:jc w:val="both"/>
        <w:rPr>
          <w:rStyle w:val="Kiemels2"/>
          <w:rFonts w:ascii="Arial" w:hAnsi="Arial" w:cs="Arial"/>
          <w:bCs w:val="0"/>
          <w:u w:val="single"/>
        </w:rPr>
      </w:pPr>
      <w:r>
        <w:rPr>
          <w:rStyle w:val="Kiemels2"/>
          <w:rFonts w:ascii="Arial" w:hAnsi="Arial" w:cs="Arial"/>
          <w:b w:val="0"/>
          <w:bCs w:val="0"/>
          <w:shd w:val="clear" w:color="auto" w:fill="FFFFFF"/>
        </w:rPr>
        <w:t>Helyi, önkormányzati stratégiai dokumentumok készítése az egészs</w:t>
      </w:r>
      <w:r w:rsidR="00111AD3">
        <w:rPr>
          <w:rStyle w:val="Kiemels2"/>
          <w:rFonts w:ascii="Arial" w:hAnsi="Arial" w:cs="Arial"/>
          <w:b w:val="0"/>
          <w:bCs w:val="0"/>
          <w:shd w:val="clear" w:color="auto" w:fill="FFFFFF"/>
        </w:rPr>
        <w:t xml:space="preserve">ég érdekében, </w:t>
      </w:r>
      <w:r>
        <w:rPr>
          <w:rStyle w:val="Kiemels2"/>
          <w:rFonts w:ascii="Arial" w:hAnsi="Arial" w:cs="Arial"/>
          <w:b w:val="0"/>
          <w:bCs w:val="0"/>
          <w:shd w:val="clear" w:color="auto" w:fill="FFFFFF"/>
        </w:rPr>
        <w:t>egészségfejlesztési terv, stratégiai dokumentumok egészséghatás vizsgálata</w:t>
      </w:r>
      <w:r w:rsidR="00111AD3">
        <w:rPr>
          <w:rStyle w:val="Kiemels2"/>
          <w:rFonts w:ascii="Arial" w:hAnsi="Arial" w:cs="Arial"/>
          <w:b w:val="0"/>
          <w:bCs w:val="0"/>
          <w:shd w:val="clear" w:color="auto" w:fill="FFFFFF"/>
        </w:rPr>
        <w:t>,</w:t>
      </w:r>
    </w:p>
    <w:p w:rsidR="00114391" w:rsidRPr="00114391" w:rsidRDefault="00313470" w:rsidP="00313470">
      <w:pPr>
        <w:pStyle w:val="Listaszerbekezds"/>
        <w:numPr>
          <w:ilvl w:val="0"/>
          <w:numId w:val="25"/>
        </w:numPr>
        <w:jc w:val="both"/>
        <w:rPr>
          <w:rStyle w:val="Kiemels2"/>
          <w:rFonts w:ascii="Arial" w:hAnsi="Arial" w:cs="Arial"/>
          <w:bCs w:val="0"/>
          <w:u w:val="single"/>
        </w:rPr>
      </w:pPr>
      <w:r>
        <w:rPr>
          <w:rStyle w:val="Kiemels2"/>
          <w:rFonts w:ascii="Arial" w:hAnsi="Arial" w:cs="Arial"/>
          <w:b w:val="0"/>
          <w:bCs w:val="0"/>
          <w:shd w:val="clear" w:color="auto" w:fill="FFFFFF"/>
        </w:rPr>
        <w:t xml:space="preserve">egészségfejlesztési programok különböző színtereken (iskola, munkahely, lakóhely) különböző csoportok részére </w:t>
      </w:r>
      <w:r w:rsidR="00114391">
        <w:rPr>
          <w:rStyle w:val="Kiemels2"/>
          <w:rFonts w:ascii="Arial" w:hAnsi="Arial" w:cs="Arial"/>
          <w:b w:val="0"/>
          <w:bCs w:val="0"/>
          <w:shd w:val="clear" w:color="auto" w:fill="FFFFFF"/>
        </w:rPr>
        <w:t>(nők, férfiak, gyermek- és ifjúsági korosztály, idősek)</w:t>
      </w:r>
      <w:r w:rsidR="00111AD3">
        <w:rPr>
          <w:rStyle w:val="Kiemels2"/>
          <w:rFonts w:ascii="Arial" w:hAnsi="Arial" w:cs="Arial"/>
          <w:b w:val="0"/>
          <w:bCs w:val="0"/>
          <w:shd w:val="clear" w:color="auto" w:fill="FFFFFF"/>
        </w:rPr>
        <w:t>,</w:t>
      </w:r>
    </w:p>
    <w:p w:rsidR="00114391" w:rsidRPr="00114391" w:rsidRDefault="00114391" w:rsidP="00BE0340">
      <w:pPr>
        <w:pStyle w:val="Listaszerbekezds"/>
        <w:numPr>
          <w:ilvl w:val="0"/>
          <w:numId w:val="25"/>
        </w:numPr>
        <w:jc w:val="both"/>
        <w:rPr>
          <w:rStyle w:val="Kiemels2"/>
          <w:rFonts w:ascii="Arial" w:hAnsi="Arial" w:cs="Arial"/>
          <w:bCs w:val="0"/>
          <w:u w:val="single"/>
        </w:rPr>
      </w:pPr>
      <w:r w:rsidRPr="00114391">
        <w:rPr>
          <w:rStyle w:val="Kiemels2"/>
          <w:rFonts w:ascii="Arial" w:hAnsi="Arial" w:cs="Arial"/>
          <w:b w:val="0"/>
          <w:bCs w:val="0"/>
          <w:shd w:val="clear" w:color="auto" w:fill="FFFFFF"/>
        </w:rPr>
        <w:t>a lakosság egészségi állapotának figyelemmel kísérése, egész</w:t>
      </w:r>
      <w:r>
        <w:rPr>
          <w:rStyle w:val="Kiemels2"/>
          <w:rFonts w:ascii="Arial" w:hAnsi="Arial" w:cs="Arial"/>
          <w:b w:val="0"/>
          <w:bCs w:val="0"/>
          <w:shd w:val="clear" w:color="auto" w:fill="FFFFFF"/>
        </w:rPr>
        <w:t>ségi helyzetfelmérések, egészségműveltség fejlesztése</w:t>
      </w:r>
      <w:r w:rsidR="00111AD3">
        <w:rPr>
          <w:rStyle w:val="Kiemels2"/>
          <w:rFonts w:ascii="Arial" w:hAnsi="Arial" w:cs="Arial"/>
          <w:b w:val="0"/>
          <w:bCs w:val="0"/>
          <w:shd w:val="clear" w:color="auto" w:fill="FFFFFF"/>
        </w:rPr>
        <w:t>.</w:t>
      </w:r>
    </w:p>
    <w:p w:rsidR="00114391" w:rsidRDefault="00114391" w:rsidP="00114391">
      <w:pPr>
        <w:ind w:left="567"/>
        <w:jc w:val="both"/>
        <w:rPr>
          <w:rStyle w:val="Kiemels2"/>
          <w:rFonts w:ascii="Arial" w:hAnsi="Arial" w:cs="Arial"/>
          <w:b w:val="0"/>
          <w:bCs w:val="0"/>
          <w:shd w:val="clear" w:color="auto" w:fill="FFFFFF"/>
        </w:rPr>
      </w:pPr>
    </w:p>
    <w:p w:rsidR="002D349F" w:rsidRDefault="00114391" w:rsidP="00114391">
      <w:pPr>
        <w:ind w:left="567"/>
        <w:jc w:val="both"/>
        <w:rPr>
          <w:rStyle w:val="Kiemels2"/>
          <w:rFonts w:ascii="Arial" w:hAnsi="Arial" w:cs="Arial"/>
          <w:b w:val="0"/>
          <w:bCs w:val="0"/>
          <w:shd w:val="clear" w:color="auto" w:fill="FFFFFF"/>
        </w:rPr>
      </w:pPr>
      <w:r>
        <w:rPr>
          <w:rStyle w:val="Kiemels2"/>
          <w:rFonts w:ascii="Arial" w:hAnsi="Arial" w:cs="Arial"/>
          <w:b w:val="0"/>
          <w:bCs w:val="0"/>
          <w:shd w:val="clear" w:color="auto" w:fill="FFFFFF"/>
        </w:rPr>
        <w:lastRenderedPageBreak/>
        <w:t xml:space="preserve">A tagság előnye, hogy a WHO Európai Irodájával való közvetlen </w:t>
      </w:r>
      <w:r w:rsidR="002D349F">
        <w:rPr>
          <w:rStyle w:val="Kiemels2"/>
          <w:rFonts w:ascii="Arial" w:hAnsi="Arial" w:cs="Arial"/>
          <w:b w:val="0"/>
          <w:bCs w:val="0"/>
          <w:shd w:val="clear" w:color="auto" w:fill="FFFFFF"/>
        </w:rPr>
        <w:t xml:space="preserve">kapcsolat lehetővé teszi a nemzetközi tapasztalatokhoz szakmai anyagokhoz és módszertani segítséghez való hozzáférést. </w:t>
      </w:r>
    </w:p>
    <w:p w:rsidR="00257AFC" w:rsidRDefault="002D349F" w:rsidP="00114391">
      <w:pPr>
        <w:ind w:left="567"/>
        <w:jc w:val="both"/>
        <w:rPr>
          <w:rStyle w:val="Kiemels2"/>
          <w:rFonts w:ascii="Arial" w:hAnsi="Arial" w:cs="Arial"/>
          <w:b w:val="0"/>
          <w:bCs w:val="0"/>
          <w:shd w:val="clear" w:color="auto" w:fill="FFFFFF"/>
        </w:rPr>
      </w:pPr>
      <w:r>
        <w:rPr>
          <w:rStyle w:val="Kiemels2"/>
          <w:rFonts w:ascii="Arial" w:hAnsi="Arial" w:cs="Arial"/>
          <w:b w:val="0"/>
          <w:bCs w:val="0"/>
          <w:shd w:val="clear" w:color="auto" w:fill="FFFFFF"/>
        </w:rPr>
        <w:t>Lehetőség nyílik a nemzetközi kapcsolatok kiépítésére, ezáltal a n</w:t>
      </w:r>
      <w:r w:rsidR="00257AFC">
        <w:rPr>
          <w:rStyle w:val="Kiemels2"/>
          <w:rFonts w:ascii="Arial" w:hAnsi="Arial" w:cs="Arial"/>
          <w:b w:val="0"/>
          <w:bCs w:val="0"/>
          <w:shd w:val="clear" w:color="auto" w:fill="FFFFFF"/>
        </w:rPr>
        <w:t>em</w:t>
      </w:r>
      <w:r>
        <w:rPr>
          <w:rStyle w:val="Kiemels2"/>
          <w:rFonts w:ascii="Arial" w:hAnsi="Arial" w:cs="Arial"/>
          <w:b w:val="0"/>
          <w:bCs w:val="0"/>
          <w:shd w:val="clear" w:color="auto" w:fill="FFFFFF"/>
        </w:rPr>
        <w:t>zetközi programokban</w:t>
      </w:r>
      <w:r w:rsidR="00257AFC">
        <w:rPr>
          <w:rStyle w:val="Kiemels2"/>
          <w:rFonts w:ascii="Arial" w:hAnsi="Arial" w:cs="Arial"/>
          <w:b w:val="0"/>
          <w:bCs w:val="0"/>
          <w:shd w:val="clear" w:color="auto" w:fill="FFFFFF"/>
        </w:rPr>
        <w:t>, közös pályázatokb</w:t>
      </w:r>
      <w:r>
        <w:rPr>
          <w:rStyle w:val="Kiemels2"/>
          <w:rFonts w:ascii="Arial" w:hAnsi="Arial" w:cs="Arial"/>
          <w:b w:val="0"/>
          <w:bCs w:val="0"/>
          <w:shd w:val="clear" w:color="auto" w:fill="FFFFFF"/>
        </w:rPr>
        <w:t>an való részvétel</w:t>
      </w:r>
      <w:r w:rsidR="00257AFC">
        <w:rPr>
          <w:rStyle w:val="Kiemels2"/>
          <w:rFonts w:ascii="Arial" w:hAnsi="Arial" w:cs="Arial"/>
          <w:b w:val="0"/>
          <w:bCs w:val="0"/>
          <w:shd w:val="clear" w:color="auto" w:fill="FFFFFF"/>
        </w:rPr>
        <w:t>re, a tagvárosok közötti közvetlen tapasztalatcserére.</w:t>
      </w:r>
    </w:p>
    <w:p w:rsidR="00C56B3C" w:rsidRDefault="00C56B3C" w:rsidP="00C56B3C">
      <w:pPr>
        <w:ind w:left="567"/>
        <w:jc w:val="both"/>
        <w:rPr>
          <w:rStyle w:val="Kiemels2"/>
          <w:rFonts w:ascii="Arial" w:hAnsi="Arial" w:cs="Arial"/>
          <w:b w:val="0"/>
          <w:bCs w:val="0"/>
          <w:shd w:val="clear" w:color="auto" w:fill="FFFFFF"/>
        </w:rPr>
      </w:pPr>
      <w:r w:rsidRPr="00C56B3C">
        <w:rPr>
          <w:rStyle w:val="Kiemels2"/>
          <w:rFonts w:ascii="Arial" w:hAnsi="Arial" w:cs="Arial"/>
          <w:b w:val="0"/>
          <w:bCs w:val="0"/>
          <w:shd w:val="clear" w:color="auto" w:fill="FFFFFF"/>
        </w:rPr>
        <w:t>Az egyesület tagjai lehetnek települési önkormányzatok és civil szervezetek Magyarország és a Kárpát-medence területéről, valamint magyar állampolgárságú magá</w:t>
      </w:r>
      <w:r>
        <w:rPr>
          <w:rStyle w:val="Kiemels2"/>
          <w:rFonts w:ascii="Arial" w:hAnsi="Arial" w:cs="Arial"/>
          <w:b w:val="0"/>
          <w:bCs w:val="0"/>
          <w:shd w:val="clear" w:color="auto" w:fill="FFFFFF"/>
        </w:rPr>
        <w:t>nszemélyek.</w:t>
      </w:r>
    </w:p>
    <w:p w:rsidR="00257AFC" w:rsidRDefault="00C56B3C" w:rsidP="00114391">
      <w:pPr>
        <w:ind w:left="567"/>
        <w:jc w:val="both"/>
        <w:rPr>
          <w:rStyle w:val="Kiemels2"/>
          <w:rFonts w:ascii="Arial" w:hAnsi="Arial" w:cs="Arial"/>
          <w:b w:val="0"/>
          <w:bCs w:val="0"/>
          <w:shd w:val="clear" w:color="auto" w:fill="FFFFFF"/>
        </w:rPr>
      </w:pPr>
      <w:r w:rsidRPr="00C56B3C">
        <w:rPr>
          <w:rStyle w:val="Kiemels2"/>
          <w:rFonts w:ascii="Arial" w:hAnsi="Arial" w:cs="Arial"/>
          <w:b w:val="0"/>
          <w:bCs w:val="0"/>
          <w:shd w:val="clear" w:color="auto" w:fill="FFFFFF"/>
        </w:rPr>
        <w:t xml:space="preserve">Az egyesület tagjai tagdíjat fizetnek. A tagdíj mértékét a Közgyűlés rögzíti évente. A tagdíjat minden év március 31. napjáig kell egy összegben, az egyesület bankszámlájára történő átutalás útján megfizetni.  </w:t>
      </w:r>
      <w:r>
        <w:rPr>
          <w:rStyle w:val="Kiemels2"/>
          <w:rFonts w:ascii="Arial" w:hAnsi="Arial" w:cs="Arial"/>
          <w:b w:val="0"/>
          <w:bCs w:val="0"/>
          <w:shd w:val="clear" w:color="auto" w:fill="FFFFFF"/>
        </w:rPr>
        <w:t xml:space="preserve">A 2019. évben fizetett tagdíj összege 160.000 Ft volt. </w:t>
      </w:r>
    </w:p>
    <w:p w:rsidR="00257AFC" w:rsidRDefault="00257AFC" w:rsidP="00257AFC">
      <w:pPr>
        <w:ind w:left="567"/>
        <w:jc w:val="both"/>
        <w:rPr>
          <w:rStyle w:val="Kiemels2"/>
          <w:rFonts w:ascii="Arial" w:hAnsi="Arial" w:cs="Arial"/>
          <w:b w:val="0"/>
          <w:bCs w:val="0"/>
          <w:shd w:val="clear" w:color="auto" w:fill="FFFFFF"/>
        </w:rPr>
      </w:pPr>
      <w:r>
        <w:rPr>
          <w:rStyle w:val="Kiemels2"/>
          <w:rFonts w:ascii="Arial" w:hAnsi="Arial" w:cs="Arial"/>
          <w:b w:val="0"/>
          <w:bCs w:val="0"/>
          <w:shd w:val="clear" w:color="auto" w:fill="FFFFFF"/>
        </w:rPr>
        <w:t xml:space="preserve">Az Egyesület Alapszabályának </w:t>
      </w:r>
      <w:r w:rsidRPr="00257AFC">
        <w:rPr>
          <w:rStyle w:val="Kiemels2"/>
          <w:rFonts w:ascii="Arial" w:hAnsi="Arial" w:cs="Arial"/>
          <w:b w:val="0"/>
          <w:bCs w:val="0"/>
          <w:shd w:val="clear" w:color="auto" w:fill="FFFFFF"/>
        </w:rPr>
        <w:t>VII.</w:t>
      </w:r>
      <w:r>
        <w:rPr>
          <w:rStyle w:val="Kiemels2"/>
          <w:rFonts w:ascii="Arial" w:hAnsi="Arial" w:cs="Arial"/>
          <w:b w:val="0"/>
          <w:bCs w:val="0"/>
          <w:shd w:val="clear" w:color="auto" w:fill="FFFFFF"/>
        </w:rPr>
        <w:t xml:space="preserve"> pontja szerint a</w:t>
      </w:r>
      <w:r w:rsidRPr="00257AFC">
        <w:rPr>
          <w:rStyle w:val="Kiemels2"/>
          <w:rFonts w:ascii="Arial" w:hAnsi="Arial" w:cs="Arial"/>
          <w:b w:val="0"/>
          <w:bCs w:val="0"/>
          <w:shd w:val="clear" w:color="auto" w:fill="FFFFFF"/>
        </w:rPr>
        <w:t xml:space="preserve"> tagsági jogviszonyát a tag az egyesület ügyvezető elnökéhez címzett írásbeli nyilatkozatával bármikor, indokolás nélkül megszüntetheti. A tagsági jogviszony a lemondásban szereplő határidővel vagy annak hiányában a lemondást követő 30. napon szűnik meg. </w:t>
      </w:r>
    </w:p>
    <w:p w:rsidR="00257AFC" w:rsidRPr="00257AFC" w:rsidRDefault="00257AFC" w:rsidP="00257AFC">
      <w:pPr>
        <w:ind w:left="567"/>
        <w:jc w:val="both"/>
        <w:rPr>
          <w:rStyle w:val="Kiemels2"/>
          <w:rFonts w:ascii="Arial" w:hAnsi="Arial" w:cs="Arial"/>
          <w:b w:val="0"/>
          <w:bCs w:val="0"/>
          <w:shd w:val="clear" w:color="auto" w:fill="FFFFFF"/>
        </w:rPr>
      </w:pPr>
    </w:p>
    <w:p w:rsidR="00C56B3C" w:rsidRDefault="00257AFC" w:rsidP="00257AFC">
      <w:pPr>
        <w:ind w:left="567"/>
        <w:jc w:val="both"/>
        <w:rPr>
          <w:rStyle w:val="Kiemels2"/>
          <w:rFonts w:ascii="Arial" w:hAnsi="Arial" w:cs="Arial"/>
          <w:b w:val="0"/>
          <w:bCs w:val="0"/>
          <w:shd w:val="clear" w:color="auto" w:fill="FFFFFF"/>
        </w:rPr>
      </w:pPr>
      <w:r w:rsidRPr="00257AFC">
        <w:rPr>
          <w:rStyle w:val="Kiemels2"/>
          <w:rFonts w:ascii="Arial" w:hAnsi="Arial" w:cs="Arial"/>
          <w:b w:val="0"/>
          <w:bCs w:val="0"/>
          <w:shd w:val="clear" w:color="auto" w:fill="FFFFFF"/>
        </w:rPr>
        <w:t xml:space="preserve"> </w:t>
      </w:r>
      <w:r w:rsidR="00D73960">
        <w:rPr>
          <w:rStyle w:val="Kiemels2"/>
          <w:rFonts w:ascii="Arial" w:hAnsi="Arial" w:cs="Arial"/>
          <w:b w:val="0"/>
          <w:bCs w:val="0"/>
          <w:shd w:val="clear" w:color="auto" w:fill="FFFFFF"/>
        </w:rPr>
        <w:t xml:space="preserve">Szombathely Megyei Jogú Város Önkormányzata 1993. évben csatlakozott az „Egészséges Városok Magyarországi Szövetségéhez”, melyen az önkormányzatot a mindenkori polgármester képviselte. </w:t>
      </w:r>
      <w:r w:rsidR="00C56B3C">
        <w:rPr>
          <w:rStyle w:val="Kiemels2"/>
          <w:rFonts w:ascii="Arial" w:hAnsi="Arial" w:cs="Arial"/>
          <w:b w:val="0"/>
          <w:bCs w:val="0"/>
          <w:shd w:val="clear" w:color="auto" w:fill="FFFFFF"/>
        </w:rPr>
        <w:t xml:space="preserve">Az Alapszabály VIII. pontja lehetővé teszi, hogy a tag az Egyesület közgyűlésén a szavazati jogát meghatalmazott útján is gyakorolhatja. Szombathely Megyei Jogú Város Önkormányzatát 2014. évtől Dr. Kecskés László, az Egészségügyi </w:t>
      </w:r>
      <w:r w:rsidR="00FD0623">
        <w:rPr>
          <w:rStyle w:val="Kiemels2"/>
          <w:rFonts w:ascii="Arial" w:hAnsi="Arial" w:cs="Arial"/>
          <w:b w:val="0"/>
          <w:bCs w:val="0"/>
          <w:shd w:val="clear" w:color="auto" w:fill="FFFFFF"/>
        </w:rPr>
        <w:t xml:space="preserve">Szakmai </w:t>
      </w:r>
      <w:r w:rsidR="00C56B3C">
        <w:rPr>
          <w:rStyle w:val="Kiemels2"/>
          <w:rFonts w:ascii="Arial" w:hAnsi="Arial" w:cs="Arial"/>
          <w:b w:val="0"/>
          <w:bCs w:val="0"/>
          <w:shd w:val="clear" w:color="auto" w:fill="FFFFFF"/>
        </w:rPr>
        <w:t xml:space="preserve">Bizottság elnöke </w:t>
      </w:r>
      <w:r w:rsidR="00111AD3">
        <w:rPr>
          <w:rStyle w:val="Kiemels2"/>
          <w:rFonts w:ascii="Arial" w:hAnsi="Arial" w:cs="Arial"/>
          <w:b w:val="0"/>
          <w:bCs w:val="0"/>
          <w:shd w:val="clear" w:color="auto" w:fill="FFFFFF"/>
        </w:rPr>
        <w:t>képviseli</w:t>
      </w:r>
      <w:r w:rsidR="00C56B3C">
        <w:rPr>
          <w:rStyle w:val="Kiemels2"/>
          <w:rFonts w:ascii="Arial" w:hAnsi="Arial" w:cs="Arial"/>
          <w:b w:val="0"/>
          <w:bCs w:val="0"/>
          <w:shd w:val="clear" w:color="auto" w:fill="FFFFFF"/>
        </w:rPr>
        <w:t xml:space="preserve">. </w:t>
      </w:r>
    </w:p>
    <w:p w:rsidR="00C56B3C" w:rsidRDefault="00C56B3C" w:rsidP="00257AFC">
      <w:pPr>
        <w:ind w:left="567"/>
        <w:jc w:val="both"/>
        <w:rPr>
          <w:rStyle w:val="Kiemels2"/>
          <w:rFonts w:ascii="Arial" w:hAnsi="Arial" w:cs="Arial"/>
          <w:b w:val="0"/>
          <w:bCs w:val="0"/>
          <w:shd w:val="clear" w:color="auto" w:fill="FFFFFF"/>
        </w:rPr>
      </w:pPr>
    </w:p>
    <w:p w:rsidR="00C56B3C" w:rsidRPr="00FD0623" w:rsidRDefault="00C56B3C" w:rsidP="00FD0623">
      <w:pPr>
        <w:ind w:left="567"/>
        <w:jc w:val="both"/>
        <w:rPr>
          <w:rFonts w:ascii="Arial" w:hAnsi="Arial" w:cs="Arial"/>
        </w:rPr>
      </w:pPr>
      <w:r w:rsidRPr="00FD0623">
        <w:rPr>
          <w:rFonts w:ascii="Arial" w:hAnsi="Arial" w:cs="Arial"/>
        </w:rPr>
        <w:t xml:space="preserve">Javaslom, hogy a Tisztelt Közgyűlés erősítse meg </w:t>
      </w:r>
      <w:r w:rsidR="00754802" w:rsidRPr="00FD0623">
        <w:rPr>
          <w:rFonts w:ascii="Arial" w:hAnsi="Arial" w:cs="Arial"/>
        </w:rPr>
        <w:t>Dr. Kecskés László</w:t>
      </w:r>
      <w:r w:rsidR="00FD0623" w:rsidRPr="00FD0623">
        <w:rPr>
          <w:rFonts w:ascii="Arial" w:hAnsi="Arial" w:cs="Arial"/>
        </w:rPr>
        <w:t xml:space="preserve">, az Egészségügyi Szakmai Bizottság elnökének </w:t>
      </w:r>
      <w:r w:rsidRPr="00FD0623">
        <w:rPr>
          <w:rFonts w:ascii="Arial" w:hAnsi="Arial" w:cs="Arial"/>
        </w:rPr>
        <w:t xml:space="preserve">delegálását. </w:t>
      </w:r>
    </w:p>
    <w:p w:rsidR="0083676C" w:rsidRDefault="0083676C" w:rsidP="0083676C">
      <w:pPr>
        <w:spacing w:before="60" w:line="360" w:lineRule="exact"/>
        <w:jc w:val="both"/>
        <w:rPr>
          <w:rStyle w:val="Kiemels2"/>
          <w:rFonts w:ascii="Arial" w:hAnsi="Arial" w:cs="Arial"/>
          <w:bCs w:val="0"/>
          <w:u w:val="single"/>
        </w:rPr>
      </w:pPr>
    </w:p>
    <w:p w:rsidR="0083676C" w:rsidRPr="0083676C" w:rsidRDefault="0083676C" w:rsidP="0083676C">
      <w:pPr>
        <w:spacing w:before="60" w:line="360" w:lineRule="exact"/>
        <w:jc w:val="both"/>
        <w:rPr>
          <w:rStyle w:val="Kiemels2"/>
          <w:rFonts w:ascii="Arial" w:hAnsi="Arial" w:cs="Arial"/>
          <w:bCs w:val="0"/>
          <w:u w:val="single"/>
        </w:rPr>
      </w:pPr>
    </w:p>
    <w:p w:rsidR="00E81584" w:rsidRPr="003E7CB5" w:rsidRDefault="00E81584" w:rsidP="003E7CB5">
      <w:pPr>
        <w:pStyle w:val="Listaszerbekezds"/>
        <w:numPr>
          <w:ilvl w:val="0"/>
          <w:numId w:val="30"/>
        </w:numPr>
        <w:spacing w:before="60" w:line="360" w:lineRule="exact"/>
        <w:ind w:left="567" w:hanging="567"/>
        <w:jc w:val="both"/>
        <w:rPr>
          <w:rFonts w:ascii="Arial" w:hAnsi="Arial" w:cs="Arial"/>
          <w:b/>
          <w:u w:val="single"/>
        </w:rPr>
      </w:pPr>
      <w:r w:rsidRPr="003E7CB5">
        <w:rPr>
          <w:rFonts w:ascii="Arial" w:hAnsi="Arial" w:cs="Arial"/>
          <w:b/>
          <w:u w:val="single"/>
        </w:rPr>
        <w:t>Pannon Térségfejlesztő Egyesület</w:t>
      </w:r>
    </w:p>
    <w:p w:rsidR="00E81584" w:rsidRPr="004D3BDB" w:rsidRDefault="00E81584" w:rsidP="00E81584">
      <w:pPr>
        <w:pStyle w:val="NormlWeb"/>
        <w:spacing w:before="0" w:beforeAutospacing="0" w:after="0" w:afterAutospacing="0" w:line="300" w:lineRule="atLeast"/>
        <w:ind w:left="360"/>
        <w:rPr>
          <w:rFonts w:ascii="Arial" w:hAnsi="Arial" w:cs="Arial"/>
          <w:sz w:val="20"/>
          <w:szCs w:val="20"/>
        </w:rPr>
      </w:pPr>
      <w:r w:rsidRPr="004D3BDB">
        <w:rPr>
          <w:rStyle w:val="Kiemels2"/>
          <w:rFonts w:ascii="Arial" w:hAnsi="Arial" w:cs="Arial"/>
          <w:sz w:val="20"/>
          <w:szCs w:val="20"/>
        </w:rPr>
        <w:t> </w:t>
      </w:r>
    </w:p>
    <w:p w:rsidR="007533EC" w:rsidRPr="004D3BDB" w:rsidRDefault="00F13018" w:rsidP="009F1421">
      <w:pPr>
        <w:ind w:left="567"/>
        <w:jc w:val="both"/>
        <w:rPr>
          <w:rFonts w:ascii="Arial" w:hAnsi="Arial" w:cs="Arial"/>
        </w:rPr>
      </w:pPr>
      <w:r w:rsidRPr="004D3BDB">
        <w:rPr>
          <w:rFonts w:ascii="Arial" w:hAnsi="Arial" w:cs="Arial"/>
        </w:rPr>
        <w:t xml:space="preserve">Az Egyesület célja a Nyugat-Dunántúli Régió térségfejlesztő szakembereinek hatékonyabb és eredményesebb munkájának segítése, szakmai, infrastrukturális hátterének formálásával, szellemi műhelyeinek, kommunikációs csatornáinak megteremtésével.    </w:t>
      </w:r>
      <w:r w:rsidR="007533EC" w:rsidRPr="004D3BDB">
        <w:rPr>
          <w:rFonts w:ascii="Arial" w:hAnsi="Arial" w:cs="Arial"/>
          <w:lang w:eastAsia="ar-SA"/>
        </w:rPr>
        <w:t xml:space="preserve">Az Egyesület alapszabályában célként tűzte ki a térségfejlesztési szereplők megyei szintű szakmai műhelyeinek kialakítását, az egyes szereplők közötti együttműködés és párbeszéd hatékony és eredményes megvalósulásának elősegítését, a térségfejlesztési kérdések szakmai alakítását és véleményezését. </w:t>
      </w:r>
    </w:p>
    <w:p w:rsidR="007533EC" w:rsidRPr="004D3BDB" w:rsidRDefault="007533EC" w:rsidP="009F1421">
      <w:pPr>
        <w:ind w:left="567"/>
        <w:jc w:val="both"/>
        <w:rPr>
          <w:rFonts w:ascii="Arial" w:hAnsi="Arial" w:cs="Arial"/>
        </w:rPr>
      </w:pPr>
    </w:p>
    <w:p w:rsidR="00F13018" w:rsidRPr="004D3BDB" w:rsidRDefault="00E81584" w:rsidP="009F1421">
      <w:pPr>
        <w:ind w:left="567"/>
        <w:jc w:val="both"/>
        <w:rPr>
          <w:rFonts w:ascii="Arial" w:hAnsi="Arial" w:cs="Arial"/>
          <w:lang w:eastAsia="ar-SA"/>
        </w:rPr>
      </w:pPr>
      <w:r w:rsidRPr="004D3BDB">
        <w:rPr>
          <w:rFonts w:ascii="Arial" w:hAnsi="Arial" w:cs="Arial"/>
        </w:rPr>
        <w:t>Az Egyesület feladatának tekinti a települések érdekeinek képviseletét, javaslatainak továbbítását, valamint közös térségfejlesztési stratégia és int</w:t>
      </w:r>
      <w:r w:rsidR="00721013" w:rsidRPr="004D3BDB">
        <w:rPr>
          <w:rFonts w:ascii="Arial" w:hAnsi="Arial" w:cs="Arial"/>
        </w:rPr>
        <w:t>ézkedési terv kidolgozását, nem</w:t>
      </w:r>
      <w:r w:rsidRPr="004D3BDB">
        <w:rPr>
          <w:rFonts w:ascii="Arial" w:hAnsi="Arial" w:cs="Arial"/>
        </w:rPr>
        <w:t xml:space="preserve">csak a vidékfejlesztési támogatások előkészítésre vonatkozóan. </w:t>
      </w:r>
      <w:r w:rsidRPr="004D3BDB">
        <w:rPr>
          <w:rFonts w:ascii="Arial" w:hAnsi="Arial" w:cs="Arial"/>
          <w:lang w:eastAsia="ar-SA"/>
        </w:rPr>
        <w:t xml:space="preserve">Az Egyesület feladatai közé tartozik továbbá a Szombathelyi Járás településeit érintően készülő </w:t>
      </w:r>
      <w:r w:rsidRPr="00A81B78">
        <w:rPr>
          <w:rFonts w:ascii="Arial" w:hAnsi="Arial" w:cs="Arial"/>
          <w:lang w:eastAsia="ar-SA"/>
        </w:rPr>
        <w:t>helyi fejlesztési stratégia</w:t>
      </w:r>
      <w:r w:rsidRPr="004D3BDB">
        <w:rPr>
          <w:rFonts w:ascii="Arial" w:hAnsi="Arial" w:cs="Arial"/>
          <w:lang w:eastAsia="ar-SA"/>
        </w:rPr>
        <w:t xml:space="preserve"> kialakítása és végrehajtása, amely stratégia a 2014-2020 közötti fejlesztési ciklusban a kistelepülések fejlesztési lehetőségei és forráshoz jutása tekintetében a térség egy fontos alapdokumentumát jelenti</w:t>
      </w:r>
      <w:r w:rsidR="00A81B78">
        <w:rPr>
          <w:rFonts w:ascii="Arial" w:hAnsi="Arial" w:cs="Arial"/>
          <w:lang w:eastAsia="ar-SA"/>
        </w:rPr>
        <w:t>, jelentette</w:t>
      </w:r>
      <w:r w:rsidRPr="004D3BDB">
        <w:rPr>
          <w:rFonts w:ascii="Arial" w:hAnsi="Arial" w:cs="Arial"/>
          <w:lang w:eastAsia="ar-SA"/>
        </w:rPr>
        <w:t xml:space="preserve">. </w:t>
      </w:r>
    </w:p>
    <w:p w:rsidR="00721013" w:rsidRPr="004D3BDB" w:rsidRDefault="00721013" w:rsidP="009F1421">
      <w:pPr>
        <w:ind w:left="567"/>
        <w:jc w:val="both"/>
        <w:rPr>
          <w:rFonts w:ascii="Arial" w:hAnsi="Arial" w:cs="Arial"/>
          <w:lang w:eastAsia="ar-SA"/>
        </w:rPr>
      </w:pPr>
    </w:p>
    <w:p w:rsidR="00721013" w:rsidRPr="004D3BDB" w:rsidRDefault="00721013" w:rsidP="009F1421">
      <w:pPr>
        <w:ind w:left="567"/>
        <w:jc w:val="both"/>
        <w:rPr>
          <w:rFonts w:ascii="Arial" w:hAnsi="Arial" w:cs="Arial"/>
        </w:rPr>
      </w:pPr>
      <w:r w:rsidRPr="004D3BDB">
        <w:rPr>
          <w:rFonts w:ascii="Arial" w:hAnsi="Arial" w:cs="Arial"/>
        </w:rPr>
        <w:t>A Pannon Térségfejlesztő Egyesület Felügyelő Bizottságába Szombathely Megyei Jogú Város Közgyűlése a 436/2015. (XII.10.) Kgy. sz. határozatában Szakály Szabolcs urat delegálta.</w:t>
      </w:r>
    </w:p>
    <w:p w:rsidR="00E81584" w:rsidRPr="004D3BDB" w:rsidRDefault="00F13018" w:rsidP="009F1421">
      <w:pPr>
        <w:ind w:left="567"/>
        <w:jc w:val="both"/>
        <w:rPr>
          <w:rFonts w:ascii="Arial" w:hAnsi="Arial" w:cs="Arial"/>
          <w:lang w:eastAsia="ar-SA"/>
        </w:rPr>
      </w:pPr>
      <w:r w:rsidRPr="004D3BDB">
        <w:rPr>
          <w:rFonts w:ascii="Arial" w:hAnsi="Arial" w:cs="Arial"/>
          <w:lang w:eastAsia="ar-SA"/>
        </w:rPr>
        <w:lastRenderedPageBreak/>
        <w:t>Az Eg</w:t>
      </w:r>
      <w:r w:rsidR="00AD60D0">
        <w:rPr>
          <w:rFonts w:ascii="Arial" w:hAnsi="Arial" w:cs="Arial"/>
          <w:lang w:eastAsia="ar-SA"/>
        </w:rPr>
        <w:t>yesület Alapszabályának III/7. p</w:t>
      </w:r>
      <w:r w:rsidRPr="004D3BDB">
        <w:rPr>
          <w:rFonts w:ascii="Arial" w:hAnsi="Arial" w:cs="Arial"/>
          <w:lang w:eastAsia="ar-SA"/>
        </w:rPr>
        <w:t xml:space="preserve">ontja alapján a tagsági viszony a </w:t>
      </w:r>
      <w:r w:rsidR="00B20A8A" w:rsidRPr="004D3BDB">
        <w:rPr>
          <w:rFonts w:ascii="Arial" w:hAnsi="Arial" w:cs="Arial"/>
          <w:lang w:eastAsia="ar-SA"/>
        </w:rPr>
        <w:t xml:space="preserve">kilépés írásbeli bejelentésével megszűnik. </w:t>
      </w:r>
      <w:r w:rsidRPr="004D3BDB">
        <w:rPr>
          <w:rFonts w:ascii="Arial" w:hAnsi="Arial" w:cs="Arial"/>
          <w:lang w:eastAsia="ar-SA"/>
        </w:rPr>
        <w:t xml:space="preserve"> </w:t>
      </w:r>
      <w:r w:rsidR="00B20A8A" w:rsidRPr="004D3BDB">
        <w:rPr>
          <w:rFonts w:ascii="Arial" w:hAnsi="Arial" w:cs="Arial"/>
          <w:lang w:eastAsia="ar-SA"/>
        </w:rPr>
        <w:t xml:space="preserve">Az Alapszabály IX. pontja értelmében </w:t>
      </w:r>
      <w:r w:rsidR="00ED6FEF" w:rsidRPr="004D3BDB">
        <w:rPr>
          <w:rFonts w:ascii="Arial" w:hAnsi="Arial" w:cs="Arial"/>
          <w:lang w:eastAsia="ar-SA"/>
        </w:rPr>
        <w:t>a közgyűlés a tagdíj mér</w:t>
      </w:r>
      <w:r w:rsidR="00B20A8A" w:rsidRPr="004D3BDB">
        <w:rPr>
          <w:rFonts w:ascii="Arial" w:hAnsi="Arial" w:cs="Arial"/>
          <w:lang w:eastAsia="ar-SA"/>
        </w:rPr>
        <w:t xml:space="preserve">téket </w:t>
      </w:r>
      <w:r w:rsidR="00ED6FEF" w:rsidRPr="004D3BDB">
        <w:rPr>
          <w:rFonts w:ascii="Arial" w:hAnsi="Arial" w:cs="Arial"/>
          <w:lang w:eastAsia="ar-SA"/>
        </w:rPr>
        <w:t xml:space="preserve">évente határozza meg, amelynek befizetése évente előre történik. 2019. évben a </w:t>
      </w:r>
      <w:r w:rsidR="00B20A8A" w:rsidRPr="004D3BDB">
        <w:rPr>
          <w:rFonts w:ascii="Arial" w:hAnsi="Arial" w:cs="Arial"/>
          <w:lang w:eastAsia="ar-SA"/>
        </w:rPr>
        <w:t>tagság éves díja 20.000 forint</w:t>
      </w:r>
      <w:r w:rsidR="00ED6FEF" w:rsidRPr="004D3BDB">
        <w:rPr>
          <w:rFonts w:ascii="Arial" w:hAnsi="Arial" w:cs="Arial"/>
          <w:lang w:eastAsia="ar-SA"/>
        </w:rPr>
        <w:t xml:space="preserve"> volt.</w:t>
      </w:r>
    </w:p>
    <w:p w:rsidR="00BC51B6" w:rsidRPr="004D3BDB" w:rsidRDefault="00ED6FEF" w:rsidP="009F1421">
      <w:pPr>
        <w:ind w:left="567"/>
        <w:jc w:val="both"/>
        <w:rPr>
          <w:rFonts w:ascii="Arial" w:hAnsi="Arial" w:cs="Arial"/>
          <w:lang w:eastAsia="ar-SA"/>
        </w:rPr>
      </w:pPr>
      <w:r w:rsidRPr="004D3BDB">
        <w:rPr>
          <w:rFonts w:ascii="Arial" w:hAnsi="Arial" w:cs="Arial"/>
          <w:lang w:eastAsia="ar-SA"/>
        </w:rPr>
        <w:tab/>
      </w:r>
    </w:p>
    <w:p w:rsidR="00ED6FEF" w:rsidRPr="004D3BDB" w:rsidRDefault="00ED6FEF" w:rsidP="009F1421">
      <w:pPr>
        <w:ind w:left="567"/>
        <w:jc w:val="both"/>
      </w:pPr>
      <w:r w:rsidRPr="004D3BDB">
        <w:rPr>
          <w:rFonts w:ascii="Arial" w:hAnsi="Arial" w:cs="Arial"/>
        </w:rPr>
        <w:t>Javaslom Szakály Szabolcs úr visszahívását, a delegált személyére vonatkozó javaslat az ülésen szóbeli előterjesztés alapján kerül megszavazásra</w:t>
      </w:r>
      <w:r w:rsidRPr="004D3BDB">
        <w:t xml:space="preserve">. </w:t>
      </w:r>
    </w:p>
    <w:p w:rsidR="00E81584" w:rsidRPr="004D3BDB" w:rsidRDefault="00E81584" w:rsidP="00E81584">
      <w:pPr>
        <w:jc w:val="both"/>
        <w:rPr>
          <w:rFonts w:ascii="Arial" w:hAnsi="Arial" w:cs="Arial"/>
          <w:lang w:eastAsia="ar-SA"/>
        </w:rPr>
      </w:pPr>
    </w:p>
    <w:p w:rsidR="00BC51B6" w:rsidRPr="004D3BDB" w:rsidRDefault="00BC51B6" w:rsidP="00E81584">
      <w:pPr>
        <w:jc w:val="both"/>
        <w:rPr>
          <w:rFonts w:ascii="Arial" w:hAnsi="Arial" w:cs="Arial"/>
          <w:lang w:eastAsia="ar-SA"/>
        </w:rPr>
      </w:pPr>
    </w:p>
    <w:p w:rsidR="009F1421" w:rsidRPr="003E7CB5" w:rsidRDefault="009F1421" w:rsidP="003E7CB5">
      <w:pPr>
        <w:pStyle w:val="Listaszerbekezds"/>
        <w:numPr>
          <w:ilvl w:val="0"/>
          <w:numId w:val="30"/>
        </w:numPr>
        <w:spacing w:before="60" w:line="360" w:lineRule="exact"/>
        <w:ind w:left="709" w:hanging="720"/>
        <w:jc w:val="both"/>
        <w:rPr>
          <w:rFonts w:ascii="Arial" w:hAnsi="Arial" w:cs="Arial"/>
          <w:b/>
          <w:u w:val="single"/>
        </w:rPr>
      </w:pPr>
      <w:r w:rsidRPr="003E7CB5">
        <w:rPr>
          <w:rFonts w:ascii="Arial" w:hAnsi="Arial" w:cs="Arial"/>
          <w:b/>
          <w:u w:val="single"/>
        </w:rPr>
        <w:t xml:space="preserve">Intelligens </w:t>
      </w:r>
      <w:r w:rsidR="00172AAE" w:rsidRPr="003E7CB5">
        <w:rPr>
          <w:rFonts w:ascii="Arial" w:hAnsi="Arial" w:cs="Arial"/>
          <w:b/>
          <w:u w:val="single"/>
        </w:rPr>
        <w:t xml:space="preserve">Társadalomért </w:t>
      </w:r>
      <w:r w:rsidRPr="003E7CB5">
        <w:rPr>
          <w:rFonts w:ascii="Arial" w:hAnsi="Arial" w:cs="Arial"/>
          <w:b/>
          <w:u w:val="single"/>
        </w:rPr>
        <w:t xml:space="preserve">Országos Szövetség </w:t>
      </w:r>
      <w:r w:rsidR="003E27FE" w:rsidRPr="003E7CB5">
        <w:rPr>
          <w:rFonts w:ascii="Arial" w:hAnsi="Arial" w:cs="Arial"/>
          <w:b/>
          <w:u w:val="single"/>
        </w:rPr>
        <w:t>K</w:t>
      </w:r>
      <w:r w:rsidR="00172AAE" w:rsidRPr="003E7CB5">
        <w:rPr>
          <w:rFonts w:ascii="Arial" w:hAnsi="Arial" w:cs="Arial"/>
          <w:b/>
          <w:u w:val="single"/>
        </w:rPr>
        <w:t xml:space="preserve">özhasznú Egyesület </w:t>
      </w:r>
      <w:r w:rsidRPr="003E7CB5">
        <w:rPr>
          <w:rFonts w:ascii="Arial" w:hAnsi="Arial" w:cs="Arial"/>
          <w:b/>
          <w:u w:val="single"/>
        </w:rPr>
        <w:t>(ITOSZ)</w:t>
      </w:r>
    </w:p>
    <w:p w:rsidR="009F1421" w:rsidRPr="004D3BDB" w:rsidRDefault="009F1421" w:rsidP="00172AAE">
      <w:pPr>
        <w:ind w:left="567" w:hanging="567"/>
        <w:jc w:val="both"/>
        <w:rPr>
          <w:rFonts w:ascii="Arial" w:hAnsi="Arial" w:cs="Arial"/>
          <w:b/>
        </w:rPr>
      </w:pPr>
    </w:p>
    <w:p w:rsidR="009F1421" w:rsidRPr="004D3BDB" w:rsidRDefault="00172AAE" w:rsidP="00172AAE">
      <w:pPr>
        <w:ind w:left="567" w:hanging="567"/>
        <w:jc w:val="both"/>
        <w:rPr>
          <w:rFonts w:ascii="Arial" w:hAnsi="Arial" w:cs="Arial"/>
        </w:rPr>
      </w:pPr>
      <w:r w:rsidRPr="004D3BDB">
        <w:rPr>
          <w:rFonts w:ascii="Arial" w:hAnsi="Arial" w:cs="Arial"/>
        </w:rPr>
        <w:t xml:space="preserve">         Az Intelligens Települések Országos Szövetsége </w:t>
      </w:r>
      <w:r w:rsidR="009F1421" w:rsidRPr="004D3BDB">
        <w:rPr>
          <w:rFonts w:ascii="Arial" w:hAnsi="Arial" w:cs="Arial"/>
        </w:rPr>
        <w:t>az információs társadalom, azon belül is a települések fejlesztéseinek támogatására 1999. január 12-én létrejött szakmai szervezet.</w:t>
      </w:r>
      <w:r w:rsidRPr="004D3BDB">
        <w:rPr>
          <w:rFonts w:ascii="Arial" w:hAnsi="Arial" w:cs="Arial"/>
        </w:rPr>
        <w:t xml:space="preserve"> </w:t>
      </w:r>
      <w:r w:rsidR="009F1421" w:rsidRPr="004D3BDB">
        <w:rPr>
          <w:rFonts w:ascii="Arial" w:hAnsi="Arial" w:cs="Arial"/>
        </w:rPr>
        <w:t>Az Egyesület célja, hogy Nyugat-Európában ismert és több évtizedes múltra tekintő fejlesztési és működési tapasztalatokat átadva elősegítse az egyes településeken az e-önkormányzati, az információs társadalmi fejlesztések sikerét.</w:t>
      </w:r>
    </w:p>
    <w:p w:rsidR="009F1421" w:rsidRPr="004D3BDB" w:rsidRDefault="009F1421" w:rsidP="00172AAE">
      <w:pPr>
        <w:ind w:left="567"/>
        <w:jc w:val="both"/>
        <w:rPr>
          <w:rFonts w:ascii="Arial" w:hAnsi="Arial" w:cs="Arial"/>
        </w:rPr>
      </w:pPr>
      <w:r w:rsidRPr="004D3BDB">
        <w:rPr>
          <w:rFonts w:ascii="Arial" w:hAnsi="Arial" w:cs="Arial"/>
        </w:rPr>
        <w:t>Ennek érdekében az Egyesület arra törekszik, hogy elősegítse az egyes országos informatikai programok és a helyi adottságok összehangolását, illetve ennek során a tagok számára érdekképviseleti tevékenységet lásson el.</w:t>
      </w:r>
    </w:p>
    <w:p w:rsidR="009F1421" w:rsidRPr="004D3BDB" w:rsidRDefault="009F1421" w:rsidP="00172AAE">
      <w:pPr>
        <w:ind w:left="567"/>
        <w:jc w:val="both"/>
        <w:rPr>
          <w:rFonts w:ascii="Arial" w:hAnsi="Arial" w:cs="Arial"/>
        </w:rPr>
      </w:pPr>
      <w:r w:rsidRPr="004D3BDB">
        <w:rPr>
          <w:rFonts w:ascii="Arial" w:hAnsi="Arial" w:cs="Arial"/>
        </w:rPr>
        <w:t>Az Egyesület kapcsolatot tart a külföldi és nemzetközi szakmai szervezetekkel, a külföldi intelligens és digitális település projektekkel.</w:t>
      </w:r>
      <w:r w:rsidR="00172AAE" w:rsidRPr="004D3BDB">
        <w:rPr>
          <w:rFonts w:ascii="Arial" w:hAnsi="Arial" w:cs="Arial"/>
        </w:rPr>
        <w:t xml:space="preserve"> </w:t>
      </w:r>
      <w:r w:rsidRPr="004D3BDB">
        <w:rPr>
          <w:rFonts w:ascii="Arial" w:hAnsi="Arial" w:cs="Arial"/>
        </w:rPr>
        <w:t>Munkacsoportokat hoz létre a különböző részterületeken történő együttműködésre (pl. közös pályázatok, közös projektek indítására, szabványok kidolgozása és elterjedésének segítésére)…</w:t>
      </w:r>
    </w:p>
    <w:p w:rsidR="009F1421" w:rsidRPr="004D3BDB" w:rsidRDefault="009F1421" w:rsidP="00172AAE">
      <w:pPr>
        <w:ind w:left="567" w:hanging="567"/>
        <w:jc w:val="both"/>
        <w:rPr>
          <w:rFonts w:ascii="Arial" w:hAnsi="Arial" w:cs="Arial"/>
        </w:rPr>
      </w:pPr>
    </w:p>
    <w:p w:rsidR="009F1421" w:rsidRPr="004D3BDB" w:rsidRDefault="009F1421" w:rsidP="00172AAE">
      <w:pPr>
        <w:ind w:left="567"/>
        <w:jc w:val="both"/>
        <w:rPr>
          <w:rFonts w:ascii="Arial" w:hAnsi="Arial" w:cs="Arial"/>
        </w:rPr>
      </w:pPr>
      <w:r w:rsidRPr="004D3BDB">
        <w:rPr>
          <w:rFonts w:ascii="Arial" w:hAnsi="Arial" w:cs="Arial"/>
        </w:rPr>
        <w:t>Szombathely Megyei Jogú Város Közgyűlése</w:t>
      </w:r>
      <w:r w:rsidR="00D44546" w:rsidRPr="004D3BDB">
        <w:rPr>
          <w:rFonts w:ascii="Arial" w:hAnsi="Arial" w:cs="Arial"/>
        </w:rPr>
        <w:t xml:space="preserve"> a 197/2003. (VI.19.) Kgy. s</w:t>
      </w:r>
      <w:r w:rsidRPr="004D3BDB">
        <w:rPr>
          <w:rFonts w:ascii="Arial" w:hAnsi="Arial" w:cs="Arial"/>
        </w:rPr>
        <w:t xml:space="preserve">z. határozatában határozta el, hogy belép az Intelligens Települések Országos Szövetségébe, mellyel járó feladatok koordinálásával </w:t>
      </w:r>
      <w:r w:rsidR="00172AAE" w:rsidRPr="004D3BDB">
        <w:rPr>
          <w:rFonts w:ascii="Arial" w:hAnsi="Arial" w:cs="Arial"/>
        </w:rPr>
        <w:t xml:space="preserve">179/2015. (IV.16.) Kgy. sz. határozatában </w:t>
      </w:r>
      <w:r w:rsidRPr="004D3BDB">
        <w:rPr>
          <w:rFonts w:ascii="Arial" w:hAnsi="Arial" w:cs="Arial"/>
        </w:rPr>
        <w:t>Keringer Zsolt irodavezetőt bízta meg.</w:t>
      </w:r>
    </w:p>
    <w:p w:rsidR="004C551E" w:rsidRPr="004D3BDB" w:rsidRDefault="00734B3B" w:rsidP="00172AAE">
      <w:pPr>
        <w:ind w:left="567"/>
        <w:jc w:val="both"/>
        <w:rPr>
          <w:rFonts w:ascii="Arial" w:hAnsi="Arial" w:cs="Arial"/>
        </w:rPr>
      </w:pPr>
      <w:r w:rsidRPr="004D3BDB">
        <w:rPr>
          <w:rFonts w:ascii="Arial" w:hAnsi="Arial" w:cs="Arial"/>
        </w:rPr>
        <w:t xml:space="preserve">Az Egyesület neve </w:t>
      </w:r>
      <w:r w:rsidR="00172AAE" w:rsidRPr="004D3BDB">
        <w:rPr>
          <w:rFonts w:ascii="Arial" w:hAnsi="Arial" w:cs="Arial"/>
        </w:rPr>
        <w:t xml:space="preserve">2016. március 31. napjától </w:t>
      </w:r>
      <w:r w:rsidR="00D44546" w:rsidRPr="004D3BDB">
        <w:rPr>
          <w:rFonts w:ascii="Arial" w:hAnsi="Arial" w:cs="Arial"/>
        </w:rPr>
        <w:t>Intelligens Társadalomért Országos Szövetség Közhasznú Egyesület</w:t>
      </w:r>
      <w:r w:rsidRPr="004D3BDB">
        <w:rPr>
          <w:rFonts w:ascii="Arial" w:hAnsi="Arial" w:cs="Arial"/>
        </w:rPr>
        <w:t>-re módosult</w:t>
      </w:r>
      <w:r w:rsidR="004C551E" w:rsidRPr="004D3BDB">
        <w:rPr>
          <w:rFonts w:ascii="Arial" w:hAnsi="Arial" w:cs="Arial"/>
        </w:rPr>
        <w:t>.</w:t>
      </w:r>
      <w:r w:rsidR="00CB0636" w:rsidRPr="004D3BDB">
        <w:rPr>
          <w:rFonts w:ascii="Arial" w:hAnsi="Arial" w:cs="Arial"/>
        </w:rPr>
        <w:t xml:space="preserve"> </w:t>
      </w:r>
      <w:r w:rsidR="00CB0636" w:rsidRPr="004D3BDB">
        <w:rPr>
          <w:rFonts w:ascii="Arial" w:hAnsi="Arial" w:cs="Arial"/>
          <w:shd w:val="clear" w:color="auto" w:fill="FFFFFF"/>
        </w:rPr>
        <w:t>A szervezet többször újra definiálta céljait, az önkormányzatok jogszabályi rendelkezésből fakadó kiválása után megújult tevékenysége során a különböző társadalmi csoportok élethelyzetét pozitívan befolyásoló, gazdasági lehetőségeit növelő fejlesztések képviselete került fókuszába.</w:t>
      </w:r>
    </w:p>
    <w:p w:rsidR="004C551E" w:rsidRPr="004D3BDB" w:rsidRDefault="00CB0636" w:rsidP="00172AAE">
      <w:pPr>
        <w:ind w:left="567"/>
        <w:jc w:val="both"/>
        <w:rPr>
          <w:rFonts w:ascii="Arial" w:hAnsi="Arial" w:cs="Arial"/>
        </w:rPr>
      </w:pPr>
      <w:r w:rsidRPr="004D3BDB">
        <w:rPr>
          <w:rFonts w:ascii="Arial" w:hAnsi="Arial" w:cs="Arial"/>
          <w:shd w:val="clear" w:color="auto" w:fill="FFFFFF"/>
        </w:rPr>
        <w:t>Az ITOSZ minden rendelkezésére álló erőforrásával hozzá kíván járulni annak eléréséhez, hogy a magyar állampolgárok életét hatékonyan szervezett, korszerűen kialakított és élethelyzetükre tekintettel levő szolgáltatások tegyék könnyebbé és a szolgáltatások használatához szükséges információkat, ismereteket és készségeket megszerezhessék, bővíthessék.</w:t>
      </w:r>
      <w:r w:rsidR="000C148F" w:rsidRPr="004D3BDB">
        <w:rPr>
          <w:rFonts w:ascii="Arial" w:hAnsi="Arial" w:cs="Arial"/>
          <w:shd w:val="clear" w:color="auto" w:fill="FFFFFF"/>
        </w:rPr>
        <w:t xml:space="preserve"> Az éves tagdíj 20.000 Ft. A Szövetség Alapszabályának VII. 2. pontja szerint a tag tagsági viszonyát az egyesület képviselőjéhez intézett írásbeli nyilatkozattal bármikor, indokolás nélkül megszüntetheti.  </w:t>
      </w:r>
    </w:p>
    <w:p w:rsidR="00172AAE" w:rsidRPr="004D3BDB" w:rsidRDefault="004C551E" w:rsidP="00172AAE">
      <w:pPr>
        <w:ind w:left="567"/>
        <w:jc w:val="both"/>
        <w:rPr>
          <w:rFonts w:ascii="Arial" w:hAnsi="Arial" w:cs="Arial"/>
        </w:rPr>
      </w:pPr>
      <w:r w:rsidRPr="004D3BDB">
        <w:rPr>
          <w:rFonts w:ascii="Arial" w:hAnsi="Arial" w:cs="Arial"/>
        </w:rPr>
        <w:t xml:space="preserve"> </w:t>
      </w:r>
    </w:p>
    <w:p w:rsidR="00CB0636" w:rsidRPr="004D3BDB" w:rsidRDefault="00CB0636" w:rsidP="00CB0636">
      <w:pPr>
        <w:ind w:left="567"/>
        <w:jc w:val="both"/>
      </w:pPr>
      <w:r w:rsidRPr="004D3BDB">
        <w:rPr>
          <w:rFonts w:ascii="Arial" w:hAnsi="Arial" w:cs="Arial"/>
        </w:rPr>
        <w:t>Javaslom Keri</w:t>
      </w:r>
      <w:r w:rsidR="00BE0340">
        <w:rPr>
          <w:rFonts w:ascii="Arial" w:hAnsi="Arial" w:cs="Arial"/>
        </w:rPr>
        <w:t>n</w:t>
      </w:r>
      <w:r w:rsidRPr="004D3BDB">
        <w:rPr>
          <w:rFonts w:ascii="Arial" w:hAnsi="Arial" w:cs="Arial"/>
        </w:rPr>
        <w:t>ger Zsolt úr visszahívását, a delegált személyére vonatkozó javaslat az ülésen szóbeli előterjesztés alapján kerül megszavazásra</w:t>
      </w:r>
      <w:r w:rsidRPr="004D3BDB">
        <w:t xml:space="preserve">. </w:t>
      </w:r>
    </w:p>
    <w:p w:rsidR="00CB0636" w:rsidRDefault="00CB0636" w:rsidP="005E0547">
      <w:pPr>
        <w:jc w:val="both"/>
        <w:rPr>
          <w:rFonts w:ascii="Arial" w:hAnsi="Arial" w:cs="Arial"/>
          <w:lang w:eastAsia="ar-SA"/>
        </w:rPr>
      </w:pPr>
    </w:p>
    <w:p w:rsidR="002B0D5B" w:rsidRDefault="002B0D5B" w:rsidP="005E0547">
      <w:pPr>
        <w:jc w:val="both"/>
        <w:rPr>
          <w:rFonts w:ascii="Arial" w:hAnsi="Arial" w:cs="Arial"/>
          <w:lang w:eastAsia="ar-SA"/>
        </w:rPr>
      </w:pPr>
    </w:p>
    <w:p w:rsidR="002B0D5B" w:rsidRDefault="002B0D5B" w:rsidP="005E0547">
      <w:pPr>
        <w:jc w:val="both"/>
        <w:rPr>
          <w:rFonts w:ascii="Arial" w:hAnsi="Arial" w:cs="Arial"/>
          <w:lang w:eastAsia="ar-SA"/>
        </w:rPr>
      </w:pPr>
    </w:p>
    <w:p w:rsidR="002B0D5B" w:rsidRPr="004D3BDB" w:rsidRDefault="002B0D5B" w:rsidP="005E0547">
      <w:pPr>
        <w:jc w:val="both"/>
        <w:rPr>
          <w:rFonts w:ascii="Arial" w:hAnsi="Arial" w:cs="Arial"/>
          <w:lang w:eastAsia="ar-SA"/>
        </w:rPr>
      </w:pPr>
    </w:p>
    <w:p w:rsidR="005E0547" w:rsidRPr="003E7CB5" w:rsidRDefault="005E0547" w:rsidP="003E7CB5">
      <w:pPr>
        <w:pStyle w:val="Listaszerbekezds"/>
        <w:numPr>
          <w:ilvl w:val="0"/>
          <w:numId w:val="30"/>
        </w:numPr>
        <w:spacing w:before="60" w:line="360" w:lineRule="exact"/>
        <w:ind w:left="567" w:hanging="567"/>
        <w:jc w:val="both"/>
        <w:rPr>
          <w:rFonts w:ascii="Arial" w:hAnsi="Arial" w:cs="Arial"/>
          <w:b/>
          <w:u w:val="single"/>
        </w:rPr>
      </w:pPr>
      <w:r w:rsidRPr="003E7CB5">
        <w:rPr>
          <w:rFonts w:ascii="Arial" w:hAnsi="Arial" w:cs="Arial"/>
          <w:b/>
          <w:u w:val="single"/>
        </w:rPr>
        <w:lastRenderedPageBreak/>
        <w:t>Hét Határ Határon Átnyúló Önkormányzati Szövetség a Kárpát-medencében Egyesület</w:t>
      </w:r>
    </w:p>
    <w:p w:rsidR="005E0547" w:rsidRPr="004D3BDB" w:rsidRDefault="005E0547" w:rsidP="005E0547">
      <w:pPr>
        <w:jc w:val="both"/>
        <w:rPr>
          <w:rFonts w:ascii="Arial" w:hAnsi="Arial" w:cs="Arial"/>
          <w:b/>
          <w:bCs/>
          <w:u w:val="single"/>
        </w:rPr>
      </w:pPr>
    </w:p>
    <w:p w:rsidR="005E0547" w:rsidRPr="004D3BDB" w:rsidRDefault="005E0547" w:rsidP="005E0547">
      <w:pPr>
        <w:ind w:left="540"/>
        <w:jc w:val="both"/>
        <w:rPr>
          <w:rFonts w:ascii="Arial" w:hAnsi="Arial" w:cs="Arial"/>
        </w:rPr>
      </w:pPr>
      <w:r w:rsidRPr="004D3BDB">
        <w:rPr>
          <w:rFonts w:ascii="Arial" w:hAnsi="Arial" w:cs="Arial"/>
        </w:rPr>
        <w:t xml:space="preserve">A Hét Határon Átnyúló Önkormányzati Szövetség olyan szolgáltató egyesület, mely az önkormányzatok eszközrendszerén keresztül, az európai közösség által kínált lehetőségek koordinációjával igyekszik előbbre vinni a Kárpát-medencében élő magyarság közös ügyét. </w:t>
      </w:r>
    </w:p>
    <w:p w:rsidR="005E0547" w:rsidRPr="004D3BDB" w:rsidRDefault="005E0547" w:rsidP="005E0547">
      <w:pPr>
        <w:ind w:left="540"/>
        <w:jc w:val="both"/>
        <w:rPr>
          <w:rFonts w:ascii="Arial" w:hAnsi="Arial" w:cs="Arial"/>
        </w:rPr>
      </w:pPr>
      <w:r w:rsidRPr="004D3BDB">
        <w:rPr>
          <w:rFonts w:ascii="Arial" w:hAnsi="Arial" w:cs="Arial"/>
        </w:rPr>
        <w:t>Az Egyesület alapvető célja a Magyarország határai menti települések közötti szorosabb együttműködés elősegítése, ezáltal az EU előírásainak, elvárásainak is megfelelő régiófejlődés, az esélyegyenlőség, a versenyképesség növelésének előmozdítása. Az együttműködés kiterjed az önkormányzati feladatok mindegyikére.</w:t>
      </w:r>
    </w:p>
    <w:p w:rsidR="005E0547" w:rsidRPr="004D3BDB" w:rsidRDefault="005E0547" w:rsidP="005E0547">
      <w:pPr>
        <w:ind w:left="567"/>
        <w:jc w:val="both"/>
        <w:rPr>
          <w:rFonts w:ascii="Arial" w:hAnsi="Arial" w:cs="Arial"/>
        </w:rPr>
      </w:pPr>
      <w:r w:rsidRPr="004D3BDB">
        <w:rPr>
          <w:rFonts w:ascii="Arial" w:hAnsi="Arial" w:cs="Arial"/>
        </w:rPr>
        <w:t xml:space="preserve">Az Egyesület feladata az Egyesület tagjaival és a határon túli magyar szervezetekkel való folyamatos kapcsolattartás során az egyes régiók, települések érdekeinek megjelenítése, megfogalmazása, összehangolása és érvényesítése, a tagok közötti információáramlás és kapcsolattartás elősegítése, a központi koordinációs fórumként való működés.  A Szövetségi tagság éves díja 400.220 Ft.  Az Egyesület Alapszabályának 16. §- a szerint a tagsági viszony a tag kilépésével megszűnik.  A kilépési szándékot az Elnökséghez kell írásban bejelenteni. </w:t>
      </w:r>
    </w:p>
    <w:p w:rsidR="005E0547" w:rsidRPr="004D3BDB" w:rsidRDefault="005E0547" w:rsidP="005E0547">
      <w:pPr>
        <w:ind w:left="567"/>
        <w:jc w:val="both"/>
        <w:rPr>
          <w:rFonts w:ascii="Arial" w:hAnsi="Arial" w:cs="Arial"/>
        </w:rPr>
      </w:pPr>
    </w:p>
    <w:p w:rsidR="005E0547" w:rsidRPr="004D3BDB" w:rsidRDefault="005E0547" w:rsidP="005E0547">
      <w:pPr>
        <w:tabs>
          <w:tab w:val="num" w:pos="540"/>
        </w:tabs>
        <w:ind w:left="540"/>
        <w:jc w:val="both"/>
        <w:rPr>
          <w:rFonts w:ascii="Arial" w:hAnsi="Arial" w:cs="Arial"/>
        </w:rPr>
      </w:pPr>
      <w:r w:rsidRPr="004D3BDB">
        <w:rPr>
          <w:rFonts w:ascii="Arial" w:hAnsi="Arial" w:cs="Arial"/>
        </w:rPr>
        <w:t xml:space="preserve">Szombathely Megyei Jogú Város Önkormányzata a </w:t>
      </w:r>
      <w:r w:rsidRPr="004D3BDB">
        <w:rPr>
          <w:rFonts w:ascii="Arial" w:hAnsi="Arial" w:cs="Arial"/>
          <w:bCs/>
        </w:rPr>
        <w:t xml:space="preserve">274/2011.(VI.16.) Kgy. sz. határozatában döntött arról, hogy </w:t>
      </w:r>
      <w:r w:rsidRPr="004D3BDB">
        <w:rPr>
          <w:rFonts w:ascii="Arial" w:hAnsi="Arial" w:cs="Arial"/>
        </w:rPr>
        <w:t xml:space="preserve">a Hét Határon Átnyúló Önkormányzati Szövetség a Kárpát-medencében Egyesülethez rendes tagként kíván csatlakozni. Szombathely Megyei Jogú Város Önkormányzata a 186/2015. (IV.16.) Kgy.sz. határozatában a Hét Határ Határon Átnyúló Önkormányzati Szövetség a Kárpát-medencében Egyesületbe Illés Károly alpolgármester urat delegálta. </w:t>
      </w:r>
    </w:p>
    <w:p w:rsidR="005E0547" w:rsidRPr="004D3BDB" w:rsidRDefault="005E0547" w:rsidP="005E0547">
      <w:pPr>
        <w:tabs>
          <w:tab w:val="num" w:pos="540"/>
        </w:tabs>
        <w:ind w:left="540"/>
        <w:jc w:val="both"/>
        <w:rPr>
          <w:rFonts w:ascii="Arial" w:hAnsi="Arial" w:cs="Arial"/>
        </w:rPr>
      </w:pPr>
    </w:p>
    <w:p w:rsidR="001A42BC" w:rsidRPr="002B0D5B" w:rsidRDefault="005E0547" w:rsidP="001A42BC">
      <w:pPr>
        <w:ind w:left="567"/>
        <w:jc w:val="both"/>
        <w:rPr>
          <w:rFonts w:ascii="Arial" w:hAnsi="Arial" w:cs="Arial"/>
        </w:rPr>
      </w:pPr>
      <w:r w:rsidRPr="002B0D5B">
        <w:rPr>
          <w:rFonts w:ascii="Arial" w:hAnsi="Arial" w:cs="Arial"/>
        </w:rPr>
        <w:t>Javaslom</w:t>
      </w:r>
      <w:r w:rsidR="00F77028" w:rsidRPr="002B0D5B">
        <w:rPr>
          <w:rFonts w:ascii="Arial" w:hAnsi="Arial" w:cs="Arial"/>
        </w:rPr>
        <w:t>, hogy Szombathely Megyei Jogú Város Önkormányzata kilépéssel sz</w:t>
      </w:r>
      <w:r w:rsidR="001A42BC" w:rsidRPr="002B0D5B">
        <w:rPr>
          <w:rFonts w:ascii="Arial" w:hAnsi="Arial" w:cs="Arial"/>
        </w:rPr>
        <w:t>üntesse meg tagsági viszonyát a Hét Határ Határon Átnyúló Önkormányzati</w:t>
      </w:r>
      <w:r w:rsidR="002B0D5B">
        <w:rPr>
          <w:rFonts w:ascii="Arial" w:hAnsi="Arial" w:cs="Arial"/>
        </w:rPr>
        <w:t xml:space="preserve"> Szövetség a Kárpát-medencében </w:t>
      </w:r>
      <w:r w:rsidR="001A42BC" w:rsidRPr="002B0D5B">
        <w:rPr>
          <w:rFonts w:ascii="Arial" w:hAnsi="Arial" w:cs="Arial"/>
        </w:rPr>
        <w:t>Egyesületben.</w:t>
      </w:r>
    </w:p>
    <w:p w:rsidR="005E0547" w:rsidRPr="002B0D5B" w:rsidRDefault="005E0547" w:rsidP="005E0547">
      <w:pPr>
        <w:ind w:left="567" w:hanging="27"/>
        <w:jc w:val="both"/>
        <w:rPr>
          <w:rFonts w:ascii="Arial" w:hAnsi="Arial" w:cs="Arial"/>
          <w:b/>
        </w:rPr>
      </w:pPr>
    </w:p>
    <w:p w:rsidR="005E0547" w:rsidRPr="00F77028" w:rsidRDefault="005E0547" w:rsidP="005E0547">
      <w:pPr>
        <w:ind w:left="567" w:hanging="27"/>
        <w:jc w:val="both"/>
        <w:rPr>
          <w:rFonts w:ascii="Arial" w:hAnsi="Arial" w:cs="Arial"/>
          <w:b/>
        </w:rPr>
      </w:pPr>
    </w:p>
    <w:p w:rsidR="003C4425" w:rsidRPr="003E7CB5" w:rsidRDefault="003C4425" w:rsidP="003E7CB5">
      <w:pPr>
        <w:pStyle w:val="Listaszerbekezds"/>
        <w:numPr>
          <w:ilvl w:val="0"/>
          <w:numId w:val="30"/>
        </w:numPr>
        <w:tabs>
          <w:tab w:val="left" w:pos="426"/>
        </w:tabs>
        <w:spacing w:before="60" w:line="360" w:lineRule="exact"/>
        <w:ind w:left="426" w:hanging="426"/>
        <w:jc w:val="both"/>
        <w:rPr>
          <w:rFonts w:ascii="Arial" w:hAnsi="Arial" w:cs="Arial"/>
          <w:b/>
          <w:u w:val="single"/>
        </w:rPr>
      </w:pPr>
      <w:r w:rsidRPr="003E7CB5">
        <w:rPr>
          <w:rFonts w:ascii="Arial" w:hAnsi="Arial" w:cs="Arial"/>
          <w:b/>
          <w:u w:val="single"/>
        </w:rPr>
        <w:t>M9 Térségi Fejlesztési Tanács</w:t>
      </w:r>
      <w:r w:rsidRPr="003E7CB5">
        <w:rPr>
          <w:rFonts w:ascii="Arial" w:hAnsi="Arial" w:cs="Arial"/>
          <w:b/>
          <w:vanish/>
          <w:u w:val="single"/>
        </w:rPr>
        <w:t>atáron átnyúló  Önkormányzati Szövetség a Kárpát-medencében Egyesület M9M MmM,mm</w:t>
      </w:r>
    </w:p>
    <w:p w:rsidR="003C4425" w:rsidRPr="004D3BDB" w:rsidRDefault="003C4425" w:rsidP="003C4425">
      <w:pPr>
        <w:jc w:val="both"/>
        <w:rPr>
          <w:rFonts w:ascii="Arial" w:hAnsi="Arial" w:cs="Arial"/>
        </w:rPr>
      </w:pPr>
    </w:p>
    <w:p w:rsidR="003C4425" w:rsidRPr="004D3BDB" w:rsidRDefault="003C4425" w:rsidP="003C4425">
      <w:pPr>
        <w:ind w:left="540"/>
        <w:jc w:val="both"/>
        <w:rPr>
          <w:rFonts w:ascii="Arial" w:hAnsi="Arial" w:cs="Arial"/>
        </w:rPr>
      </w:pPr>
      <w:r w:rsidRPr="004D3BDB">
        <w:rPr>
          <w:rFonts w:ascii="Arial" w:hAnsi="Arial" w:cs="Arial"/>
        </w:rPr>
        <w:t xml:space="preserve">Az M9-es gyorsforgalmi út előkészítésének és megvalósításának meggyorsítása érdekében az érintett regionális megyei és kistérségi tanácsok célkitűzéseivel összhangban 2009. december 4-én egyeztető tárgyalásra került sor az „M9” Térségi Fejlesztési Tanács létrehozásáról, melynek szükségességével valamennyi érintett régió, megye, megyei jogú Város, kistérség egyetértett. </w:t>
      </w:r>
    </w:p>
    <w:p w:rsidR="003C4425" w:rsidRPr="004D3BDB" w:rsidRDefault="003C4425" w:rsidP="003C4425">
      <w:pPr>
        <w:ind w:left="540"/>
        <w:jc w:val="both"/>
        <w:rPr>
          <w:rFonts w:ascii="Arial" w:hAnsi="Arial" w:cs="Arial"/>
        </w:rPr>
      </w:pPr>
    </w:p>
    <w:p w:rsidR="003C4425" w:rsidRPr="004D3BDB" w:rsidRDefault="003C4425" w:rsidP="003C4425">
      <w:pPr>
        <w:ind w:left="540"/>
        <w:jc w:val="both"/>
        <w:rPr>
          <w:rFonts w:ascii="Arial" w:hAnsi="Arial" w:cs="Arial"/>
        </w:rPr>
      </w:pPr>
      <w:r w:rsidRPr="004D3BDB">
        <w:rPr>
          <w:rFonts w:ascii="Arial" w:hAnsi="Arial" w:cs="Arial"/>
        </w:rPr>
        <w:t xml:space="preserve">Az „M9” Térségi Fejlesztési Tanács eredményes működésével hozzájárulhat ahhoz, hogy az M9 gyorsforgalmi út előkészítési és kivitelezési munkálatai felgyorsuljanak. Ehhez szükség van valamennyi érintett megye, megyei jogú város és kistérség fokozott együttműködésére, amely az „M9” Térségi Fejlesztési tanács keretében fejthető ki a leghatékonyabban. Az „M9” Térségi Fejlesztési Tanács feladata többek között a tervezett M9-es gyorsforgalmi út vonzáskörzetében lévő települések társadalmi-, gazdasági célkitűzéseinek összehangolása, az M9-es gyorsforgalmi út nemzetközi gyorsforgalmi úthálózatához való kapcsolódási lehetőségeinek elősegítése. </w:t>
      </w:r>
    </w:p>
    <w:p w:rsidR="003C4425" w:rsidRPr="004D3BDB" w:rsidRDefault="003C4425" w:rsidP="003C4425">
      <w:pPr>
        <w:ind w:left="540"/>
        <w:jc w:val="both"/>
        <w:rPr>
          <w:rFonts w:ascii="Arial" w:hAnsi="Arial" w:cs="Arial"/>
        </w:rPr>
      </w:pPr>
    </w:p>
    <w:p w:rsidR="003C4425" w:rsidRPr="004D3BDB" w:rsidRDefault="003C4425" w:rsidP="003C4425">
      <w:pPr>
        <w:ind w:left="540"/>
        <w:jc w:val="both"/>
        <w:rPr>
          <w:rFonts w:ascii="Arial" w:hAnsi="Arial" w:cs="Arial"/>
        </w:rPr>
      </w:pPr>
      <w:r w:rsidRPr="004D3BDB">
        <w:rPr>
          <w:rFonts w:ascii="Arial" w:hAnsi="Arial" w:cs="Arial"/>
        </w:rPr>
        <w:t xml:space="preserve">Szombathely Megyei Jogú Város Önkormányzata a 8/2010. (I. 28.) Kgy. sz. határozatban rögzítette, hogy az M9-es gyorsforgalmi út előkészítésének és </w:t>
      </w:r>
      <w:r w:rsidRPr="004D3BDB">
        <w:rPr>
          <w:rFonts w:ascii="Arial" w:hAnsi="Arial" w:cs="Arial"/>
        </w:rPr>
        <w:lastRenderedPageBreak/>
        <w:t xml:space="preserve">megvalósításának érdekében az „M9” Térségi  Fejlesztési Tanács alapításában részt kíván venni.  </w:t>
      </w:r>
    </w:p>
    <w:p w:rsidR="003C4425" w:rsidRPr="004D3BDB" w:rsidRDefault="003C4425" w:rsidP="003C4425">
      <w:pPr>
        <w:ind w:left="540"/>
        <w:jc w:val="both"/>
        <w:rPr>
          <w:rFonts w:ascii="Arial" w:hAnsi="Arial" w:cs="Arial"/>
        </w:rPr>
      </w:pPr>
    </w:p>
    <w:p w:rsidR="003C4425" w:rsidRPr="004D3BDB" w:rsidRDefault="003C4425" w:rsidP="003C4425">
      <w:pPr>
        <w:ind w:left="540"/>
        <w:jc w:val="both"/>
        <w:rPr>
          <w:rFonts w:ascii="Arial" w:hAnsi="Arial" w:cs="Arial"/>
        </w:rPr>
      </w:pPr>
      <w:r w:rsidRPr="004D3BDB">
        <w:rPr>
          <w:rFonts w:ascii="Arial" w:hAnsi="Arial" w:cs="Arial"/>
        </w:rPr>
        <w:t xml:space="preserve">Szombathely Megyei Jogú Város Önkormányzata a 187/2015. (IV.16.) Kgy.sz. határozatban felhatalmazta Dr. Puskás Tivadar polgármestert és Molnár Miklós alpolgármestert, hogy a Tanácsban Szombathely Megyei Jogú Város képviseletében eljárjanak. </w:t>
      </w:r>
    </w:p>
    <w:p w:rsidR="003C4425" w:rsidRPr="004D3BDB" w:rsidRDefault="003C4425" w:rsidP="003C4425">
      <w:pPr>
        <w:ind w:left="540"/>
        <w:jc w:val="both"/>
        <w:rPr>
          <w:rFonts w:ascii="Arial" w:hAnsi="Arial" w:cs="Arial"/>
        </w:rPr>
      </w:pPr>
    </w:p>
    <w:p w:rsidR="003C4425" w:rsidRPr="004D3BDB" w:rsidRDefault="003C4425" w:rsidP="003C4425">
      <w:pPr>
        <w:ind w:left="567" w:hanging="27"/>
        <w:jc w:val="both"/>
        <w:rPr>
          <w:rFonts w:ascii="Arial" w:hAnsi="Arial" w:cs="Arial"/>
        </w:rPr>
      </w:pPr>
      <w:r w:rsidRPr="004D3BDB">
        <w:rPr>
          <w:rFonts w:ascii="Arial" w:hAnsi="Arial" w:cs="Arial"/>
        </w:rPr>
        <w:t xml:space="preserve"> </w:t>
      </w:r>
      <w:r w:rsidR="00A81B78">
        <w:rPr>
          <w:rFonts w:ascii="Arial" w:hAnsi="Arial" w:cs="Arial"/>
        </w:rPr>
        <w:t>Javaslom</w:t>
      </w:r>
      <w:r w:rsidRPr="004D3BDB">
        <w:rPr>
          <w:rFonts w:ascii="Arial" w:hAnsi="Arial" w:cs="Arial"/>
        </w:rPr>
        <w:t xml:space="preserve"> Dr. Puskás Tivadar és Molnár Miklós urak visszahívását, a delegáltak személyére vonatkozó javaslat az ülésen szóbeli előterjesztés alapján kerül megszavazásra. </w:t>
      </w:r>
    </w:p>
    <w:p w:rsidR="003C4425" w:rsidRPr="004D3BDB" w:rsidRDefault="003C4425" w:rsidP="003C4425">
      <w:pPr>
        <w:ind w:left="567" w:hanging="27"/>
        <w:jc w:val="both"/>
        <w:rPr>
          <w:rFonts w:ascii="Arial" w:hAnsi="Arial" w:cs="Arial"/>
        </w:rPr>
      </w:pPr>
    </w:p>
    <w:p w:rsidR="003C4425" w:rsidRPr="004D3BDB" w:rsidRDefault="003C4425" w:rsidP="003C4425">
      <w:pPr>
        <w:ind w:left="567" w:hanging="27"/>
        <w:jc w:val="both"/>
        <w:rPr>
          <w:rFonts w:ascii="Arial" w:hAnsi="Arial" w:cs="Arial"/>
        </w:rPr>
      </w:pPr>
    </w:p>
    <w:p w:rsidR="00553BB7" w:rsidRPr="003E7CB5" w:rsidRDefault="00553BB7" w:rsidP="003E7CB5">
      <w:pPr>
        <w:pStyle w:val="Listaszerbekezds"/>
        <w:numPr>
          <w:ilvl w:val="0"/>
          <w:numId w:val="30"/>
        </w:numPr>
        <w:ind w:left="567" w:hanging="567"/>
        <w:jc w:val="both"/>
        <w:rPr>
          <w:rFonts w:ascii="Arial" w:hAnsi="Arial" w:cs="Arial"/>
          <w:b/>
          <w:u w:val="single"/>
        </w:rPr>
      </w:pPr>
      <w:r w:rsidRPr="003E7CB5">
        <w:rPr>
          <w:rFonts w:ascii="Arial" w:hAnsi="Arial" w:cs="Arial"/>
          <w:b/>
          <w:u w:val="single"/>
        </w:rPr>
        <w:t xml:space="preserve">ICOMOS Magyar Nemzeti Bizottság Egyesület </w:t>
      </w:r>
    </w:p>
    <w:p w:rsidR="00553BB7" w:rsidRPr="004D3BDB" w:rsidRDefault="00553BB7" w:rsidP="00553BB7">
      <w:pPr>
        <w:ind w:firstLine="708"/>
        <w:jc w:val="both"/>
        <w:rPr>
          <w:rFonts w:ascii="Arial" w:hAnsi="Arial" w:cs="Arial"/>
          <w:sz w:val="20"/>
          <w:szCs w:val="20"/>
        </w:rPr>
      </w:pPr>
    </w:p>
    <w:p w:rsidR="00553BB7" w:rsidRPr="004D3BDB" w:rsidRDefault="00553BB7" w:rsidP="00553BB7">
      <w:pPr>
        <w:ind w:left="540"/>
        <w:jc w:val="both"/>
        <w:rPr>
          <w:rFonts w:ascii="Arial" w:hAnsi="Arial" w:cs="Arial"/>
        </w:rPr>
      </w:pPr>
      <w:r w:rsidRPr="004D3BDB">
        <w:rPr>
          <w:rFonts w:ascii="Arial" w:hAnsi="Arial" w:cs="Arial"/>
        </w:rPr>
        <w:t xml:space="preserve">Az </w:t>
      </w:r>
      <w:hyperlink r:id="rId8" w:tgtFrame="_blank" w:history="1">
        <w:r w:rsidRPr="004D3BDB">
          <w:rPr>
            <w:rFonts w:ascii="Arial" w:hAnsi="Arial" w:cs="Arial"/>
          </w:rPr>
          <w:t>ICOMOS</w:t>
        </w:r>
      </w:hyperlink>
      <w:r w:rsidRPr="004D3BDB">
        <w:rPr>
          <w:rFonts w:ascii="Arial" w:hAnsi="Arial" w:cs="Arial"/>
        </w:rPr>
        <w:t xml:space="preserve"> az UNESCO műemlékvédelmi világszervezete, a párizsi székhelyű Világörökség Bizottság állandó műemlékvédelmi szakértő intézménye. Tagjai a magyar műemlékvédelem meghatározó szakemberei. Építészek, régészek, művészettörténészek, kertépítészek, restaurátorok, történészek, vegyészek, geológusok, statikusok és a műemlékvédelemhez kapcsolódó minden más szakág képviselői vesznek részt munkájában.</w:t>
      </w:r>
    </w:p>
    <w:p w:rsidR="00553BB7" w:rsidRPr="004D3BDB" w:rsidRDefault="00553BB7" w:rsidP="00553BB7">
      <w:pPr>
        <w:autoSpaceDE w:val="0"/>
        <w:autoSpaceDN w:val="0"/>
        <w:adjustRightInd w:val="0"/>
        <w:ind w:left="540"/>
        <w:jc w:val="both"/>
        <w:rPr>
          <w:rFonts w:ascii="TimesNewRomanPSMT" w:hAnsi="TimesNewRomanPSMT" w:cs="TimesNewRomanPSMT"/>
        </w:rPr>
      </w:pPr>
      <w:r w:rsidRPr="004D3BDB">
        <w:rPr>
          <w:rFonts w:ascii="TimesNewRomanPSMT" w:hAnsi="TimesNewRomanPSMT" w:cs="TimesNewRomanPSMT"/>
        </w:rPr>
        <w:t>A Bizottság országos és nemzetközi szinten előmozdítja a műemlékek, műemléki értékek, műemléki területek megőrzését, védelmét, hasznosítását, értékeik érvényre juttatását, a nemzetközileg elfogadott elvek és módszerek megvalósulását.</w:t>
      </w:r>
    </w:p>
    <w:p w:rsidR="00553BB7" w:rsidRPr="004D3BDB" w:rsidRDefault="00553BB7" w:rsidP="00553BB7">
      <w:pPr>
        <w:autoSpaceDE w:val="0"/>
        <w:autoSpaceDN w:val="0"/>
        <w:adjustRightInd w:val="0"/>
        <w:ind w:left="540"/>
        <w:jc w:val="both"/>
        <w:rPr>
          <w:rFonts w:ascii="TimesNewRomanPSMT" w:hAnsi="TimesNewRomanPSMT" w:cs="TimesNewRomanPSMT"/>
        </w:rPr>
      </w:pPr>
      <w:r w:rsidRPr="004D3BDB">
        <w:rPr>
          <w:rFonts w:ascii="TimesNewRomanPSMT" w:hAnsi="TimesNewRomanPSMT" w:cs="TimesNewRomanPSMT"/>
        </w:rPr>
        <w:t>Mindezen célok fejlesztésére és alkalmazására nemzeti és nemzetközi konferenciákat, tanfolyamokat, előadásokat, egyéb rendezvényeket szervez, bonyolít le, illetve támogat, biztosítja az egyéb hazai vagy nemzetközi konferencián, előadáson, tanfolyamon való részvételt.</w:t>
      </w:r>
    </w:p>
    <w:p w:rsidR="00553BB7" w:rsidRPr="004D3BDB" w:rsidRDefault="00553BB7" w:rsidP="00553BB7">
      <w:pPr>
        <w:ind w:left="540"/>
        <w:jc w:val="both"/>
        <w:rPr>
          <w:rFonts w:ascii="Arial" w:hAnsi="Arial" w:cs="Arial"/>
        </w:rPr>
      </w:pPr>
      <w:r w:rsidRPr="004D3BDB">
        <w:rPr>
          <w:rFonts w:ascii="Arial" w:hAnsi="Arial" w:cs="Arial"/>
        </w:rPr>
        <w:t>Kiadványokat, hang- és képhordozó, ismeretterjesztő anyagokat készít, szerkeszt, terjeszt, értékesít. Szaktanácsadást nyújt, szakanyagokat készít, tanulmányutakat, kiállításokat szervez. Információt nyújt a műemlékvédelem hazai és külföldi eseményeiről,   pályázatairól,  ösztöndíjairól.</w:t>
      </w:r>
    </w:p>
    <w:p w:rsidR="00553BB7" w:rsidRPr="004D3BDB" w:rsidRDefault="00553BB7" w:rsidP="00553BB7">
      <w:pPr>
        <w:ind w:left="540"/>
        <w:jc w:val="both"/>
        <w:rPr>
          <w:rFonts w:ascii="Arial" w:hAnsi="Arial" w:cs="Arial"/>
        </w:rPr>
      </w:pPr>
      <w:r w:rsidRPr="004D3BDB">
        <w:rPr>
          <w:rFonts w:ascii="Arial" w:hAnsi="Arial" w:cs="Arial"/>
        </w:rPr>
        <w:t>Ingyenes belépésre jogosító tagsági kártyát nyújt szabad használatra a világ legtöbb múzeumába, műemlékébe,romterületére.</w:t>
      </w:r>
    </w:p>
    <w:p w:rsidR="00553BB7" w:rsidRPr="004D3BDB" w:rsidRDefault="00553BB7" w:rsidP="00BE0340">
      <w:pPr>
        <w:autoSpaceDE w:val="0"/>
        <w:autoSpaceDN w:val="0"/>
        <w:adjustRightInd w:val="0"/>
        <w:ind w:left="540"/>
        <w:jc w:val="both"/>
        <w:rPr>
          <w:rFonts w:ascii="Arial" w:hAnsi="Arial" w:cs="Arial"/>
        </w:rPr>
      </w:pPr>
      <w:r w:rsidRPr="004D3BDB">
        <w:rPr>
          <w:rFonts w:ascii="TimesNewRomanPSMT" w:hAnsi="TimesNewRomanPSMT" w:cs="TimesNewRomanPSMT"/>
        </w:rPr>
        <w:t xml:space="preserve">A tagsági viszony kilépéssel megszűnik, amit a Bizottság Vezetőségéhez címzetten, írásban kell bejelenteni, legalább 3 hónappal a naptári év vége előtt. </w:t>
      </w:r>
      <w:r w:rsidRPr="004D3BDB">
        <w:rPr>
          <w:rFonts w:ascii="Arial" w:hAnsi="Arial" w:cs="Arial"/>
        </w:rPr>
        <w:t xml:space="preserve"> Szombathely Megyei Jogú Város 1991. május 29-én kelt  Belépési nyilatkozat aláírásával vált tagjává ICOMOS Magyar Nemzeti Bizottság Egyesületnek. Az éves tagdíj 78.000 Ft. </w:t>
      </w:r>
    </w:p>
    <w:p w:rsidR="00BE0340" w:rsidRDefault="00BE0340" w:rsidP="00BE0340">
      <w:pPr>
        <w:ind w:firstLine="540"/>
        <w:rPr>
          <w:rFonts w:ascii="Arial" w:hAnsi="Arial" w:cs="Arial"/>
        </w:rPr>
      </w:pPr>
    </w:p>
    <w:p w:rsidR="00BE0340" w:rsidRPr="003E7CB5" w:rsidRDefault="00BE0340" w:rsidP="00BE0340">
      <w:pPr>
        <w:pStyle w:val="Listaszerbekezds"/>
        <w:ind w:left="567"/>
        <w:jc w:val="both"/>
        <w:rPr>
          <w:rFonts w:ascii="Arial" w:hAnsi="Arial" w:cs="Arial"/>
          <w:b/>
          <w:u w:val="single"/>
        </w:rPr>
      </w:pPr>
      <w:r w:rsidRPr="00BE0340">
        <w:rPr>
          <w:rFonts w:ascii="Arial" w:hAnsi="Arial" w:cs="Arial"/>
        </w:rPr>
        <w:t xml:space="preserve">Javaslom, hogy Szombathely Megyei Jogú Város Önkormányzata tartsa fenn </w:t>
      </w:r>
      <w:r>
        <w:rPr>
          <w:rFonts w:ascii="Arial" w:hAnsi="Arial" w:cs="Arial"/>
        </w:rPr>
        <w:t>ta</w:t>
      </w:r>
      <w:r w:rsidRPr="00BE0340">
        <w:rPr>
          <w:rFonts w:ascii="Arial" w:hAnsi="Arial" w:cs="Arial"/>
        </w:rPr>
        <w:t>gságát a</w:t>
      </w:r>
      <w:r>
        <w:rPr>
          <w:rFonts w:ascii="Arial" w:hAnsi="Arial" w:cs="Arial"/>
        </w:rPr>
        <w:t xml:space="preserve">z </w:t>
      </w:r>
      <w:r w:rsidRPr="00BE0340">
        <w:rPr>
          <w:rFonts w:ascii="Arial" w:hAnsi="Arial" w:cs="Arial"/>
        </w:rPr>
        <w:t>ICOMOS Magyar Nemzeti Bizottság Egyesületben.</w:t>
      </w:r>
      <w:r>
        <w:rPr>
          <w:rFonts w:ascii="Arial" w:hAnsi="Arial" w:cs="Arial"/>
          <w:b/>
          <w:u w:val="single"/>
        </w:rPr>
        <w:t xml:space="preserve"> </w:t>
      </w:r>
    </w:p>
    <w:p w:rsidR="002B0D5B" w:rsidRPr="00BE0340" w:rsidRDefault="002B0D5B" w:rsidP="00BE0340">
      <w:pPr>
        <w:ind w:firstLine="540"/>
        <w:rPr>
          <w:rFonts w:ascii="Arial" w:hAnsi="Arial" w:cs="Arial"/>
        </w:rPr>
      </w:pPr>
    </w:p>
    <w:p w:rsidR="00E3397F" w:rsidRPr="003E7CB5" w:rsidRDefault="00843BAC" w:rsidP="003E7CB5">
      <w:pPr>
        <w:pStyle w:val="Listaszerbekezds"/>
        <w:numPr>
          <w:ilvl w:val="0"/>
          <w:numId w:val="30"/>
        </w:numPr>
        <w:spacing w:before="60" w:line="360" w:lineRule="exact"/>
        <w:ind w:left="567" w:hanging="567"/>
        <w:jc w:val="both"/>
        <w:rPr>
          <w:rFonts w:ascii="Arial" w:hAnsi="Arial" w:cs="Arial"/>
          <w:b/>
          <w:u w:val="single"/>
        </w:rPr>
      </w:pPr>
      <w:r w:rsidRPr="003E7CB5">
        <w:rPr>
          <w:rFonts w:ascii="Arial" w:hAnsi="Arial" w:cs="Arial"/>
          <w:b/>
          <w:u w:val="single"/>
        </w:rPr>
        <w:t>Polgármesterek Szövetsége</w:t>
      </w:r>
    </w:p>
    <w:p w:rsidR="005E0547" w:rsidRPr="004D3BDB" w:rsidRDefault="005E0547" w:rsidP="005E0547">
      <w:pPr>
        <w:spacing w:before="60" w:line="360" w:lineRule="exact"/>
        <w:ind w:left="567"/>
        <w:jc w:val="both"/>
        <w:rPr>
          <w:rFonts w:ascii="Arial" w:hAnsi="Arial" w:cs="Arial"/>
          <w:b/>
          <w:u w:val="single"/>
        </w:rPr>
      </w:pPr>
    </w:p>
    <w:p w:rsidR="00967EBA" w:rsidRPr="004D3BDB" w:rsidRDefault="00967EBA" w:rsidP="005E0547">
      <w:pPr>
        <w:ind w:left="567"/>
        <w:jc w:val="both"/>
        <w:rPr>
          <w:rFonts w:ascii="Arial" w:hAnsi="Arial" w:cs="Arial"/>
          <w:shd w:val="clear" w:color="auto" w:fill="FFFFFF"/>
        </w:rPr>
      </w:pPr>
      <w:r w:rsidRPr="004D3BDB">
        <w:rPr>
          <w:rFonts w:ascii="Arial" w:hAnsi="Arial" w:cs="Arial"/>
        </w:rPr>
        <w:t xml:space="preserve">Az Európai Unió klíma- és energiacsomagjának 2008-ban történt elfogadását követően az Európai Bizottság létrehozta a Polgármesterek Szövetségét, hogy támogassa a helyi önkormányzatok fenntartható energiapolitika megvalósítása során tett erőfeszítéseit. </w:t>
      </w:r>
      <w:r w:rsidRPr="004D3BDB">
        <w:rPr>
          <w:rFonts w:ascii="Arial" w:hAnsi="Arial" w:cs="Arial"/>
          <w:spacing w:val="-2"/>
        </w:rPr>
        <w:t xml:space="preserve">A Polgármesterek Szövetségének több mint 6000 tagja van Európa-szerte. </w:t>
      </w:r>
      <w:r w:rsidR="00F9729A" w:rsidRPr="004D3BDB">
        <w:rPr>
          <w:rFonts w:ascii="Arial" w:hAnsi="Arial" w:cs="Arial"/>
          <w:bCs/>
          <w:shd w:val="clear" w:color="auto" w:fill="FFFFFF"/>
        </w:rPr>
        <w:t>A Polgármesterek Szövetsége</w:t>
      </w:r>
      <w:r w:rsidR="00F9729A" w:rsidRPr="004D3BDB">
        <w:rPr>
          <w:rFonts w:ascii="Arial" w:hAnsi="Arial" w:cs="Arial"/>
          <w:shd w:val="clear" w:color="auto" w:fill="FFFFFF"/>
          <w:vertAlign w:val="superscript"/>
        </w:rPr>
        <w:t xml:space="preserve"> </w:t>
      </w:r>
      <w:r w:rsidR="00F9729A" w:rsidRPr="004D3BDB">
        <w:rPr>
          <w:rFonts w:ascii="Arial" w:hAnsi="Arial" w:cs="Arial"/>
          <w:shd w:val="clear" w:color="auto" w:fill="FFFFFF"/>
        </w:rPr>
        <w:t>helyi és regionális önkormányzatokból álló fő európai</w:t>
      </w:r>
      <w:r w:rsidR="005E0547" w:rsidRPr="004D3BDB">
        <w:rPr>
          <w:rFonts w:ascii="Arial" w:hAnsi="Arial" w:cs="Arial"/>
          <w:shd w:val="clear" w:color="auto" w:fill="FFFFFF"/>
        </w:rPr>
        <w:t xml:space="preserve"> </w:t>
      </w:r>
      <w:r w:rsidR="00F9729A" w:rsidRPr="004D3BDB">
        <w:rPr>
          <w:rFonts w:ascii="Arial" w:hAnsi="Arial" w:cs="Arial"/>
          <w:shd w:val="clear" w:color="auto" w:fill="FFFFFF"/>
        </w:rPr>
        <w:t>mozgalom, amely önkéntes elkötelezettséget vállal</w:t>
      </w:r>
      <w:r w:rsidR="005E0547" w:rsidRPr="004D3BDB">
        <w:rPr>
          <w:rFonts w:ascii="Arial" w:hAnsi="Arial" w:cs="Arial"/>
          <w:shd w:val="clear" w:color="auto" w:fill="FFFFFF"/>
        </w:rPr>
        <w:t xml:space="preserve"> az </w:t>
      </w:r>
      <w:r w:rsidR="00F9729A" w:rsidRPr="004D3BDB">
        <w:rPr>
          <w:rFonts w:ascii="Arial" w:hAnsi="Arial" w:cs="Arial"/>
          <w:shd w:val="clear" w:color="auto" w:fill="FFFFFF"/>
        </w:rPr>
        <w:t> </w:t>
      </w:r>
      <w:hyperlink r:id="rId9" w:tooltip="Energiahatékonyság" w:history="1">
        <w:r w:rsidR="00F9729A" w:rsidRPr="004D3BDB">
          <w:rPr>
            <w:rStyle w:val="Hiperhivatkozs"/>
            <w:rFonts w:ascii="Arial" w:hAnsi="Arial" w:cs="Arial"/>
            <w:color w:val="auto"/>
            <w:u w:val="none"/>
            <w:shd w:val="clear" w:color="auto" w:fill="FFFFFF"/>
          </w:rPr>
          <w:t>energiahatékonyság</w:t>
        </w:r>
      </w:hyperlink>
      <w:r w:rsidR="00F9729A" w:rsidRPr="004D3BDB">
        <w:rPr>
          <w:rFonts w:ascii="Arial" w:hAnsi="Arial" w:cs="Arial"/>
          <w:shd w:val="clear" w:color="auto" w:fill="FFFFFF"/>
        </w:rPr>
        <w:t> növelése és a </w:t>
      </w:r>
      <w:hyperlink r:id="rId10" w:tooltip="Megújuló energiaforrás" w:history="1">
        <w:r w:rsidR="00F9729A" w:rsidRPr="004D3BDB">
          <w:rPr>
            <w:rStyle w:val="Hiperhivatkozs"/>
            <w:rFonts w:ascii="Arial" w:hAnsi="Arial" w:cs="Arial"/>
            <w:color w:val="auto"/>
            <w:u w:val="none"/>
            <w:shd w:val="clear" w:color="auto" w:fill="FFFFFF"/>
          </w:rPr>
          <w:t>megújuló energiaforrások</w:t>
        </w:r>
      </w:hyperlink>
      <w:r w:rsidR="00F9729A" w:rsidRPr="004D3BDB">
        <w:rPr>
          <w:rFonts w:ascii="Arial" w:hAnsi="Arial" w:cs="Arial"/>
          <w:shd w:val="clear" w:color="auto" w:fill="FFFFFF"/>
        </w:rPr>
        <w:t xml:space="preserve"> saját területükön </w:t>
      </w:r>
      <w:r w:rsidR="00F9729A" w:rsidRPr="004D3BDB">
        <w:rPr>
          <w:rFonts w:ascii="Arial" w:hAnsi="Arial" w:cs="Arial"/>
          <w:shd w:val="clear" w:color="auto" w:fill="FFFFFF"/>
        </w:rPr>
        <w:lastRenderedPageBreak/>
        <w:t>történő használata iránt. Az elkötelezettséggel a Covenant aláíróinak az a célja, hogy elérjék és túlszárnyalják az </w:t>
      </w:r>
      <w:hyperlink r:id="rId11" w:tooltip="Európai Unió" w:history="1">
        <w:r w:rsidR="00F9729A" w:rsidRPr="004D3BDB">
          <w:rPr>
            <w:rStyle w:val="Hiperhivatkozs"/>
            <w:rFonts w:ascii="Arial" w:hAnsi="Arial" w:cs="Arial"/>
            <w:color w:val="auto"/>
            <w:u w:val="none"/>
            <w:shd w:val="clear" w:color="auto" w:fill="FFFFFF"/>
          </w:rPr>
          <w:t>Európai Unió</w:t>
        </w:r>
      </w:hyperlink>
      <w:r w:rsidR="00F9729A" w:rsidRPr="004D3BDB">
        <w:rPr>
          <w:rFonts w:ascii="Arial" w:hAnsi="Arial" w:cs="Arial"/>
          <w:shd w:val="clear" w:color="auto" w:fill="FFFFFF"/>
        </w:rPr>
        <w:t> által 2020-ra kitűzött 20%-os CO</w:t>
      </w:r>
      <w:r w:rsidR="00F9729A" w:rsidRPr="004D3BDB">
        <w:rPr>
          <w:rFonts w:ascii="Arial" w:hAnsi="Arial" w:cs="Arial"/>
          <w:shd w:val="clear" w:color="auto" w:fill="FFFFFF"/>
          <w:vertAlign w:val="subscript"/>
        </w:rPr>
        <w:t>2</w:t>
      </w:r>
      <w:r w:rsidR="00F9729A" w:rsidRPr="004D3BDB">
        <w:rPr>
          <w:rFonts w:ascii="Arial" w:hAnsi="Arial" w:cs="Arial"/>
          <w:shd w:val="clear" w:color="auto" w:fill="FFFFFF"/>
        </w:rPr>
        <w:t>-kibocsátás csökkentést.</w:t>
      </w:r>
    </w:p>
    <w:p w:rsidR="00843BAC" w:rsidRPr="004D3BDB" w:rsidRDefault="00DC48CF" w:rsidP="00E872B5">
      <w:pPr>
        <w:ind w:left="567"/>
        <w:jc w:val="both"/>
        <w:rPr>
          <w:rFonts w:ascii="Arial" w:hAnsi="Arial" w:cs="Arial"/>
        </w:rPr>
      </w:pPr>
      <w:r w:rsidRPr="004D3BDB">
        <w:rPr>
          <w:rFonts w:ascii="Arial" w:hAnsi="Arial" w:cs="Arial"/>
          <w:spacing w:val="-2"/>
        </w:rPr>
        <w:t>Szövetség h</w:t>
      </w:r>
      <w:r w:rsidR="007F541C" w:rsidRPr="004D3BDB">
        <w:rPr>
          <w:rFonts w:ascii="Arial" w:hAnsi="Arial" w:cs="Arial"/>
          <w:spacing w:val="-2"/>
        </w:rPr>
        <w:t>árom alappillér</w:t>
      </w:r>
      <w:r w:rsidR="00A81B78">
        <w:rPr>
          <w:rFonts w:ascii="Arial" w:hAnsi="Arial" w:cs="Arial"/>
          <w:spacing w:val="-2"/>
        </w:rPr>
        <w:t>r</w:t>
      </w:r>
      <w:r w:rsidR="007F541C" w:rsidRPr="004D3BDB">
        <w:rPr>
          <w:rFonts w:ascii="Arial" w:hAnsi="Arial" w:cs="Arial"/>
          <w:spacing w:val="-2"/>
        </w:rPr>
        <w:t xml:space="preserve">e épül: </w:t>
      </w:r>
      <w:r w:rsidRPr="004D3BDB">
        <w:rPr>
          <w:rFonts w:ascii="Arial" w:hAnsi="Arial" w:cs="Arial"/>
          <w:spacing w:val="-2"/>
        </w:rPr>
        <w:t>a szén-dioxid-kibocsátás csökkentése,</w:t>
      </w:r>
      <w:r w:rsidR="007F541C" w:rsidRPr="004D3BDB">
        <w:rPr>
          <w:rFonts w:ascii="Arial" w:hAnsi="Arial" w:cs="Arial"/>
          <w:spacing w:val="-2"/>
        </w:rPr>
        <w:t xml:space="preserve"> </w:t>
      </w:r>
      <w:r w:rsidRPr="004D3BDB">
        <w:rPr>
          <w:rFonts w:ascii="Arial" w:hAnsi="Arial" w:cs="Arial"/>
          <w:spacing w:val="-2"/>
        </w:rPr>
        <w:t>éghajlatváltozáshoz való alkalmazkodás,</w:t>
      </w:r>
      <w:r w:rsidR="00967EBA" w:rsidRPr="004D3BDB">
        <w:rPr>
          <w:rFonts w:ascii="Arial" w:hAnsi="Arial" w:cs="Arial"/>
          <w:spacing w:val="-2"/>
        </w:rPr>
        <w:t xml:space="preserve"> </w:t>
      </w:r>
      <w:r w:rsidR="00F9729A" w:rsidRPr="004D3BDB">
        <w:rPr>
          <w:rFonts w:ascii="Arial" w:hAnsi="Arial" w:cs="Arial"/>
          <w:spacing w:val="-2"/>
        </w:rPr>
        <w:t>b</w:t>
      </w:r>
      <w:r w:rsidRPr="004D3BDB">
        <w:rPr>
          <w:rFonts w:ascii="Arial" w:hAnsi="Arial" w:cs="Arial"/>
          <w:spacing w:val="-2"/>
        </w:rPr>
        <w:t>iztonságos és fenntartható energiagazdálkodás</w:t>
      </w:r>
      <w:r w:rsidRPr="004D3BDB">
        <w:rPr>
          <w:rFonts w:ascii="Arial" w:hAnsi="Arial" w:cs="Arial"/>
        </w:rPr>
        <w:t xml:space="preserve"> </w:t>
      </w:r>
      <w:r w:rsidR="00843BAC" w:rsidRPr="004D3BDB">
        <w:rPr>
          <w:rFonts w:ascii="Arial" w:hAnsi="Arial" w:cs="Arial"/>
        </w:rPr>
        <w:t>Az önkormányzatok valóban döntő szerepet játszanak a klímaváltozás hatásainak enyhítésében, főleg ha figyelembe vesszük, hogy az energiafogyasztás és a CO2</w:t>
      </w:r>
      <w:r w:rsidR="00D563EF" w:rsidRPr="004D3BDB">
        <w:rPr>
          <w:rFonts w:ascii="Arial" w:hAnsi="Arial" w:cs="Arial"/>
        </w:rPr>
        <w:t xml:space="preserve"> </w:t>
      </w:r>
      <w:r w:rsidR="00843BAC" w:rsidRPr="004D3BDB">
        <w:rPr>
          <w:rFonts w:ascii="Arial" w:hAnsi="Arial" w:cs="Arial"/>
        </w:rPr>
        <w:t xml:space="preserve">kibocsátás 80%-a városi tevékenységhez kapcsolódik. </w:t>
      </w:r>
    </w:p>
    <w:p w:rsidR="00843BAC" w:rsidRPr="004D3BDB" w:rsidRDefault="00843BAC" w:rsidP="00C77532">
      <w:pPr>
        <w:ind w:left="567"/>
        <w:jc w:val="both"/>
        <w:rPr>
          <w:rFonts w:ascii="Arial" w:hAnsi="Arial" w:cs="Arial"/>
        </w:rPr>
      </w:pPr>
      <w:r w:rsidRPr="004D3BDB">
        <w:rPr>
          <w:rFonts w:ascii="Arial" w:hAnsi="Arial" w:cs="Arial"/>
        </w:rPr>
        <w:t xml:space="preserve">Az energia-megtakarításon kívül az aláírók különböző eredményeket értek el: helyváltoztatást nem igénylő szakmunkák és stabil munkahelyek létrehozása; egészségesebb környezet és életminőség; jobb gazdasági versenyképesség és az energiától való nagyobb függetlenség. Ezek az intézkedések mások számára példaként szolgálnak, konkrétan a Covenant aláírói által benyújtott ‘Jó gyakorlatok’ adatbázisra való hivatkozáson keresztül. A Fenntartható Energia Akciótervek katalógusa is inspiráló, mivel első pillantásra láthatók benne a többi aláíró tag által megjelölt ambiciózus célkitűzések és a cél elérése érdekében az általuk tervezett kulcsfontosságú intézkedések. </w:t>
      </w:r>
    </w:p>
    <w:p w:rsidR="00843BAC" w:rsidRPr="004D3BDB" w:rsidRDefault="00843BAC" w:rsidP="00E872B5">
      <w:pPr>
        <w:ind w:left="567"/>
        <w:jc w:val="both"/>
        <w:rPr>
          <w:rFonts w:ascii="Arial" w:hAnsi="Arial" w:cs="Arial"/>
        </w:rPr>
      </w:pPr>
    </w:p>
    <w:p w:rsidR="00843BAC" w:rsidRPr="004D3BDB" w:rsidRDefault="00843BAC" w:rsidP="00E872B5">
      <w:pPr>
        <w:ind w:left="567"/>
        <w:jc w:val="both"/>
        <w:rPr>
          <w:rFonts w:ascii="Arial" w:hAnsi="Arial" w:cs="Arial"/>
        </w:rPr>
      </w:pPr>
      <w:r w:rsidRPr="004D3BDB">
        <w:rPr>
          <w:rFonts w:ascii="Arial" w:hAnsi="Arial" w:cs="Arial"/>
        </w:rPr>
        <w:t xml:space="preserve">A Polgármesterek Szövetsége nyitva áll minden demokratikusan létrehozott, választott képviselőkből álló, bármilyen méretű önkormányzat előtt, függetlenül attól, hogy energia- és klímapolitikájuk megvalósításában melyik szakasznál tartanak. </w:t>
      </w:r>
    </w:p>
    <w:p w:rsidR="00E872B5" w:rsidRPr="004D3BDB" w:rsidRDefault="00843BAC" w:rsidP="00E872B5">
      <w:pPr>
        <w:ind w:left="567"/>
        <w:jc w:val="both"/>
        <w:rPr>
          <w:rFonts w:ascii="Arial" w:hAnsi="Arial" w:cs="Arial"/>
        </w:rPr>
      </w:pPr>
      <w:r w:rsidRPr="004D3BDB">
        <w:rPr>
          <w:rFonts w:ascii="Arial" w:hAnsi="Arial" w:cs="Arial"/>
        </w:rPr>
        <w:t xml:space="preserve"> </w:t>
      </w:r>
      <w:r w:rsidR="00E872B5" w:rsidRPr="004D3BDB">
        <w:rPr>
          <w:rFonts w:ascii="Arial" w:hAnsi="Arial" w:cs="Arial"/>
        </w:rPr>
        <w:t xml:space="preserve">Szombathely Megyei Jogú Város Közgyűlése a 342/2015. (IX.16.) Kgy. sz. határozatában egyetértett azzal, hogy Szombathely Megyei Jogú Város  csatlakozzon a Polgármesterek Szövetségéhez.  </w:t>
      </w:r>
    </w:p>
    <w:p w:rsidR="00843BAC" w:rsidRPr="004D3BDB" w:rsidRDefault="00843BAC" w:rsidP="00E872B5">
      <w:pPr>
        <w:ind w:left="567"/>
        <w:jc w:val="both"/>
        <w:rPr>
          <w:rFonts w:ascii="Arial" w:hAnsi="Arial" w:cs="Arial"/>
        </w:rPr>
      </w:pPr>
    </w:p>
    <w:p w:rsidR="00E65CDC" w:rsidRPr="004D3BDB" w:rsidRDefault="00843BAC" w:rsidP="003F4D2F">
      <w:pPr>
        <w:ind w:left="567"/>
        <w:jc w:val="both"/>
        <w:rPr>
          <w:rFonts w:ascii="Arial" w:hAnsi="Arial" w:cs="Arial"/>
          <w:bCs/>
        </w:rPr>
      </w:pPr>
      <w:r w:rsidRPr="004D3BDB">
        <w:rPr>
          <w:rFonts w:ascii="Arial" w:hAnsi="Arial" w:cs="Arial"/>
        </w:rPr>
        <w:t>Szövetséghez</w:t>
      </w:r>
      <w:r w:rsidR="003F4D2F" w:rsidRPr="004D3BDB">
        <w:rPr>
          <w:rFonts w:ascii="Arial" w:hAnsi="Arial" w:cs="Arial"/>
        </w:rPr>
        <w:t xml:space="preserve"> való csatlakozási nyilatkozat </w:t>
      </w:r>
      <w:r w:rsidR="00E872B5" w:rsidRPr="004D3BDB">
        <w:rPr>
          <w:rFonts w:ascii="Arial" w:hAnsi="Arial" w:cs="Arial"/>
        </w:rPr>
        <w:t>2015. szeptember 15. napján</w:t>
      </w:r>
      <w:r w:rsidR="003F4D2F" w:rsidRPr="004D3BDB">
        <w:rPr>
          <w:rFonts w:ascii="Arial" w:hAnsi="Arial" w:cs="Arial"/>
        </w:rPr>
        <w:t xml:space="preserve"> került  aláírásr</w:t>
      </w:r>
      <w:r w:rsidR="00E872B5" w:rsidRPr="004D3BDB">
        <w:rPr>
          <w:rFonts w:ascii="Arial" w:hAnsi="Arial" w:cs="Arial"/>
        </w:rPr>
        <w:t xml:space="preserve">a. </w:t>
      </w:r>
    </w:p>
    <w:p w:rsidR="000E7E5B" w:rsidRDefault="000E7E5B" w:rsidP="00F262DC">
      <w:pPr>
        <w:tabs>
          <w:tab w:val="num" w:pos="540"/>
        </w:tabs>
        <w:ind w:left="540"/>
        <w:jc w:val="both"/>
        <w:rPr>
          <w:rFonts w:ascii="Arial" w:hAnsi="Arial" w:cs="Arial"/>
        </w:rPr>
      </w:pPr>
    </w:p>
    <w:p w:rsidR="00BE0340" w:rsidRPr="004D3BDB" w:rsidRDefault="00BE0340" w:rsidP="00F262DC">
      <w:pPr>
        <w:tabs>
          <w:tab w:val="num" w:pos="540"/>
        </w:tabs>
        <w:ind w:left="540"/>
        <w:jc w:val="both"/>
        <w:rPr>
          <w:rFonts w:ascii="Arial" w:hAnsi="Arial" w:cs="Arial"/>
        </w:rPr>
      </w:pPr>
      <w:r>
        <w:rPr>
          <w:rFonts w:ascii="Arial" w:hAnsi="Arial" w:cs="Arial"/>
        </w:rPr>
        <w:t xml:space="preserve">Javaslom, hogy Szombathely Megyei Jogú Város Önkormányzata tartsa fenn tagságát a Polgármesterek Szövetségében. </w:t>
      </w:r>
    </w:p>
    <w:p w:rsidR="0097004E" w:rsidRDefault="006E71A4" w:rsidP="006E71A4">
      <w:pPr>
        <w:jc w:val="both"/>
        <w:rPr>
          <w:rFonts w:ascii="Arial" w:hAnsi="Arial" w:cs="Arial"/>
        </w:rPr>
      </w:pPr>
      <w:r w:rsidRPr="004D3BDB">
        <w:rPr>
          <w:rFonts w:ascii="Arial" w:hAnsi="Arial" w:cs="Arial"/>
        </w:rPr>
        <w:t xml:space="preserve"> </w:t>
      </w:r>
    </w:p>
    <w:p w:rsidR="004907C5" w:rsidRPr="004D3BDB" w:rsidRDefault="004907C5" w:rsidP="006E71A4">
      <w:pPr>
        <w:jc w:val="both"/>
        <w:rPr>
          <w:rFonts w:ascii="Arial" w:hAnsi="Arial" w:cs="Arial"/>
        </w:rPr>
      </w:pPr>
    </w:p>
    <w:p w:rsidR="009F1421" w:rsidRPr="003E7CB5" w:rsidRDefault="009F1421" w:rsidP="003E7CB5">
      <w:pPr>
        <w:pStyle w:val="Listaszerbekezds"/>
        <w:numPr>
          <w:ilvl w:val="0"/>
          <w:numId w:val="30"/>
        </w:numPr>
        <w:tabs>
          <w:tab w:val="num" w:pos="567"/>
        </w:tabs>
        <w:ind w:left="567" w:hanging="567"/>
        <w:jc w:val="both"/>
        <w:rPr>
          <w:rFonts w:ascii="Arial" w:hAnsi="Arial" w:cs="Arial"/>
          <w:b/>
          <w:u w:val="single"/>
        </w:rPr>
      </w:pPr>
      <w:r w:rsidRPr="003E7CB5">
        <w:rPr>
          <w:rFonts w:ascii="Arial" w:hAnsi="Arial" w:cs="Arial"/>
          <w:b/>
          <w:u w:val="single"/>
        </w:rPr>
        <w:t>Vas Megyei Terület</w:t>
      </w:r>
      <w:r w:rsidR="00BE0340">
        <w:rPr>
          <w:rFonts w:ascii="Arial" w:hAnsi="Arial" w:cs="Arial"/>
          <w:b/>
          <w:u w:val="single"/>
        </w:rPr>
        <w:t>fejlesztési Konzultációs Fórum</w:t>
      </w:r>
    </w:p>
    <w:p w:rsidR="009F1421" w:rsidRPr="004D3BDB" w:rsidRDefault="009F1421" w:rsidP="009F1421">
      <w:pPr>
        <w:pStyle w:val="Listaszerbekezds"/>
        <w:tabs>
          <w:tab w:val="num" w:pos="567"/>
        </w:tabs>
        <w:ind w:left="360"/>
        <w:jc w:val="both"/>
        <w:rPr>
          <w:rFonts w:ascii="Arial" w:hAnsi="Arial" w:cs="Arial"/>
          <w:b/>
        </w:rPr>
      </w:pPr>
    </w:p>
    <w:p w:rsidR="009F1421" w:rsidRPr="004D3BDB" w:rsidRDefault="009F1421" w:rsidP="009F1421">
      <w:pPr>
        <w:pStyle w:val="Default"/>
        <w:ind w:left="567"/>
        <w:jc w:val="both"/>
        <w:rPr>
          <w:rFonts w:ascii="Arial" w:hAnsi="Arial" w:cs="Arial"/>
          <w:color w:val="auto"/>
        </w:rPr>
      </w:pPr>
      <w:r w:rsidRPr="004D3BDB">
        <w:rPr>
          <w:rFonts w:ascii="Arial" w:hAnsi="Arial" w:cs="Arial"/>
          <w:color w:val="auto"/>
        </w:rPr>
        <w:t>Magyarország helyi önkormányzatairól szóló 2011. évi CLXXXIX. törvény a területfejlesztési és területrendezési feladatellátó szervként a megyei önkormányzatokat jelölte meg.</w:t>
      </w:r>
    </w:p>
    <w:p w:rsidR="009F1421" w:rsidRPr="004D3BDB" w:rsidRDefault="009F1421" w:rsidP="009F1421">
      <w:pPr>
        <w:pStyle w:val="Default"/>
        <w:ind w:left="567"/>
        <w:jc w:val="both"/>
        <w:rPr>
          <w:rFonts w:ascii="Arial" w:hAnsi="Arial" w:cs="Arial"/>
          <w:color w:val="auto"/>
        </w:rPr>
      </w:pPr>
      <w:r w:rsidRPr="004D3BDB">
        <w:rPr>
          <w:rFonts w:ascii="Arial" w:hAnsi="Arial" w:cs="Arial"/>
          <w:color w:val="auto"/>
        </w:rPr>
        <w:t>A területfejlesztési feladatok megyei önkormányzatra telepítésével a megyei szintű párhuzamos feladatellátás – és így valamennyi megyei területfejlesztési tanács is – megszüntethetővé vált.</w:t>
      </w:r>
    </w:p>
    <w:p w:rsidR="009F1421" w:rsidRPr="00F61A7C" w:rsidRDefault="009F1421" w:rsidP="009F1421">
      <w:pPr>
        <w:pStyle w:val="lfej"/>
        <w:tabs>
          <w:tab w:val="left" w:pos="708"/>
        </w:tabs>
        <w:ind w:left="567"/>
        <w:jc w:val="both"/>
        <w:rPr>
          <w:rFonts w:ascii="Arial" w:hAnsi="Arial" w:cs="Arial"/>
        </w:rPr>
      </w:pPr>
      <w:r w:rsidRPr="004D3BDB">
        <w:rPr>
          <w:rFonts w:ascii="Arial" w:hAnsi="Arial" w:cs="Arial"/>
        </w:rPr>
        <w:t>A kormány e terül</w:t>
      </w:r>
      <w:r w:rsidR="00D103DA">
        <w:rPr>
          <w:rFonts w:ascii="Arial" w:hAnsi="Arial" w:cs="Arial"/>
        </w:rPr>
        <w:t>etet érintően szabályozni kívánt</w:t>
      </w:r>
      <w:r w:rsidRPr="004D3BDB">
        <w:rPr>
          <w:rFonts w:ascii="Arial" w:hAnsi="Arial" w:cs="Arial"/>
        </w:rPr>
        <w:t xml:space="preserve">a a megyei önkormányzat és a megyei jogú városok önkormányzatai közötti együttműködés kereteit is. Ennek megfelelően a területfejlesztésről és területrendezésről szóló 1996.évi XXI. törvény </w:t>
      </w:r>
      <w:r w:rsidRPr="00F61A7C">
        <w:rPr>
          <w:rFonts w:ascii="Arial" w:hAnsi="Arial" w:cs="Arial"/>
        </w:rPr>
        <w:t>2012. január 1. napjától hatályos 14/B § rendelkezései alapján a Vas Megyei Közgyűlésnek és Szombathely Megyei Jogú Város Közgyűlésének létre kell</w:t>
      </w:r>
      <w:r w:rsidR="00887CD8" w:rsidRPr="00F61A7C">
        <w:rPr>
          <w:rFonts w:ascii="Arial" w:hAnsi="Arial" w:cs="Arial"/>
        </w:rPr>
        <w:t>ett</w:t>
      </w:r>
      <w:r w:rsidRPr="00F61A7C">
        <w:rPr>
          <w:rFonts w:ascii="Arial" w:hAnsi="Arial" w:cs="Arial"/>
        </w:rPr>
        <w:t xml:space="preserve"> hoznia, majd működtetnie kell</w:t>
      </w:r>
      <w:r w:rsidR="00887CD8" w:rsidRPr="00F61A7C">
        <w:rPr>
          <w:rFonts w:ascii="Arial" w:hAnsi="Arial" w:cs="Arial"/>
        </w:rPr>
        <w:t>ett</w:t>
      </w:r>
      <w:r w:rsidRPr="00F61A7C">
        <w:rPr>
          <w:rFonts w:ascii="Arial" w:hAnsi="Arial" w:cs="Arial"/>
        </w:rPr>
        <w:t xml:space="preserve"> a Vas Megyei Területfejlesztési Konzultációs Fórumot.</w:t>
      </w:r>
    </w:p>
    <w:p w:rsidR="009F1421" w:rsidRPr="00F61A7C" w:rsidRDefault="009F1421" w:rsidP="009F1421">
      <w:pPr>
        <w:pStyle w:val="Default"/>
        <w:ind w:left="567"/>
        <w:jc w:val="both"/>
        <w:rPr>
          <w:rFonts w:ascii="Arial" w:hAnsi="Arial" w:cs="Arial"/>
          <w:color w:val="auto"/>
        </w:rPr>
      </w:pPr>
      <w:r w:rsidRPr="00F61A7C">
        <w:rPr>
          <w:rFonts w:ascii="Arial" w:hAnsi="Arial" w:cs="Arial"/>
          <w:color w:val="auto"/>
        </w:rPr>
        <w:t>A konzultációs fórum feladata, hogy előzetesen állást foglaljon a megyei közgyűlés területfejlesztést érintő napirendi pontjaival kapcsolatban, és véleményét a Megyei Közgyűlés ülésén a vonatkozó napirend tárgyalásakor ismertesse.</w:t>
      </w:r>
    </w:p>
    <w:p w:rsidR="009F1421" w:rsidRPr="00F61A7C" w:rsidRDefault="009F1421" w:rsidP="009F1421">
      <w:pPr>
        <w:tabs>
          <w:tab w:val="left" w:pos="567"/>
        </w:tabs>
        <w:ind w:left="567"/>
        <w:jc w:val="both"/>
        <w:rPr>
          <w:rFonts w:ascii="Arial" w:hAnsi="Arial" w:cs="Arial"/>
        </w:rPr>
      </w:pPr>
    </w:p>
    <w:p w:rsidR="009F1421" w:rsidRPr="00F61A7C" w:rsidRDefault="009F1421" w:rsidP="009F1421">
      <w:pPr>
        <w:tabs>
          <w:tab w:val="left" w:pos="567"/>
        </w:tabs>
        <w:ind w:left="567"/>
        <w:jc w:val="both"/>
        <w:rPr>
          <w:rFonts w:ascii="Arial" w:hAnsi="Arial" w:cs="Arial"/>
          <w:b/>
        </w:rPr>
      </w:pPr>
      <w:r w:rsidRPr="00F61A7C">
        <w:rPr>
          <w:rFonts w:ascii="Arial" w:hAnsi="Arial" w:cs="Arial"/>
        </w:rPr>
        <w:t xml:space="preserve">Szombathely Megyei Jogú Város Önkormányzata a 104/2012.(III.29.) Kgy. sz. határozatával létrehozta a Vas Megyei Területfejlesztési Konzultációs Fórumot. A </w:t>
      </w:r>
      <w:r w:rsidRPr="00F61A7C">
        <w:rPr>
          <w:rFonts w:ascii="Arial" w:hAnsi="Arial" w:cs="Arial"/>
        </w:rPr>
        <w:lastRenderedPageBreak/>
        <w:t>Fórum üg</w:t>
      </w:r>
      <w:r w:rsidR="004566BB" w:rsidRPr="00F61A7C">
        <w:rPr>
          <w:rFonts w:ascii="Arial" w:hAnsi="Arial" w:cs="Arial"/>
        </w:rPr>
        <w:t>yrendjének 2. §-a alapján a Vas Megyei Területfejlesztési Konzultációs Fórum</w:t>
      </w:r>
      <w:r w:rsidRPr="00F61A7C">
        <w:rPr>
          <w:rFonts w:ascii="Arial" w:hAnsi="Arial" w:cs="Arial"/>
        </w:rPr>
        <w:t xml:space="preserve"> tagjai: a Vas Megyei Közgyűlés mindenkori elnöke és SZMJV mindenkori polgármestere.</w:t>
      </w:r>
    </w:p>
    <w:p w:rsidR="006E71A4" w:rsidRPr="00F61A7C" w:rsidRDefault="006E71A4" w:rsidP="006E71A4">
      <w:pPr>
        <w:ind w:left="540"/>
        <w:jc w:val="both"/>
        <w:rPr>
          <w:rFonts w:ascii="Arial" w:hAnsi="Arial" w:cs="Arial"/>
        </w:rPr>
      </w:pPr>
    </w:p>
    <w:p w:rsidR="000C34E0" w:rsidRPr="00F61A7C" w:rsidRDefault="000C34E0">
      <w:pPr>
        <w:rPr>
          <w:rFonts w:ascii="Arial" w:hAnsi="Arial" w:cs="Arial"/>
        </w:rPr>
      </w:pPr>
    </w:p>
    <w:p w:rsidR="009F1421" w:rsidRPr="003E7CB5" w:rsidRDefault="004566BB" w:rsidP="003E7CB5">
      <w:pPr>
        <w:pStyle w:val="Listaszerbekezds"/>
        <w:numPr>
          <w:ilvl w:val="0"/>
          <w:numId w:val="30"/>
        </w:numPr>
        <w:autoSpaceDE w:val="0"/>
        <w:autoSpaceDN w:val="0"/>
        <w:adjustRightInd w:val="0"/>
        <w:spacing w:before="60" w:line="360" w:lineRule="exact"/>
        <w:ind w:left="567" w:hanging="567"/>
        <w:jc w:val="both"/>
        <w:rPr>
          <w:rFonts w:ascii="Arial" w:hAnsi="Arial" w:cs="Arial"/>
          <w:b/>
          <w:u w:val="single"/>
        </w:rPr>
      </w:pPr>
      <w:r w:rsidRPr="003E7CB5">
        <w:rPr>
          <w:rFonts w:ascii="Arial" w:hAnsi="Arial" w:cs="Arial"/>
          <w:b/>
          <w:u w:val="single"/>
        </w:rPr>
        <w:t xml:space="preserve">Klímabarát Települések </w:t>
      </w:r>
      <w:r w:rsidR="009F1421" w:rsidRPr="003E7CB5">
        <w:rPr>
          <w:rFonts w:ascii="Arial" w:hAnsi="Arial" w:cs="Arial"/>
          <w:b/>
          <w:u w:val="single"/>
        </w:rPr>
        <w:t>Szövetsége</w:t>
      </w:r>
    </w:p>
    <w:p w:rsidR="009F1421" w:rsidRPr="004D3BDB" w:rsidRDefault="009F1421" w:rsidP="009F1421">
      <w:pPr>
        <w:jc w:val="both"/>
        <w:rPr>
          <w:rFonts w:ascii="Arial" w:hAnsi="Arial" w:cs="Arial"/>
          <w:b/>
          <w:u w:val="single"/>
        </w:rPr>
      </w:pPr>
    </w:p>
    <w:p w:rsidR="009F1421" w:rsidRPr="00F61A7C" w:rsidRDefault="009F1421" w:rsidP="009F1421">
      <w:pPr>
        <w:ind w:left="567"/>
        <w:jc w:val="both"/>
        <w:rPr>
          <w:rFonts w:ascii="Arial" w:hAnsi="Arial" w:cs="Arial"/>
          <w:bCs/>
        </w:rPr>
      </w:pPr>
      <w:r w:rsidRPr="00F61A7C">
        <w:rPr>
          <w:rFonts w:ascii="Arial" w:hAnsi="Arial" w:cs="Arial"/>
          <w:bCs/>
        </w:rPr>
        <w:t>Szombathely Megyei Jogú Város Közgyűlése a 246/2006. (IX.7.) Kgy. sz. határozatában kinyilvánította azon szándékát, hogy az energiagazdálkodás szervezésére és koordinálására létrehozott, az energiahatékonyság területén az önkormányzatok és a lakosság érdekvédelmét és érdekképviseletét ellátó szervezetben, „Energia-hatékony Önkormányzatok Szövetségében” alapító tagként kíván részt venni.</w:t>
      </w:r>
    </w:p>
    <w:p w:rsidR="009F1421" w:rsidRPr="00F61A7C" w:rsidRDefault="009F1421" w:rsidP="009F1421">
      <w:pPr>
        <w:ind w:left="567"/>
        <w:jc w:val="both"/>
        <w:rPr>
          <w:rFonts w:ascii="Arial" w:hAnsi="Arial" w:cs="Arial"/>
          <w:bCs/>
        </w:rPr>
      </w:pPr>
    </w:p>
    <w:p w:rsidR="003C4425" w:rsidRPr="00F61A7C" w:rsidRDefault="009F1421" w:rsidP="00C77532">
      <w:pPr>
        <w:pStyle w:val="Csakszveg"/>
        <w:ind w:left="567"/>
        <w:jc w:val="both"/>
        <w:rPr>
          <w:rFonts w:ascii="Arial" w:hAnsi="Arial" w:cs="Arial"/>
          <w:sz w:val="24"/>
          <w:szCs w:val="24"/>
        </w:rPr>
      </w:pPr>
      <w:r w:rsidRPr="00F61A7C">
        <w:rPr>
          <w:rFonts w:ascii="Arial" w:hAnsi="Arial" w:cs="Arial"/>
          <w:bCs/>
          <w:sz w:val="24"/>
          <w:szCs w:val="24"/>
        </w:rPr>
        <w:t xml:space="preserve">Az Energia-hatékony Önkormányzatok Szövetségébe </w:t>
      </w:r>
      <w:r w:rsidRPr="00F61A7C">
        <w:rPr>
          <w:rFonts w:ascii="Arial" w:hAnsi="Arial" w:cs="Arial"/>
          <w:sz w:val="24"/>
          <w:szCs w:val="24"/>
        </w:rPr>
        <w:t>Szombathely Megyei Jogú Város Közgyűlése a 182/2015. (IV.16.)  Kgy. sz. határozatában Dr. Németh Gábor urat delegálta.  A Klímabarát Települések Szövetségének 2018. április 12-i Közgyűlése a K.2018.(IV.12.) közgyűlési Határozatában az Energiahatékony Önkormányzatok Szövetségének a Klímabarát Települések Szövetségébe történő beo</w:t>
      </w:r>
      <w:r w:rsidR="00177EF7">
        <w:rPr>
          <w:rFonts w:ascii="Arial" w:hAnsi="Arial" w:cs="Arial"/>
          <w:sz w:val="24"/>
          <w:szCs w:val="24"/>
        </w:rPr>
        <w:t>lvadását egyhangúan</w:t>
      </w:r>
      <w:r w:rsidRPr="00F61A7C">
        <w:rPr>
          <w:rFonts w:ascii="Arial" w:hAnsi="Arial" w:cs="Arial"/>
          <w:sz w:val="24"/>
          <w:szCs w:val="24"/>
        </w:rPr>
        <w:t xml:space="preserve"> elfogadta. </w:t>
      </w:r>
    </w:p>
    <w:p w:rsidR="009F1421" w:rsidRPr="00F61A7C" w:rsidRDefault="003C4425" w:rsidP="00C77532">
      <w:pPr>
        <w:pStyle w:val="Csakszveg"/>
        <w:ind w:left="567"/>
        <w:jc w:val="both"/>
        <w:rPr>
          <w:rFonts w:ascii="Segoe UI" w:hAnsi="Segoe UI" w:cs="Segoe UI"/>
          <w:sz w:val="24"/>
          <w:szCs w:val="24"/>
          <w:shd w:val="clear" w:color="auto" w:fill="FFFFFF"/>
        </w:rPr>
      </w:pPr>
      <w:r w:rsidRPr="00F61A7C">
        <w:rPr>
          <w:rFonts w:ascii="Arial" w:eastAsia="Times New Roman" w:hAnsi="Arial" w:cs="Arial"/>
          <w:sz w:val="24"/>
          <w:szCs w:val="24"/>
          <w:lang w:eastAsia="hu-HU"/>
        </w:rPr>
        <w:t xml:space="preserve">A tagdíj évi 300.000 Ft. </w:t>
      </w:r>
    </w:p>
    <w:p w:rsidR="009F1421" w:rsidRPr="00F61A7C" w:rsidRDefault="009F1421" w:rsidP="00177EF7">
      <w:pPr>
        <w:ind w:left="567"/>
        <w:jc w:val="both"/>
        <w:rPr>
          <w:rFonts w:ascii="Arial" w:hAnsi="Arial" w:cs="Arial"/>
          <w:b/>
          <w:u w:val="single"/>
        </w:rPr>
      </w:pPr>
      <w:r w:rsidRPr="00F61A7C">
        <w:rPr>
          <w:rFonts w:ascii="Arial" w:hAnsi="Arial" w:cs="Arial"/>
          <w:shd w:val="clear" w:color="auto" w:fill="FFFFFF"/>
        </w:rPr>
        <w:t>Szombathely Megyei Jogú Város Közgyűlése a</w:t>
      </w:r>
      <w:r w:rsidR="003C4425" w:rsidRPr="00F61A7C">
        <w:rPr>
          <w:rFonts w:ascii="Arial" w:hAnsi="Arial" w:cs="Arial"/>
          <w:shd w:val="clear" w:color="auto" w:fill="FFFFFF"/>
        </w:rPr>
        <w:t>z</w:t>
      </w:r>
      <w:r w:rsidRPr="00F61A7C">
        <w:rPr>
          <w:rFonts w:ascii="Arial" w:hAnsi="Arial" w:cs="Arial"/>
          <w:shd w:val="clear" w:color="auto" w:fill="FFFFFF"/>
        </w:rPr>
        <w:t xml:space="preserve"> 511/2</w:t>
      </w:r>
      <w:r w:rsidRPr="00F61A7C">
        <w:rPr>
          <w:rFonts w:ascii="Arial" w:hAnsi="Arial" w:cs="Arial"/>
        </w:rPr>
        <w:t xml:space="preserve">019. (XI.28.) Kgy. sz. határozatban elhatározta, hogy a Klímabarát Települések szövetségéhez csatlakozik és  koordinátorként Németh Ákos tanácsnok urat </w:t>
      </w:r>
      <w:r w:rsidR="00C77532" w:rsidRPr="00F61A7C">
        <w:rPr>
          <w:rFonts w:ascii="Arial" w:hAnsi="Arial" w:cs="Arial"/>
        </w:rPr>
        <w:t xml:space="preserve">már </w:t>
      </w:r>
      <w:r w:rsidRPr="00F61A7C">
        <w:rPr>
          <w:rFonts w:ascii="Arial" w:hAnsi="Arial" w:cs="Arial"/>
        </w:rPr>
        <w:t xml:space="preserve">delegálta. </w:t>
      </w:r>
    </w:p>
    <w:p w:rsidR="009F1421" w:rsidRPr="004D3BDB" w:rsidRDefault="009F1421" w:rsidP="009F1421">
      <w:pPr>
        <w:ind w:left="426" w:firstLine="141"/>
        <w:jc w:val="both"/>
        <w:rPr>
          <w:rFonts w:ascii="Arial" w:hAnsi="Arial" w:cs="Arial"/>
        </w:rPr>
      </w:pPr>
    </w:p>
    <w:p w:rsidR="009103B2" w:rsidRPr="004D3BDB" w:rsidRDefault="009103B2">
      <w:pPr>
        <w:rPr>
          <w:rFonts w:ascii="Arial" w:hAnsi="Arial" w:cs="Arial"/>
        </w:rPr>
      </w:pPr>
    </w:p>
    <w:p w:rsidR="006E71A4" w:rsidRPr="004D3BDB" w:rsidRDefault="006E71A4" w:rsidP="006E71A4">
      <w:pPr>
        <w:jc w:val="both"/>
        <w:rPr>
          <w:rFonts w:ascii="Arial" w:hAnsi="Arial" w:cs="Arial"/>
        </w:rPr>
      </w:pPr>
      <w:r w:rsidRPr="004D3BDB">
        <w:rPr>
          <w:rFonts w:ascii="Arial" w:hAnsi="Arial" w:cs="Arial"/>
        </w:rPr>
        <w:t xml:space="preserve">Kérem a Tisztelt Közgyűlést, hogy az előterjesztésben rögzítettek alapján alakítsa ki álláspontját arra vonatkozóan, hogy Szombathely Megyei Jogú Város Önkormányzata mely szervezetben kívánja tagsági viszonyát fenntartani, a tagsági viszony fenntartása esetén </w:t>
      </w:r>
      <w:r w:rsidR="00B003F9" w:rsidRPr="004D3BDB">
        <w:rPr>
          <w:rFonts w:ascii="Arial" w:hAnsi="Arial" w:cs="Arial"/>
        </w:rPr>
        <w:t xml:space="preserve">döntsön az Önkormányzat által </w:t>
      </w:r>
      <w:r w:rsidRPr="004D3BDB">
        <w:rPr>
          <w:rFonts w:ascii="Arial" w:hAnsi="Arial" w:cs="Arial"/>
        </w:rPr>
        <w:t>delegált személye</w:t>
      </w:r>
      <w:r w:rsidR="00B003F9" w:rsidRPr="004D3BDB">
        <w:rPr>
          <w:rFonts w:ascii="Arial" w:hAnsi="Arial" w:cs="Arial"/>
        </w:rPr>
        <w:t>kről</w:t>
      </w:r>
      <w:r w:rsidRPr="004D3BDB">
        <w:rPr>
          <w:rFonts w:ascii="Arial" w:hAnsi="Arial" w:cs="Arial"/>
        </w:rPr>
        <w:t xml:space="preserve">. </w:t>
      </w:r>
    </w:p>
    <w:p w:rsidR="006E71A4" w:rsidRPr="004D3BDB" w:rsidRDefault="006E71A4" w:rsidP="006E71A4">
      <w:pPr>
        <w:jc w:val="both"/>
        <w:rPr>
          <w:rFonts w:ascii="Arial" w:hAnsi="Arial" w:cs="Arial"/>
        </w:rPr>
      </w:pPr>
    </w:p>
    <w:p w:rsidR="00774C3B" w:rsidRPr="004D3BDB" w:rsidRDefault="00774C3B" w:rsidP="006E71A4">
      <w:pPr>
        <w:jc w:val="both"/>
        <w:rPr>
          <w:rFonts w:ascii="Arial" w:hAnsi="Arial" w:cs="Arial"/>
        </w:rPr>
      </w:pPr>
    </w:p>
    <w:p w:rsidR="00774C3B" w:rsidRPr="004D3BDB" w:rsidRDefault="00774C3B" w:rsidP="006E71A4">
      <w:pPr>
        <w:jc w:val="both"/>
        <w:rPr>
          <w:rFonts w:ascii="Arial" w:hAnsi="Arial" w:cs="Arial"/>
        </w:rPr>
      </w:pPr>
    </w:p>
    <w:p w:rsidR="006E71A4" w:rsidRPr="004D3BDB" w:rsidRDefault="00C77532" w:rsidP="006E71A4">
      <w:pPr>
        <w:jc w:val="both"/>
        <w:rPr>
          <w:rFonts w:ascii="Arial" w:hAnsi="Arial" w:cs="Arial"/>
        </w:rPr>
      </w:pPr>
      <w:r w:rsidRPr="004D3BDB">
        <w:rPr>
          <w:rFonts w:ascii="Arial" w:hAnsi="Arial" w:cs="Arial"/>
        </w:rPr>
        <w:t>Szombathely, 2019</w:t>
      </w:r>
      <w:r w:rsidR="006E71A4" w:rsidRPr="004D3BDB">
        <w:rPr>
          <w:rFonts w:ascii="Arial" w:hAnsi="Arial" w:cs="Arial"/>
        </w:rPr>
        <w:t xml:space="preserve">. </w:t>
      </w:r>
      <w:r w:rsidRPr="004D3BDB">
        <w:rPr>
          <w:rFonts w:ascii="Arial" w:hAnsi="Arial" w:cs="Arial"/>
        </w:rPr>
        <w:t xml:space="preserve">december </w:t>
      </w:r>
      <w:r w:rsidR="006E71A4" w:rsidRPr="004D3BDB">
        <w:rPr>
          <w:rFonts w:ascii="Arial" w:hAnsi="Arial" w:cs="Arial"/>
        </w:rPr>
        <w:t xml:space="preserve"> „      ”</w:t>
      </w:r>
    </w:p>
    <w:p w:rsidR="006E71A4" w:rsidRPr="004D3BDB" w:rsidRDefault="006E71A4" w:rsidP="006E71A4">
      <w:pPr>
        <w:jc w:val="both"/>
        <w:rPr>
          <w:rFonts w:ascii="Arial" w:hAnsi="Arial" w:cs="Arial"/>
        </w:rPr>
      </w:pPr>
    </w:p>
    <w:p w:rsidR="00774C3B" w:rsidRPr="004D3BDB" w:rsidRDefault="00774C3B" w:rsidP="006E71A4">
      <w:pPr>
        <w:jc w:val="both"/>
        <w:rPr>
          <w:rFonts w:ascii="Arial" w:hAnsi="Arial" w:cs="Arial"/>
        </w:rPr>
      </w:pPr>
    </w:p>
    <w:p w:rsidR="00774C3B" w:rsidRPr="004D3BDB" w:rsidRDefault="00774C3B" w:rsidP="006E71A4">
      <w:pPr>
        <w:jc w:val="both"/>
        <w:rPr>
          <w:rFonts w:ascii="Arial" w:hAnsi="Arial" w:cs="Arial"/>
        </w:rPr>
      </w:pPr>
    </w:p>
    <w:p w:rsidR="00774C3B" w:rsidRPr="004D3BDB" w:rsidRDefault="00774C3B" w:rsidP="006E71A4">
      <w:pPr>
        <w:jc w:val="both"/>
        <w:rPr>
          <w:rFonts w:ascii="Arial" w:hAnsi="Arial" w:cs="Arial"/>
        </w:rPr>
      </w:pPr>
    </w:p>
    <w:p w:rsidR="006E71A4" w:rsidRPr="004D3BDB" w:rsidRDefault="006E71A4" w:rsidP="006E71A4">
      <w:pPr>
        <w:jc w:val="both"/>
        <w:rPr>
          <w:rFonts w:ascii="Arial" w:hAnsi="Arial" w:cs="Arial"/>
        </w:rPr>
      </w:pPr>
    </w:p>
    <w:p w:rsidR="006E71A4" w:rsidRPr="004D3BDB" w:rsidRDefault="006E71A4" w:rsidP="006E71A4">
      <w:pPr>
        <w:jc w:val="right"/>
        <w:rPr>
          <w:rFonts w:ascii="Arial" w:hAnsi="Arial" w:cs="Arial"/>
        </w:rPr>
      </w:pPr>
      <w:r w:rsidRPr="004D3BDB">
        <w:rPr>
          <w:rFonts w:ascii="Arial" w:hAnsi="Arial" w:cs="Arial"/>
        </w:rPr>
        <w:t>/:</w:t>
      </w:r>
      <w:r w:rsidRPr="004D3BDB">
        <w:rPr>
          <w:rFonts w:ascii="Arial" w:hAnsi="Arial" w:cs="Arial"/>
          <w:b/>
        </w:rPr>
        <w:t xml:space="preserve">Dr. </w:t>
      </w:r>
      <w:r w:rsidR="004D3BDB" w:rsidRPr="004D3BDB">
        <w:rPr>
          <w:rFonts w:ascii="Arial" w:hAnsi="Arial" w:cs="Arial"/>
          <w:b/>
        </w:rPr>
        <w:t xml:space="preserve">Nemény András </w:t>
      </w:r>
      <w:r w:rsidRPr="004D3BDB">
        <w:rPr>
          <w:rFonts w:ascii="Arial" w:hAnsi="Arial" w:cs="Arial"/>
        </w:rPr>
        <w:t>:/</w:t>
      </w:r>
    </w:p>
    <w:p w:rsidR="006E71A4" w:rsidRPr="004D3BDB" w:rsidRDefault="006E71A4" w:rsidP="00A4240F">
      <w:pPr>
        <w:jc w:val="center"/>
        <w:rPr>
          <w:rFonts w:ascii="Arial" w:hAnsi="Arial" w:cs="Arial"/>
          <w:b/>
          <w:bCs/>
        </w:rPr>
      </w:pPr>
      <w:r w:rsidRPr="004D3BDB">
        <w:rPr>
          <w:rFonts w:ascii="Arial" w:hAnsi="Arial" w:cs="Arial"/>
        </w:rPr>
        <w:br w:type="page"/>
      </w:r>
    </w:p>
    <w:p w:rsidR="006E71A4" w:rsidRPr="004D3BDB" w:rsidRDefault="006E71A4" w:rsidP="006E71A4">
      <w:pPr>
        <w:jc w:val="center"/>
        <w:rPr>
          <w:rFonts w:ascii="Arial" w:hAnsi="Arial" w:cs="Arial"/>
          <w:b/>
          <w:u w:val="single"/>
        </w:rPr>
      </w:pPr>
      <w:r w:rsidRPr="004D3BDB">
        <w:rPr>
          <w:rFonts w:ascii="Arial" w:hAnsi="Arial" w:cs="Arial"/>
          <w:b/>
        </w:rPr>
        <w:lastRenderedPageBreak/>
        <w:t>I.</w:t>
      </w:r>
    </w:p>
    <w:p w:rsidR="006E71A4" w:rsidRPr="004D3BDB" w:rsidRDefault="006E71A4" w:rsidP="006E71A4">
      <w:pPr>
        <w:jc w:val="center"/>
        <w:rPr>
          <w:rFonts w:ascii="Arial" w:hAnsi="Arial" w:cs="Arial"/>
          <w:b/>
          <w:bCs/>
          <w:u w:val="single"/>
        </w:rPr>
      </w:pPr>
      <w:r w:rsidRPr="004D3BDB">
        <w:rPr>
          <w:rFonts w:ascii="Arial" w:hAnsi="Arial" w:cs="Arial"/>
          <w:b/>
          <w:bCs/>
          <w:u w:val="single"/>
        </w:rPr>
        <w:t>Határozati javaslat</w:t>
      </w:r>
    </w:p>
    <w:p w:rsidR="00D96F82" w:rsidRPr="004D3BDB" w:rsidRDefault="001159BD" w:rsidP="006E71A4">
      <w:pPr>
        <w:jc w:val="center"/>
        <w:rPr>
          <w:rFonts w:ascii="Arial" w:hAnsi="Arial" w:cs="Arial"/>
          <w:b/>
          <w:u w:val="single"/>
        </w:rPr>
      </w:pPr>
      <w:r w:rsidRPr="004D3BDB">
        <w:rPr>
          <w:rFonts w:ascii="Arial" w:hAnsi="Arial" w:cs="Arial"/>
          <w:b/>
          <w:u w:val="single"/>
        </w:rPr>
        <w:t>……./2019.(XII.19</w:t>
      </w:r>
      <w:r w:rsidR="006E71A4" w:rsidRPr="004D3BDB">
        <w:rPr>
          <w:rFonts w:ascii="Arial" w:hAnsi="Arial" w:cs="Arial"/>
          <w:b/>
          <w:u w:val="single"/>
        </w:rPr>
        <w:t>.) Kgy. sz. határozat</w:t>
      </w:r>
    </w:p>
    <w:p w:rsidR="006E71A4" w:rsidRPr="004D3BDB" w:rsidRDefault="006E71A4" w:rsidP="006E71A4">
      <w:pPr>
        <w:jc w:val="center"/>
        <w:rPr>
          <w:rFonts w:ascii="Arial" w:hAnsi="Arial" w:cs="Arial"/>
          <w:b/>
        </w:rPr>
      </w:pPr>
    </w:p>
    <w:p w:rsidR="00D96F82" w:rsidRPr="004D3BDB" w:rsidRDefault="00D96F82" w:rsidP="006E71A4">
      <w:pPr>
        <w:jc w:val="center"/>
        <w:rPr>
          <w:rFonts w:ascii="Arial" w:hAnsi="Arial" w:cs="Arial"/>
          <w:b/>
        </w:rPr>
      </w:pPr>
    </w:p>
    <w:p w:rsidR="00D96F82" w:rsidRPr="004D3BDB" w:rsidRDefault="006E71A4" w:rsidP="00106D62">
      <w:pPr>
        <w:pStyle w:val="Listaszerbekezds"/>
        <w:numPr>
          <w:ilvl w:val="0"/>
          <w:numId w:val="3"/>
        </w:numPr>
        <w:ind w:left="426" w:hanging="426"/>
        <w:jc w:val="both"/>
        <w:rPr>
          <w:rFonts w:ascii="Arial" w:hAnsi="Arial" w:cs="Arial"/>
        </w:rPr>
      </w:pPr>
      <w:r w:rsidRPr="004D3BDB">
        <w:rPr>
          <w:rFonts w:ascii="Arial" w:hAnsi="Arial" w:cs="Arial"/>
        </w:rPr>
        <w:t xml:space="preserve">Szombathely Megyei Jogú Város Önkormányzata kijelenti, hogy a jövőben is tagja kíván lenni a Megyei Jogú Városok Szövetségének. </w:t>
      </w:r>
    </w:p>
    <w:p w:rsidR="00D96F82" w:rsidRPr="004D3BDB" w:rsidRDefault="00D96F82" w:rsidP="00106D62">
      <w:pPr>
        <w:pStyle w:val="Listaszerbekezds"/>
        <w:ind w:left="426" w:hanging="426"/>
        <w:jc w:val="both"/>
        <w:rPr>
          <w:rFonts w:ascii="Arial" w:hAnsi="Arial" w:cs="Arial"/>
        </w:rPr>
      </w:pPr>
    </w:p>
    <w:p w:rsidR="00D96F82" w:rsidRPr="004D3BDB" w:rsidRDefault="00D96F82" w:rsidP="00106D62">
      <w:pPr>
        <w:pStyle w:val="Listaszerbekezds"/>
        <w:ind w:left="426" w:hanging="426"/>
        <w:jc w:val="both"/>
        <w:rPr>
          <w:rFonts w:ascii="Arial" w:hAnsi="Arial" w:cs="Arial"/>
        </w:rPr>
      </w:pPr>
    </w:p>
    <w:p w:rsidR="006E71A4" w:rsidRPr="004D3BDB" w:rsidRDefault="006E71A4" w:rsidP="00106D62">
      <w:pPr>
        <w:pStyle w:val="Listaszerbekezds"/>
        <w:numPr>
          <w:ilvl w:val="0"/>
          <w:numId w:val="3"/>
        </w:numPr>
        <w:ind w:left="426" w:hanging="426"/>
        <w:jc w:val="both"/>
        <w:rPr>
          <w:rFonts w:ascii="Arial" w:hAnsi="Arial" w:cs="Arial"/>
        </w:rPr>
      </w:pPr>
      <w:r w:rsidRPr="004D3BDB">
        <w:rPr>
          <w:rFonts w:ascii="Arial" w:hAnsi="Arial" w:cs="Arial"/>
        </w:rPr>
        <w:t>A Szövetség állandó szakmai bizottságai illetve albizottságaiba az alábbi személyeket delegálja:</w:t>
      </w:r>
    </w:p>
    <w:p w:rsidR="00D96F82" w:rsidRPr="004D3BDB" w:rsidRDefault="00D96F82" w:rsidP="00106D62">
      <w:pPr>
        <w:ind w:left="426" w:hanging="426"/>
        <w:jc w:val="both"/>
        <w:rPr>
          <w:rFonts w:ascii="Arial" w:hAnsi="Arial" w:cs="Arial"/>
          <w:sz w:val="20"/>
          <w:szCs w:val="20"/>
        </w:rPr>
      </w:pPr>
    </w:p>
    <w:tbl>
      <w:tblPr>
        <w:tblW w:w="7520" w:type="dxa"/>
        <w:jc w:val="center"/>
        <w:tblCellMar>
          <w:left w:w="70" w:type="dxa"/>
          <w:right w:w="70" w:type="dxa"/>
        </w:tblCellMar>
        <w:tblLook w:val="04A0" w:firstRow="1" w:lastRow="0" w:firstColumn="1" w:lastColumn="0" w:noHBand="0" w:noVBand="1"/>
      </w:tblPr>
      <w:tblGrid>
        <w:gridCol w:w="2800"/>
        <w:gridCol w:w="4720"/>
      </w:tblGrid>
      <w:tr w:rsidR="006E71A4" w:rsidRPr="004D3BDB" w:rsidTr="002C7553">
        <w:trPr>
          <w:trHeight w:val="300"/>
          <w:jc w:val="center"/>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A4" w:rsidRPr="004D3BDB" w:rsidRDefault="006E71A4" w:rsidP="00106D62">
            <w:pPr>
              <w:ind w:left="426" w:hanging="426"/>
              <w:rPr>
                <w:rFonts w:ascii="Arial" w:hAnsi="Arial" w:cs="Arial"/>
                <w:b/>
                <w:bCs/>
                <w:sz w:val="20"/>
                <w:szCs w:val="20"/>
              </w:rPr>
            </w:pPr>
            <w:r w:rsidRPr="004D3BDB">
              <w:rPr>
                <w:rFonts w:ascii="Arial" w:hAnsi="Arial" w:cs="Arial"/>
                <w:b/>
                <w:bCs/>
                <w:sz w:val="20"/>
                <w:szCs w:val="20"/>
              </w:rPr>
              <w:t>Szakmai bizottság megnevezése</w:t>
            </w:r>
          </w:p>
        </w:tc>
        <w:tc>
          <w:tcPr>
            <w:tcW w:w="4720" w:type="dxa"/>
            <w:tcBorders>
              <w:top w:val="single" w:sz="4" w:space="0" w:color="auto"/>
              <w:left w:val="nil"/>
              <w:bottom w:val="single" w:sz="4" w:space="0" w:color="auto"/>
              <w:right w:val="single" w:sz="4" w:space="0" w:color="auto"/>
            </w:tcBorders>
            <w:shd w:val="clear" w:color="auto" w:fill="auto"/>
            <w:vAlign w:val="center"/>
            <w:hideMark/>
          </w:tcPr>
          <w:p w:rsidR="006E71A4" w:rsidRPr="004D3BDB" w:rsidRDefault="006E71A4" w:rsidP="00106D62">
            <w:pPr>
              <w:ind w:left="426" w:hanging="426"/>
              <w:rPr>
                <w:rFonts w:ascii="Arial" w:hAnsi="Arial" w:cs="Arial"/>
                <w:b/>
                <w:bCs/>
                <w:sz w:val="20"/>
                <w:szCs w:val="20"/>
              </w:rPr>
            </w:pPr>
            <w:r w:rsidRPr="004D3BDB">
              <w:rPr>
                <w:rFonts w:ascii="Arial" w:hAnsi="Arial" w:cs="Arial"/>
                <w:b/>
                <w:bCs/>
                <w:sz w:val="20"/>
                <w:szCs w:val="20"/>
              </w:rPr>
              <w:t>Delegált neve, beosztása</w:t>
            </w:r>
          </w:p>
        </w:tc>
      </w:tr>
      <w:tr w:rsidR="006E71A4" w:rsidRPr="004D3BDB" w:rsidTr="002C48FF">
        <w:trPr>
          <w:trHeight w:val="51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6E71A4" w:rsidRPr="004D3BDB" w:rsidRDefault="006E71A4" w:rsidP="00106D62">
            <w:pPr>
              <w:ind w:left="426" w:hanging="426"/>
              <w:rPr>
                <w:rFonts w:ascii="Arial" w:hAnsi="Arial" w:cs="Arial"/>
                <w:sz w:val="20"/>
                <w:szCs w:val="20"/>
              </w:rPr>
            </w:pPr>
            <w:r w:rsidRPr="004D3BDB">
              <w:rPr>
                <w:rFonts w:ascii="Arial" w:hAnsi="Arial" w:cs="Arial"/>
                <w:b/>
                <w:bCs/>
                <w:sz w:val="20"/>
                <w:szCs w:val="20"/>
              </w:rPr>
              <w:t>Gazdasági Bizottság</w:t>
            </w:r>
            <w:r w:rsidRPr="004D3BDB">
              <w:rPr>
                <w:rFonts w:ascii="Arial" w:hAnsi="Arial" w:cs="Arial"/>
                <w:sz w:val="20"/>
                <w:szCs w:val="20"/>
              </w:rPr>
              <w:t xml:space="preserve">                          </w:t>
            </w:r>
          </w:p>
        </w:tc>
        <w:tc>
          <w:tcPr>
            <w:tcW w:w="4720" w:type="dxa"/>
            <w:tcBorders>
              <w:top w:val="nil"/>
              <w:left w:val="nil"/>
              <w:bottom w:val="single" w:sz="4" w:space="0" w:color="auto"/>
              <w:right w:val="single" w:sz="4" w:space="0" w:color="auto"/>
            </w:tcBorders>
            <w:shd w:val="clear" w:color="auto" w:fill="auto"/>
            <w:vAlign w:val="center"/>
          </w:tcPr>
          <w:p w:rsidR="006E71A4" w:rsidRPr="004D3BDB" w:rsidRDefault="006E71A4" w:rsidP="00106D62">
            <w:pPr>
              <w:ind w:left="426" w:hanging="426"/>
              <w:rPr>
                <w:rFonts w:ascii="Arial" w:hAnsi="Arial" w:cs="Arial"/>
                <w:sz w:val="20"/>
                <w:szCs w:val="20"/>
              </w:rPr>
            </w:pPr>
          </w:p>
        </w:tc>
      </w:tr>
      <w:tr w:rsidR="006E71A4" w:rsidRPr="004D3BDB" w:rsidTr="002C48FF">
        <w:trPr>
          <w:trHeight w:val="411"/>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6E71A4" w:rsidRPr="004D3BDB" w:rsidRDefault="006E71A4" w:rsidP="00106D62">
            <w:pPr>
              <w:ind w:left="426" w:hanging="426"/>
              <w:rPr>
                <w:rFonts w:ascii="Arial" w:hAnsi="Arial" w:cs="Arial"/>
                <w:sz w:val="20"/>
                <w:szCs w:val="20"/>
              </w:rPr>
            </w:pPr>
            <w:r w:rsidRPr="004D3BDB">
              <w:rPr>
                <w:rFonts w:ascii="Arial" w:hAnsi="Arial" w:cs="Arial"/>
                <w:sz w:val="20"/>
                <w:szCs w:val="20"/>
              </w:rPr>
              <w:t xml:space="preserve">Környezetvédelmi Albizottság                   </w:t>
            </w:r>
          </w:p>
        </w:tc>
        <w:tc>
          <w:tcPr>
            <w:tcW w:w="4720" w:type="dxa"/>
            <w:tcBorders>
              <w:top w:val="nil"/>
              <w:left w:val="nil"/>
              <w:bottom w:val="single" w:sz="4" w:space="0" w:color="auto"/>
              <w:right w:val="single" w:sz="4" w:space="0" w:color="auto"/>
            </w:tcBorders>
            <w:shd w:val="clear" w:color="auto" w:fill="auto"/>
            <w:vAlign w:val="center"/>
          </w:tcPr>
          <w:p w:rsidR="006E71A4" w:rsidRPr="004D3BDB" w:rsidRDefault="006E71A4" w:rsidP="00106D62">
            <w:pPr>
              <w:ind w:left="426" w:hanging="426"/>
              <w:rPr>
                <w:rFonts w:ascii="Arial" w:hAnsi="Arial" w:cs="Arial"/>
                <w:sz w:val="20"/>
                <w:szCs w:val="20"/>
              </w:rPr>
            </w:pPr>
          </w:p>
        </w:tc>
      </w:tr>
      <w:tr w:rsidR="006E71A4" w:rsidRPr="004D3BDB" w:rsidTr="002C48FF">
        <w:trPr>
          <w:trHeight w:val="416"/>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6E71A4" w:rsidRPr="004D3BDB" w:rsidRDefault="006E71A4" w:rsidP="00106D62">
            <w:pPr>
              <w:ind w:left="426" w:hanging="426"/>
              <w:rPr>
                <w:rFonts w:ascii="Arial" w:hAnsi="Arial" w:cs="Arial"/>
                <w:sz w:val="20"/>
                <w:szCs w:val="20"/>
              </w:rPr>
            </w:pPr>
            <w:r w:rsidRPr="004D3BDB">
              <w:rPr>
                <w:rFonts w:ascii="Arial" w:hAnsi="Arial" w:cs="Arial"/>
                <w:sz w:val="20"/>
                <w:szCs w:val="20"/>
              </w:rPr>
              <w:t xml:space="preserve">Területfejlesztési Albizottság                   </w:t>
            </w:r>
          </w:p>
        </w:tc>
        <w:tc>
          <w:tcPr>
            <w:tcW w:w="4720" w:type="dxa"/>
            <w:tcBorders>
              <w:top w:val="nil"/>
              <w:left w:val="nil"/>
              <w:bottom w:val="single" w:sz="4" w:space="0" w:color="auto"/>
              <w:right w:val="single" w:sz="4" w:space="0" w:color="auto"/>
            </w:tcBorders>
            <w:shd w:val="clear" w:color="auto" w:fill="auto"/>
            <w:vAlign w:val="center"/>
          </w:tcPr>
          <w:p w:rsidR="006E71A4" w:rsidRPr="004D3BDB" w:rsidRDefault="006E71A4" w:rsidP="00106D62">
            <w:pPr>
              <w:ind w:left="426" w:hanging="426"/>
              <w:rPr>
                <w:rFonts w:ascii="Arial" w:hAnsi="Arial" w:cs="Arial"/>
                <w:sz w:val="20"/>
                <w:szCs w:val="20"/>
              </w:rPr>
            </w:pPr>
          </w:p>
        </w:tc>
      </w:tr>
      <w:tr w:rsidR="006E71A4" w:rsidRPr="004D3BDB" w:rsidTr="002C48FF">
        <w:trPr>
          <w:trHeight w:val="51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6E71A4" w:rsidRPr="004D3BDB" w:rsidRDefault="006E71A4" w:rsidP="00106D62">
            <w:pPr>
              <w:ind w:left="426" w:hanging="426"/>
              <w:rPr>
                <w:rFonts w:ascii="Arial" w:hAnsi="Arial" w:cs="Arial"/>
                <w:sz w:val="20"/>
                <w:szCs w:val="20"/>
              </w:rPr>
            </w:pPr>
            <w:r w:rsidRPr="004D3BDB">
              <w:rPr>
                <w:rFonts w:ascii="Arial" w:hAnsi="Arial" w:cs="Arial"/>
                <w:sz w:val="20"/>
                <w:szCs w:val="20"/>
              </w:rPr>
              <w:t>Városüzemeltetési Albizottság</w:t>
            </w:r>
          </w:p>
        </w:tc>
        <w:tc>
          <w:tcPr>
            <w:tcW w:w="4720" w:type="dxa"/>
            <w:tcBorders>
              <w:top w:val="nil"/>
              <w:left w:val="nil"/>
              <w:bottom w:val="single" w:sz="4" w:space="0" w:color="auto"/>
              <w:right w:val="single" w:sz="4" w:space="0" w:color="auto"/>
            </w:tcBorders>
            <w:shd w:val="clear" w:color="auto" w:fill="auto"/>
            <w:vAlign w:val="center"/>
          </w:tcPr>
          <w:p w:rsidR="006E71A4" w:rsidRPr="004D3BDB" w:rsidRDefault="006E71A4" w:rsidP="00106D62">
            <w:pPr>
              <w:ind w:left="426" w:hanging="426"/>
              <w:rPr>
                <w:rFonts w:ascii="Arial" w:hAnsi="Arial" w:cs="Arial"/>
                <w:sz w:val="20"/>
                <w:szCs w:val="20"/>
              </w:rPr>
            </w:pPr>
          </w:p>
        </w:tc>
      </w:tr>
      <w:tr w:rsidR="006E71A4" w:rsidRPr="004D3BDB" w:rsidTr="002C48FF">
        <w:trPr>
          <w:trHeight w:val="601"/>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6E71A4" w:rsidRPr="004D3BDB" w:rsidRDefault="006E71A4" w:rsidP="00106D62">
            <w:pPr>
              <w:ind w:left="426" w:hanging="426"/>
              <w:rPr>
                <w:rFonts w:ascii="Arial" w:hAnsi="Arial" w:cs="Arial"/>
                <w:sz w:val="20"/>
                <w:szCs w:val="20"/>
              </w:rPr>
            </w:pPr>
            <w:r w:rsidRPr="004D3BDB">
              <w:rPr>
                <w:rFonts w:ascii="Arial" w:hAnsi="Arial" w:cs="Arial"/>
                <w:b/>
                <w:bCs/>
                <w:sz w:val="20"/>
                <w:szCs w:val="20"/>
              </w:rPr>
              <w:t>Humánszolgáltatási Bizottság</w:t>
            </w:r>
          </w:p>
        </w:tc>
        <w:tc>
          <w:tcPr>
            <w:tcW w:w="4720" w:type="dxa"/>
            <w:tcBorders>
              <w:top w:val="nil"/>
              <w:left w:val="nil"/>
              <w:bottom w:val="single" w:sz="4" w:space="0" w:color="auto"/>
              <w:right w:val="single" w:sz="4" w:space="0" w:color="auto"/>
            </w:tcBorders>
            <w:shd w:val="clear" w:color="auto" w:fill="auto"/>
            <w:vAlign w:val="center"/>
          </w:tcPr>
          <w:p w:rsidR="006E71A4" w:rsidRPr="004D3BDB" w:rsidRDefault="006E71A4" w:rsidP="00106D62">
            <w:pPr>
              <w:ind w:left="426" w:hanging="426"/>
              <w:rPr>
                <w:rFonts w:ascii="Arial" w:hAnsi="Arial" w:cs="Arial"/>
                <w:sz w:val="20"/>
                <w:szCs w:val="20"/>
              </w:rPr>
            </w:pPr>
          </w:p>
        </w:tc>
      </w:tr>
      <w:tr w:rsidR="006E71A4" w:rsidRPr="004D3BDB" w:rsidTr="002C48FF">
        <w:trPr>
          <w:trHeight w:val="51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6E71A4" w:rsidRPr="004D3BDB" w:rsidRDefault="006E71A4" w:rsidP="00106D62">
            <w:pPr>
              <w:ind w:left="426" w:hanging="426"/>
              <w:rPr>
                <w:rFonts w:ascii="Arial" w:hAnsi="Arial" w:cs="Arial"/>
                <w:sz w:val="20"/>
                <w:szCs w:val="20"/>
              </w:rPr>
            </w:pPr>
            <w:r w:rsidRPr="004D3BDB">
              <w:rPr>
                <w:rFonts w:ascii="Arial" w:hAnsi="Arial" w:cs="Arial"/>
                <w:sz w:val="20"/>
                <w:szCs w:val="20"/>
              </w:rPr>
              <w:t>Egészségügyi Albizottság</w:t>
            </w:r>
          </w:p>
        </w:tc>
        <w:tc>
          <w:tcPr>
            <w:tcW w:w="4720" w:type="dxa"/>
            <w:tcBorders>
              <w:top w:val="nil"/>
              <w:left w:val="nil"/>
              <w:bottom w:val="single" w:sz="4" w:space="0" w:color="auto"/>
              <w:right w:val="single" w:sz="4" w:space="0" w:color="auto"/>
            </w:tcBorders>
            <w:shd w:val="clear" w:color="auto" w:fill="auto"/>
            <w:vAlign w:val="center"/>
          </w:tcPr>
          <w:p w:rsidR="006E71A4" w:rsidRPr="004D3BDB" w:rsidRDefault="006E71A4" w:rsidP="00106D62">
            <w:pPr>
              <w:ind w:left="426" w:hanging="426"/>
              <w:rPr>
                <w:rFonts w:ascii="Arial" w:hAnsi="Arial" w:cs="Arial"/>
                <w:sz w:val="20"/>
                <w:szCs w:val="20"/>
              </w:rPr>
            </w:pPr>
          </w:p>
        </w:tc>
      </w:tr>
      <w:tr w:rsidR="006E71A4" w:rsidRPr="004D3BDB" w:rsidTr="002C48FF">
        <w:trPr>
          <w:trHeight w:val="646"/>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6E71A4" w:rsidRPr="004D3BDB" w:rsidRDefault="006E71A4" w:rsidP="00106D62">
            <w:pPr>
              <w:ind w:left="426" w:hanging="426"/>
              <w:rPr>
                <w:rFonts w:ascii="Arial" w:hAnsi="Arial" w:cs="Arial"/>
                <w:sz w:val="20"/>
                <w:szCs w:val="20"/>
              </w:rPr>
            </w:pPr>
            <w:r w:rsidRPr="004D3BDB">
              <w:rPr>
                <w:rFonts w:ascii="Arial" w:hAnsi="Arial" w:cs="Arial"/>
                <w:sz w:val="20"/>
                <w:szCs w:val="20"/>
              </w:rPr>
              <w:t>Ifjúsági-Oktatási-Sport Albizottság</w:t>
            </w:r>
          </w:p>
        </w:tc>
        <w:tc>
          <w:tcPr>
            <w:tcW w:w="4720" w:type="dxa"/>
            <w:tcBorders>
              <w:top w:val="nil"/>
              <w:left w:val="nil"/>
              <w:bottom w:val="single" w:sz="4" w:space="0" w:color="auto"/>
              <w:right w:val="single" w:sz="4" w:space="0" w:color="auto"/>
            </w:tcBorders>
            <w:shd w:val="clear" w:color="auto" w:fill="auto"/>
            <w:vAlign w:val="center"/>
          </w:tcPr>
          <w:p w:rsidR="006E71A4" w:rsidRPr="004D3BDB" w:rsidRDefault="006E71A4" w:rsidP="00106D62">
            <w:pPr>
              <w:ind w:left="426" w:hanging="426"/>
              <w:rPr>
                <w:rFonts w:ascii="Arial" w:hAnsi="Arial" w:cs="Arial"/>
                <w:sz w:val="20"/>
                <w:szCs w:val="20"/>
              </w:rPr>
            </w:pPr>
          </w:p>
        </w:tc>
      </w:tr>
      <w:tr w:rsidR="006E71A4" w:rsidRPr="004D3BDB" w:rsidTr="002C48FF">
        <w:trPr>
          <w:trHeight w:val="51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6E71A4" w:rsidRPr="004D3BDB" w:rsidRDefault="006E71A4" w:rsidP="00106D62">
            <w:pPr>
              <w:ind w:left="426" w:hanging="426"/>
              <w:rPr>
                <w:rFonts w:ascii="Arial" w:hAnsi="Arial" w:cs="Arial"/>
                <w:sz w:val="20"/>
                <w:szCs w:val="20"/>
              </w:rPr>
            </w:pPr>
            <w:r w:rsidRPr="004D3BDB">
              <w:rPr>
                <w:rFonts w:ascii="Arial" w:hAnsi="Arial" w:cs="Arial"/>
                <w:sz w:val="20"/>
                <w:szCs w:val="20"/>
              </w:rPr>
              <w:t>Kulturális Albizottság</w:t>
            </w:r>
          </w:p>
        </w:tc>
        <w:tc>
          <w:tcPr>
            <w:tcW w:w="4720" w:type="dxa"/>
            <w:tcBorders>
              <w:top w:val="nil"/>
              <w:left w:val="nil"/>
              <w:bottom w:val="single" w:sz="4" w:space="0" w:color="auto"/>
              <w:right w:val="single" w:sz="4" w:space="0" w:color="auto"/>
            </w:tcBorders>
            <w:shd w:val="clear" w:color="auto" w:fill="auto"/>
            <w:vAlign w:val="center"/>
          </w:tcPr>
          <w:p w:rsidR="006E71A4" w:rsidRPr="004D3BDB" w:rsidRDefault="006E71A4" w:rsidP="00106D62">
            <w:pPr>
              <w:ind w:left="426" w:hanging="426"/>
              <w:rPr>
                <w:rFonts w:ascii="Arial" w:hAnsi="Arial" w:cs="Arial"/>
                <w:sz w:val="20"/>
                <w:szCs w:val="20"/>
              </w:rPr>
            </w:pPr>
          </w:p>
        </w:tc>
      </w:tr>
      <w:tr w:rsidR="006E71A4" w:rsidRPr="004D3BDB" w:rsidTr="002C48FF">
        <w:trPr>
          <w:trHeight w:val="51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6E71A4" w:rsidRPr="004D3BDB" w:rsidRDefault="006E71A4" w:rsidP="00106D62">
            <w:pPr>
              <w:ind w:left="426" w:hanging="426"/>
              <w:rPr>
                <w:rFonts w:ascii="Arial" w:hAnsi="Arial" w:cs="Arial"/>
                <w:sz w:val="20"/>
                <w:szCs w:val="20"/>
              </w:rPr>
            </w:pPr>
            <w:r w:rsidRPr="004D3BDB">
              <w:rPr>
                <w:rFonts w:ascii="Arial" w:hAnsi="Arial" w:cs="Arial"/>
                <w:sz w:val="20"/>
                <w:szCs w:val="20"/>
              </w:rPr>
              <w:t>Szociális Albizottság</w:t>
            </w:r>
          </w:p>
        </w:tc>
        <w:tc>
          <w:tcPr>
            <w:tcW w:w="4720" w:type="dxa"/>
            <w:tcBorders>
              <w:top w:val="nil"/>
              <w:left w:val="nil"/>
              <w:bottom w:val="single" w:sz="4" w:space="0" w:color="auto"/>
              <w:right w:val="single" w:sz="4" w:space="0" w:color="auto"/>
            </w:tcBorders>
            <w:shd w:val="clear" w:color="auto" w:fill="auto"/>
            <w:vAlign w:val="center"/>
          </w:tcPr>
          <w:p w:rsidR="006E71A4" w:rsidRPr="004D3BDB" w:rsidRDefault="006E71A4" w:rsidP="00106D62">
            <w:pPr>
              <w:ind w:left="426" w:hanging="426"/>
              <w:rPr>
                <w:rFonts w:ascii="Arial" w:hAnsi="Arial" w:cs="Arial"/>
                <w:sz w:val="20"/>
                <w:szCs w:val="20"/>
              </w:rPr>
            </w:pPr>
          </w:p>
        </w:tc>
      </w:tr>
      <w:tr w:rsidR="006E71A4" w:rsidRPr="004D3BDB" w:rsidTr="002C48FF">
        <w:trPr>
          <w:trHeight w:val="555"/>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6E71A4" w:rsidRPr="004D3BDB" w:rsidRDefault="006E71A4" w:rsidP="00106D62">
            <w:pPr>
              <w:ind w:left="426" w:hanging="426"/>
              <w:rPr>
                <w:rFonts w:ascii="Arial" w:hAnsi="Arial" w:cs="Arial"/>
                <w:sz w:val="20"/>
                <w:szCs w:val="20"/>
              </w:rPr>
            </w:pPr>
            <w:r w:rsidRPr="004D3BDB">
              <w:rPr>
                <w:rFonts w:ascii="Arial" w:hAnsi="Arial" w:cs="Arial"/>
                <w:b/>
                <w:bCs/>
                <w:sz w:val="20"/>
                <w:szCs w:val="20"/>
              </w:rPr>
              <w:t>Informatikai-Rekreációs Bizottság</w:t>
            </w:r>
          </w:p>
        </w:tc>
        <w:tc>
          <w:tcPr>
            <w:tcW w:w="4720" w:type="dxa"/>
            <w:tcBorders>
              <w:top w:val="nil"/>
              <w:left w:val="nil"/>
              <w:bottom w:val="single" w:sz="4" w:space="0" w:color="auto"/>
              <w:right w:val="single" w:sz="4" w:space="0" w:color="auto"/>
            </w:tcBorders>
            <w:shd w:val="clear" w:color="auto" w:fill="auto"/>
            <w:vAlign w:val="center"/>
          </w:tcPr>
          <w:p w:rsidR="006E71A4" w:rsidRPr="004D3BDB" w:rsidRDefault="006E71A4" w:rsidP="00106D62">
            <w:pPr>
              <w:ind w:left="426" w:hanging="426"/>
              <w:rPr>
                <w:rFonts w:ascii="Arial" w:hAnsi="Arial" w:cs="Arial"/>
                <w:sz w:val="20"/>
                <w:szCs w:val="20"/>
              </w:rPr>
            </w:pPr>
          </w:p>
        </w:tc>
      </w:tr>
      <w:tr w:rsidR="006E71A4" w:rsidRPr="004D3BDB" w:rsidTr="002C48FF">
        <w:trPr>
          <w:trHeight w:val="706"/>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6E71A4" w:rsidRPr="004D3BDB" w:rsidRDefault="006E71A4" w:rsidP="00106D62">
            <w:pPr>
              <w:ind w:left="426" w:hanging="426"/>
              <w:rPr>
                <w:rFonts w:ascii="Arial" w:hAnsi="Arial" w:cs="Arial"/>
                <w:sz w:val="20"/>
                <w:szCs w:val="20"/>
              </w:rPr>
            </w:pPr>
            <w:r w:rsidRPr="004D3BDB">
              <w:rPr>
                <w:rFonts w:ascii="Arial" w:hAnsi="Arial" w:cs="Arial"/>
                <w:sz w:val="20"/>
                <w:szCs w:val="20"/>
              </w:rPr>
              <w:t>Informatikai Albizottság</w:t>
            </w:r>
          </w:p>
        </w:tc>
        <w:tc>
          <w:tcPr>
            <w:tcW w:w="4720" w:type="dxa"/>
            <w:tcBorders>
              <w:top w:val="nil"/>
              <w:left w:val="nil"/>
              <w:bottom w:val="single" w:sz="4" w:space="0" w:color="auto"/>
              <w:right w:val="single" w:sz="4" w:space="0" w:color="auto"/>
            </w:tcBorders>
            <w:shd w:val="clear" w:color="auto" w:fill="auto"/>
            <w:vAlign w:val="center"/>
          </w:tcPr>
          <w:p w:rsidR="006E71A4" w:rsidRPr="004D3BDB" w:rsidRDefault="006E71A4" w:rsidP="00106D62">
            <w:pPr>
              <w:ind w:left="426" w:hanging="426"/>
              <w:rPr>
                <w:rFonts w:ascii="Arial" w:hAnsi="Arial" w:cs="Arial"/>
                <w:sz w:val="20"/>
                <w:szCs w:val="20"/>
              </w:rPr>
            </w:pPr>
          </w:p>
        </w:tc>
      </w:tr>
      <w:tr w:rsidR="006E71A4" w:rsidRPr="004D3BDB" w:rsidTr="002C48FF">
        <w:trPr>
          <w:trHeight w:val="51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6E71A4" w:rsidRPr="004D3BDB" w:rsidRDefault="006E71A4" w:rsidP="00106D62">
            <w:pPr>
              <w:ind w:left="426" w:hanging="426"/>
              <w:rPr>
                <w:rFonts w:ascii="Arial" w:hAnsi="Arial" w:cs="Arial"/>
                <w:sz w:val="20"/>
                <w:szCs w:val="20"/>
              </w:rPr>
            </w:pPr>
            <w:r w:rsidRPr="004D3BDB">
              <w:rPr>
                <w:rFonts w:ascii="Arial" w:hAnsi="Arial" w:cs="Arial"/>
                <w:sz w:val="20"/>
                <w:szCs w:val="20"/>
              </w:rPr>
              <w:t>Turisztikai Albizottság</w:t>
            </w:r>
          </w:p>
        </w:tc>
        <w:tc>
          <w:tcPr>
            <w:tcW w:w="4720" w:type="dxa"/>
            <w:tcBorders>
              <w:top w:val="nil"/>
              <w:left w:val="nil"/>
              <w:bottom w:val="single" w:sz="4" w:space="0" w:color="auto"/>
              <w:right w:val="single" w:sz="4" w:space="0" w:color="auto"/>
            </w:tcBorders>
            <w:shd w:val="clear" w:color="auto" w:fill="auto"/>
            <w:vAlign w:val="center"/>
          </w:tcPr>
          <w:p w:rsidR="006E71A4" w:rsidRPr="004D3BDB" w:rsidRDefault="006E71A4" w:rsidP="00106D62">
            <w:pPr>
              <w:ind w:left="426" w:hanging="426"/>
              <w:rPr>
                <w:rFonts w:ascii="Arial" w:hAnsi="Arial" w:cs="Arial"/>
                <w:sz w:val="20"/>
                <w:szCs w:val="20"/>
              </w:rPr>
            </w:pPr>
          </w:p>
        </w:tc>
      </w:tr>
      <w:tr w:rsidR="006E71A4" w:rsidRPr="004D3BDB" w:rsidTr="002C48FF">
        <w:trPr>
          <w:trHeight w:val="62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6E71A4" w:rsidRPr="004D3BDB" w:rsidRDefault="006E71A4" w:rsidP="00106D62">
            <w:pPr>
              <w:ind w:left="426" w:hanging="426"/>
              <w:rPr>
                <w:rFonts w:ascii="Arial" w:hAnsi="Arial" w:cs="Arial"/>
                <w:sz w:val="20"/>
                <w:szCs w:val="20"/>
              </w:rPr>
            </w:pPr>
            <w:r w:rsidRPr="004D3BDB">
              <w:rPr>
                <w:rFonts w:ascii="Arial" w:hAnsi="Arial" w:cs="Arial"/>
                <w:b/>
                <w:bCs/>
                <w:sz w:val="20"/>
                <w:szCs w:val="20"/>
              </w:rPr>
              <w:t>Adóhatósági Vezetők Kollégiuma</w:t>
            </w:r>
          </w:p>
        </w:tc>
        <w:tc>
          <w:tcPr>
            <w:tcW w:w="4720" w:type="dxa"/>
            <w:tcBorders>
              <w:top w:val="nil"/>
              <w:left w:val="nil"/>
              <w:bottom w:val="single" w:sz="4" w:space="0" w:color="auto"/>
              <w:right w:val="single" w:sz="4" w:space="0" w:color="auto"/>
            </w:tcBorders>
            <w:shd w:val="clear" w:color="auto" w:fill="auto"/>
            <w:vAlign w:val="center"/>
          </w:tcPr>
          <w:p w:rsidR="006E71A4" w:rsidRPr="004D3BDB" w:rsidRDefault="006E71A4" w:rsidP="00106D62">
            <w:pPr>
              <w:ind w:left="426" w:hanging="426"/>
              <w:rPr>
                <w:rFonts w:ascii="Arial" w:hAnsi="Arial" w:cs="Arial"/>
                <w:sz w:val="20"/>
                <w:szCs w:val="20"/>
              </w:rPr>
            </w:pPr>
          </w:p>
        </w:tc>
      </w:tr>
      <w:tr w:rsidR="006E71A4" w:rsidRPr="004D3BDB" w:rsidTr="002C48FF">
        <w:trPr>
          <w:trHeight w:val="405"/>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6E71A4" w:rsidRPr="004D3BDB" w:rsidRDefault="006E71A4" w:rsidP="00106D62">
            <w:pPr>
              <w:ind w:left="426" w:hanging="426"/>
              <w:rPr>
                <w:rFonts w:ascii="Arial" w:hAnsi="Arial" w:cs="Arial"/>
                <w:sz w:val="20"/>
                <w:szCs w:val="20"/>
              </w:rPr>
            </w:pPr>
            <w:r w:rsidRPr="004D3BDB">
              <w:rPr>
                <w:rFonts w:ascii="Arial" w:hAnsi="Arial" w:cs="Arial"/>
                <w:b/>
                <w:bCs/>
                <w:sz w:val="20"/>
                <w:szCs w:val="20"/>
              </w:rPr>
              <w:t>Főépítészi Kollégium</w:t>
            </w:r>
          </w:p>
        </w:tc>
        <w:tc>
          <w:tcPr>
            <w:tcW w:w="4720" w:type="dxa"/>
            <w:tcBorders>
              <w:top w:val="nil"/>
              <w:left w:val="nil"/>
              <w:bottom w:val="single" w:sz="4" w:space="0" w:color="auto"/>
              <w:right w:val="single" w:sz="4" w:space="0" w:color="auto"/>
            </w:tcBorders>
            <w:shd w:val="clear" w:color="auto" w:fill="auto"/>
            <w:vAlign w:val="center"/>
          </w:tcPr>
          <w:p w:rsidR="0054579A" w:rsidRPr="004D3BDB" w:rsidRDefault="0054579A" w:rsidP="00106D62">
            <w:pPr>
              <w:ind w:left="426" w:hanging="426"/>
              <w:rPr>
                <w:rFonts w:ascii="Arial" w:hAnsi="Arial" w:cs="Arial"/>
                <w:sz w:val="20"/>
                <w:szCs w:val="20"/>
              </w:rPr>
            </w:pPr>
          </w:p>
        </w:tc>
      </w:tr>
      <w:tr w:rsidR="006E71A4" w:rsidRPr="004D3BDB" w:rsidTr="002C48FF">
        <w:trPr>
          <w:trHeight w:val="411"/>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6E71A4" w:rsidRPr="004D3BDB" w:rsidRDefault="006E71A4" w:rsidP="00106D62">
            <w:pPr>
              <w:ind w:left="426" w:hanging="426"/>
              <w:rPr>
                <w:rFonts w:ascii="Arial" w:hAnsi="Arial" w:cs="Arial"/>
                <w:sz w:val="20"/>
                <w:szCs w:val="20"/>
              </w:rPr>
            </w:pPr>
            <w:r w:rsidRPr="004D3BDB">
              <w:rPr>
                <w:rFonts w:ascii="Arial" w:hAnsi="Arial" w:cs="Arial"/>
                <w:b/>
                <w:bCs/>
                <w:sz w:val="20"/>
                <w:szCs w:val="20"/>
              </w:rPr>
              <w:t>Jegyzői Kollégium</w:t>
            </w:r>
          </w:p>
        </w:tc>
        <w:tc>
          <w:tcPr>
            <w:tcW w:w="4720" w:type="dxa"/>
            <w:tcBorders>
              <w:top w:val="nil"/>
              <w:left w:val="nil"/>
              <w:bottom w:val="single" w:sz="4" w:space="0" w:color="auto"/>
              <w:right w:val="single" w:sz="4" w:space="0" w:color="auto"/>
            </w:tcBorders>
            <w:shd w:val="clear" w:color="auto" w:fill="auto"/>
            <w:vAlign w:val="center"/>
          </w:tcPr>
          <w:p w:rsidR="006E71A4" w:rsidRPr="004D3BDB" w:rsidRDefault="006E71A4" w:rsidP="00106D62">
            <w:pPr>
              <w:ind w:left="426" w:hanging="426"/>
              <w:rPr>
                <w:rFonts w:ascii="Arial" w:hAnsi="Arial" w:cs="Arial"/>
                <w:sz w:val="20"/>
                <w:szCs w:val="20"/>
              </w:rPr>
            </w:pPr>
          </w:p>
        </w:tc>
      </w:tr>
      <w:tr w:rsidR="006E71A4" w:rsidRPr="004D3BDB" w:rsidTr="002C48FF">
        <w:trPr>
          <w:trHeight w:val="659"/>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6E71A4" w:rsidRPr="004D3BDB" w:rsidRDefault="006E71A4" w:rsidP="00106D62">
            <w:pPr>
              <w:ind w:left="426" w:hanging="426"/>
              <w:rPr>
                <w:rFonts w:ascii="Arial" w:hAnsi="Arial" w:cs="Arial"/>
                <w:sz w:val="20"/>
                <w:szCs w:val="20"/>
              </w:rPr>
            </w:pPr>
            <w:r w:rsidRPr="004D3BDB">
              <w:rPr>
                <w:rFonts w:ascii="Arial" w:hAnsi="Arial" w:cs="Arial"/>
                <w:b/>
                <w:bCs/>
                <w:sz w:val="20"/>
                <w:szCs w:val="20"/>
              </w:rPr>
              <w:t>Közterület Felügyelők Kollégiuma</w:t>
            </w:r>
          </w:p>
        </w:tc>
        <w:tc>
          <w:tcPr>
            <w:tcW w:w="4720" w:type="dxa"/>
            <w:tcBorders>
              <w:top w:val="nil"/>
              <w:left w:val="nil"/>
              <w:bottom w:val="single" w:sz="4" w:space="0" w:color="auto"/>
              <w:right w:val="single" w:sz="4" w:space="0" w:color="auto"/>
            </w:tcBorders>
            <w:shd w:val="clear" w:color="auto" w:fill="auto"/>
            <w:vAlign w:val="center"/>
          </w:tcPr>
          <w:p w:rsidR="006E71A4" w:rsidRPr="004D3BDB" w:rsidRDefault="006E71A4" w:rsidP="00106D62">
            <w:pPr>
              <w:ind w:left="426" w:hanging="426"/>
              <w:rPr>
                <w:rFonts w:ascii="Arial" w:hAnsi="Arial" w:cs="Arial"/>
                <w:sz w:val="20"/>
                <w:szCs w:val="20"/>
              </w:rPr>
            </w:pPr>
          </w:p>
        </w:tc>
      </w:tr>
    </w:tbl>
    <w:p w:rsidR="00A4240F" w:rsidRPr="004D3BDB" w:rsidRDefault="00A4240F" w:rsidP="00106D62">
      <w:pPr>
        <w:ind w:left="426" w:hanging="426"/>
        <w:jc w:val="both"/>
        <w:rPr>
          <w:rFonts w:ascii="Arial" w:hAnsi="Arial" w:cs="Arial"/>
        </w:rPr>
      </w:pPr>
    </w:p>
    <w:p w:rsidR="00106D62" w:rsidRPr="004D3BDB" w:rsidRDefault="00106D62" w:rsidP="00106D62">
      <w:pPr>
        <w:ind w:left="426" w:hanging="426"/>
        <w:jc w:val="both"/>
        <w:rPr>
          <w:rFonts w:ascii="Arial" w:hAnsi="Arial" w:cs="Arial"/>
        </w:rPr>
      </w:pPr>
    </w:p>
    <w:p w:rsidR="006E71A4" w:rsidRPr="004D3BDB" w:rsidRDefault="006E71A4" w:rsidP="00106D62">
      <w:pPr>
        <w:ind w:left="426" w:hanging="426"/>
        <w:jc w:val="both"/>
        <w:rPr>
          <w:rFonts w:ascii="Arial" w:hAnsi="Arial" w:cs="Arial"/>
        </w:rPr>
      </w:pPr>
      <w:r w:rsidRPr="004D3BDB">
        <w:rPr>
          <w:rFonts w:ascii="Arial" w:hAnsi="Arial" w:cs="Arial"/>
        </w:rPr>
        <w:t>3.</w:t>
      </w:r>
      <w:r w:rsidR="00A4240F" w:rsidRPr="004D3BDB">
        <w:rPr>
          <w:rFonts w:ascii="Arial" w:hAnsi="Arial" w:cs="Arial"/>
        </w:rPr>
        <w:t xml:space="preserve"> </w:t>
      </w:r>
      <w:r w:rsidR="00F61A7C">
        <w:rPr>
          <w:rFonts w:ascii="Arial" w:hAnsi="Arial" w:cs="Arial"/>
        </w:rPr>
        <w:tab/>
      </w:r>
      <w:r w:rsidRPr="004D3BDB">
        <w:rPr>
          <w:rFonts w:ascii="Arial" w:hAnsi="Arial" w:cs="Arial"/>
        </w:rPr>
        <w:t xml:space="preserve">A Közgyűlés felkéri a Polgármestert, hogy a fenti változások átvezetéséről </w:t>
      </w:r>
      <w:r w:rsidR="00B45244" w:rsidRPr="004D3BDB">
        <w:rPr>
          <w:rFonts w:ascii="Arial" w:hAnsi="Arial" w:cs="Arial"/>
        </w:rPr>
        <w:t xml:space="preserve">a Megyei Jogú Városok Szövetsége felé </w:t>
      </w:r>
      <w:r w:rsidRPr="004D3BDB">
        <w:rPr>
          <w:rFonts w:ascii="Arial" w:hAnsi="Arial" w:cs="Arial"/>
        </w:rPr>
        <w:t xml:space="preserve">gondoskodjon. </w:t>
      </w:r>
    </w:p>
    <w:p w:rsidR="00D96F82" w:rsidRPr="004D3BDB" w:rsidRDefault="00D96F82" w:rsidP="00106D62">
      <w:pPr>
        <w:ind w:left="426" w:hanging="426"/>
        <w:jc w:val="both"/>
        <w:rPr>
          <w:rFonts w:ascii="Arial" w:hAnsi="Arial" w:cs="Arial"/>
        </w:rPr>
      </w:pPr>
    </w:p>
    <w:p w:rsidR="00106D62" w:rsidRPr="004D3BDB" w:rsidRDefault="006E71A4" w:rsidP="00106D62">
      <w:pPr>
        <w:tabs>
          <w:tab w:val="left" w:pos="1418"/>
        </w:tabs>
        <w:jc w:val="both"/>
        <w:rPr>
          <w:rFonts w:ascii="Arial" w:hAnsi="Arial" w:cs="Arial"/>
        </w:rPr>
      </w:pPr>
      <w:r w:rsidRPr="004D3BDB">
        <w:rPr>
          <w:rFonts w:ascii="Arial" w:hAnsi="Arial" w:cs="Arial"/>
          <w:b/>
        </w:rPr>
        <w:t>Felelősök:</w:t>
      </w:r>
      <w:r w:rsidRPr="004D3BDB">
        <w:rPr>
          <w:rFonts w:ascii="Arial" w:hAnsi="Arial" w:cs="Arial"/>
        </w:rPr>
        <w:tab/>
      </w:r>
    </w:p>
    <w:p w:rsidR="006E71A4" w:rsidRPr="004D3BDB" w:rsidRDefault="006E71A4" w:rsidP="00106D62">
      <w:pPr>
        <w:tabs>
          <w:tab w:val="left" w:pos="1418"/>
        </w:tabs>
        <w:ind w:left="1276"/>
        <w:jc w:val="both"/>
        <w:rPr>
          <w:rFonts w:ascii="Arial" w:hAnsi="Arial" w:cs="Arial"/>
        </w:rPr>
      </w:pPr>
      <w:r w:rsidRPr="004D3BDB">
        <w:rPr>
          <w:rFonts w:ascii="Arial" w:hAnsi="Arial" w:cs="Arial"/>
        </w:rPr>
        <w:t xml:space="preserve">Dr. </w:t>
      </w:r>
      <w:r w:rsidR="001159BD" w:rsidRPr="004D3BDB">
        <w:rPr>
          <w:rFonts w:ascii="Arial" w:hAnsi="Arial" w:cs="Arial"/>
        </w:rPr>
        <w:t>Nemény András</w:t>
      </w:r>
      <w:r w:rsidRPr="004D3BDB">
        <w:rPr>
          <w:rFonts w:ascii="Arial" w:hAnsi="Arial" w:cs="Arial"/>
        </w:rPr>
        <w:t xml:space="preserve"> polgármester</w:t>
      </w:r>
    </w:p>
    <w:p w:rsidR="00D96F82" w:rsidRPr="004D3BDB" w:rsidRDefault="00D96F82" w:rsidP="00106D62">
      <w:pPr>
        <w:ind w:left="1276"/>
        <w:jc w:val="both"/>
        <w:rPr>
          <w:rFonts w:ascii="Arial" w:hAnsi="Arial" w:cs="Arial"/>
        </w:rPr>
      </w:pPr>
      <w:r w:rsidRPr="004D3BDB">
        <w:rPr>
          <w:rFonts w:ascii="Arial" w:hAnsi="Arial" w:cs="Arial"/>
        </w:rPr>
        <w:lastRenderedPageBreak/>
        <w:t>Dr. László Győző alpolgármester</w:t>
      </w:r>
    </w:p>
    <w:p w:rsidR="00D96F82" w:rsidRPr="004D3BDB" w:rsidRDefault="00D96F82" w:rsidP="00106D62">
      <w:pPr>
        <w:ind w:left="1276"/>
        <w:jc w:val="both"/>
        <w:rPr>
          <w:rFonts w:ascii="Arial" w:hAnsi="Arial" w:cs="Arial"/>
        </w:rPr>
      </w:pPr>
      <w:r w:rsidRPr="004D3BDB">
        <w:rPr>
          <w:rFonts w:ascii="Arial" w:hAnsi="Arial" w:cs="Arial"/>
        </w:rPr>
        <w:t>Dr. Horváth Attila alpolgármester</w:t>
      </w:r>
    </w:p>
    <w:p w:rsidR="00D96F82" w:rsidRPr="004D3BDB" w:rsidRDefault="00D96F82" w:rsidP="00106D62">
      <w:pPr>
        <w:ind w:left="1276"/>
        <w:jc w:val="both"/>
        <w:rPr>
          <w:rFonts w:ascii="Arial" w:hAnsi="Arial" w:cs="Arial"/>
        </w:rPr>
      </w:pPr>
      <w:r w:rsidRPr="004D3BDB">
        <w:rPr>
          <w:rFonts w:ascii="Arial" w:hAnsi="Arial" w:cs="Arial"/>
        </w:rPr>
        <w:t xml:space="preserve">Horváth Soma alpolgármester </w:t>
      </w:r>
    </w:p>
    <w:p w:rsidR="006E71A4" w:rsidRPr="004D3BDB" w:rsidRDefault="006E71A4" w:rsidP="00106D62">
      <w:pPr>
        <w:ind w:left="1276"/>
        <w:jc w:val="both"/>
        <w:rPr>
          <w:rFonts w:ascii="Arial" w:hAnsi="Arial" w:cs="Arial"/>
        </w:rPr>
      </w:pPr>
      <w:r w:rsidRPr="004D3BDB">
        <w:rPr>
          <w:rFonts w:ascii="Arial" w:hAnsi="Arial" w:cs="Arial"/>
        </w:rPr>
        <w:t>Dr. Károlyi Ákos jegyző</w:t>
      </w:r>
    </w:p>
    <w:p w:rsidR="00E379CE" w:rsidRPr="004D3BDB" w:rsidRDefault="00E379CE" w:rsidP="00106D62">
      <w:pPr>
        <w:ind w:left="1276"/>
        <w:jc w:val="both"/>
        <w:rPr>
          <w:rFonts w:ascii="Arial" w:hAnsi="Arial" w:cs="Arial"/>
        </w:rPr>
      </w:pPr>
    </w:p>
    <w:p w:rsidR="00D96F82" w:rsidRPr="004D3BDB" w:rsidRDefault="006E71A4" w:rsidP="00106D62">
      <w:pPr>
        <w:ind w:left="1276"/>
        <w:jc w:val="both"/>
        <w:rPr>
          <w:rFonts w:ascii="Arial" w:hAnsi="Arial" w:cs="Arial"/>
        </w:rPr>
      </w:pPr>
      <w:r w:rsidRPr="004D3BDB">
        <w:rPr>
          <w:rFonts w:ascii="Arial" w:hAnsi="Arial" w:cs="Arial"/>
        </w:rPr>
        <w:t>/ A végrehajtás előkészítéséért:</w:t>
      </w:r>
    </w:p>
    <w:p w:rsidR="00D96F82" w:rsidRPr="004D3BDB" w:rsidRDefault="00D96F82" w:rsidP="00106D62">
      <w:pPr>
        <w:ind w:left="1276"/>
        <w:jc w:val="both"/>
        <w:rPr>
          <w:rFonts w:ascii="Arial" w:hAnsi="Arial" w:cs="Arial"/>
        </w:rPr>
      </w:pPr>
      <w:r w:rsidRPr="004D3BDB">
        <w:rPr>
          <w:rFonts w:ascii="Arial" w:hAnsi="Arial" w:cs="Arial"/>
        </w:rPr>
        <w:t xml:space="preserve">Dr. Kovács Előd, a Polgármesteri Kabinet vezetője </w:t>
      </w:r>
    </w:p>
    <w:p w:rsidR="006E71A4" w:rsidRPr="004D3BDB" w:rsidRDefault="006E71A4" w:rsidP="00106D62">
      <w:pPr>
        <w:ind w:left="1276"/>
        <w:jc w:val="both"/>
        <w:rPr>
          <w:rFonts w:ascii="Arial" w:hAnsi="Arial" w:cs="Arial"/>
        </w:rPr>
      </w:pPr>
      <w:r w:rsidRPr="004D3BDB">
        <w:rPr>
          <w:rFonts w:ascii="Arial" w:hAnsi="Arial" w:cs="Arial"/>
        </w:rPr>
        <w:t>Stéger Gábor, a Közgazdasági és Adó Osztály vezetője/</w:t>
      </w:r>
    </w:p>
    <w:p w:rsidR="00D96F82" w:rsidRPr="004D3BDB" w:rsidRDefault="00D96F82" w:rsidP="00106D62">
      <w:pPr>
        <w:ind w:left="1701"/>
        <w:jc w:val="both"/>
        <w:rPr>
          <w:rFonts w:ascii="Arial" w:hAnsi="Arial" w:cs="Arial"/>
        </w:rPr>
      </w:pPr>
    </w:p>
    <w:p w:rsidR="006E71A4" w:rsidRPr="004D3BDB" w:rsidRDefault="006E71A4" w:rsidP="00106D62">
      <w:pPr>
        <w:jc w:val="both"/>
        <w:rPr>
          <w:rFonts w:ascii="Arial" w:hAnsi="Arial" w:cs="Arial"/>
        </w:rPr>
      </w:pPr>
      <w:r w:rsidRPr="004D3BDB">
        <w:rPr>
          <w:rFonts w:ascii="Arial" w:hAnsi="Arial" w:cs="Arial"/>
          <w:b/>
        </w:rPr>
        <w:t>Határidő</w:t>
      </w:r>
      <w:r w:rsidRPr="004D3BDB">
        <w:rPr>
          <w:rFonts w:ascii="Arial" w:hAnsi="Arial" w:cs="Arial"/>
        </w:rPr>
        <w:t>:</w:t>
      </w:r>
      <w:r w:rsidRPr="004D3BDB">
        <w:rPr>
          <w:rFonts w:ascii="Arial" w:hAnsi="Arial" w:cs="Arial"/>
        </w:rPr>
        <w:tab/>
        <w:t>azonnal</w:t>
      </w:r>
    </w:p>
    <w:p w:rsidR="006E71A4" w:rsidRPr="004D3BDB" w:rsidRDefault="006E71A4" w:rsidP="00106D62">
      <w:pPr>
        <w:ind w:left="426" w:hanging="426"/>
        <w:jc w:val="both"/>
        <w:rPr>
          <w:rFonts w:ascii="Arial" w:hAnsi="Arial" w:cs="Arial"/>
        </w:rPr>
      </w:pPr>
    </w:p>
    <w:p w:rsidR="00D96F82" w:rsidRPr="004D3BDB" w:rsidRDefault="00D96F82" w:rsidP="00106D62">
      <w:pPr>
        <w:ind w:left="426" w:hanging="426"/>
        <w:jc w:val="both"/>
        <w:rPr>
          <w:rFonts w:ascii="Arial" w:hAnsi="Arial" w:cs="Arial"/>
        </w:rPr>
      </w:pPr>
    </w:p>
    <w:p w:rsidR="00D96F82" w:rsidRPr="004D3BDB" w:rsidRDefault="00D96F82" w:rsidP="00106D62">
      <w:pPr>
        <w:ind w:left="426" w:hanging="426"/>
        <w:jc w:val="both"/>
        <w:rPr>
          <w:rFonts w:ascii="Arial" w:hAnsi="Arial" w:cs="Arial"/>
        </w:rPr>
      </w:pPr>
    </w:p>
    <w:p w:rsidR="006E71A4" w:rsidRPr="004D3BDB" w:rsidRDefault="00D96F82" w:rsidP="00106D62">
      <w:pPr>
        <w:ind w:left="426" w:hanging="426"/>
        <w:jc w:val="center"/>
        <w:rPr>
          <w:rFonts w:ascii="Arial" w:hAnsi="Arial" w:cs="Arial"/>
          <w:b/>
          <w:u w:val="single"/>
        </w:rPr>
      </w:pPr>
      <w:r w:rsidRPr="004D3BDB">
        <w:rPr>
          <w:rFonts w:ascii="Arial" w:hAnsi="Arial" w:cs="Arial"/>
          <w:b/>
        </w:rPr>
        <w:t>II</w:t>
      </w:r>
      <w:r w:rsidR="006E71A4" w:rsidRPr="004D3BDB">
        <w:rPr>
          <w:rFonts w:ascii="Arial" w:hAnsi="Arial" w:cs="Arial"/>
          <w:b/>
        </w:rPr>
        <w:t>.</w:t>
      </w:r>
    </w:p>
    <w:p w:rsidR="006E71A4" w:rsidRPr="004D3BDB" w:rsidRDefault="006E71A4" w:rsidP="00106D62">
      <w:pPr>
        <w:ind w:left="426" w:hanging="426"/>
        <w:jc w:val="center"/>
        <w:rPr>
          <w:rFonts w:ascii="Arial" w:hAnsi="Arial" w:cs="Arial"/>
          <w:b/>
          <w:bCs/>
          <w:u w:val="single"/>
        </w:rPr>
      </w:pPr>
      <w:r w:rsidRPr="004D3BDB">
        <w:rPr>
          <w:rFonts w:ascii="Arial" w:hAnsi="Arial" w:cs="Arial"/>
          <w:b/>
          <w:bCs/>
          <w:u w:val="single"/>
        </w:rPr>
        <w:t>Határozati javaslat</w:t>
      </w:r>
    </w:p>
    <w:p w:rsidR="006E71A4" w:rsidRPr="004D3BDB" w:rsidRDefault="00D96F82" w:rsidP="00106D62">
      <w:pPr>
        <w:ind w:left="426" w:hanging="426"/>
        <w:jc w:val="center"/>
        <w:rPr>
          <w:rFonts w:ascii="Arial" w:hAnsi="Arial" w:cs="Arial"/>
          <w:b/>
          <w:u w:val="single"/>
        </w:rPr>
      </w:pPr>
      <w:r w:rsidRPr="004D3BDB">
        <w:rPr>
          <w:rFonts w:ascii="Arial" w:hAnsi="Arial" w:cs="Arial"/>
          <w:b/>
          <w:u w:val="single"/>
        </w:rPr>
        <w:t>……./2019.(XII.19</w:t>
      </w:r>
      <w:r w:rsidR="006E71A4" w:rsidRPr="004D3BDB">
        <w:rPr>
          <w:rFonts w:ascii="Arial" w:hAnsi="Arial" w:cs="Arial"/>
          <w:b/>
          <w:u w:val="single"/>
        </w:rPr>
        <w:t>.) Kgy. sz. határozat</w:t>
      </w:r>
    </w:p>
    <w:p w:rsidR="00106D62" w:rsidRPr="004D3BDB" w:rsidRDefault="00106D62" w:rsidP="00106D62">
      <w:pPr>
        <w:ind w:left="426" w:hanging="426"/>
        <w:jc w:val="center"/>
        <w:rPr>
          <w:rFonts w:ascii="Arial" w:hAnsi="Arial" w:cs="Arial"/>
          <w:b/>
          <w:u w:val="single"/>
        </w:rPr>
      </w:pPr>
    </w:p>
    <w:p w:rsidR="006E71A4" w:rsidRPr="004D3BDB" w:rsidRDefault="006E71A4" w:rsidP="00106D62">
      <w:pPr>
        <w:ind w:left="426" w:hanging="426"/>
        <w:jc w:val="center"/>
        <w:rPr>
          <w:rFonts w:ascii="Arial" w:hAnsi="Arial" w:cs="Arial"/>
          <w:b/>
        </w:rPr>
      </w:pPr>
    </w:p>
    <w:p w:rsidR="006E71A4" w:rsidRPr="004D3BDB" w:rsidRDefault="006E71A4" w:rsidP="00106D62">
      <w:pPr>
        <w:pStyle w:val="Listaszerbekezds"/>
        <w:numPr>
          <w:ilvl w:val="0"/>
          <w:numId w:val="6"/>
        </w:numPr>
        <w:ind w:left="426" w:hanging="426"/>
        <w:jc w:val="both"/>
        <w:rPr>
          <w:rFonts w:ascii="Arial" w:hAnsi="Arial" w:cs="Arial"/>
        </w:rPr>
      </w:pPr>
      <w:r w:rsidRPr="004D3BDB">
        <w:rPr>
          <w:rFonts w:ascii="Arial" w:hAnsi="Arial" w:cs="Arial"/>
        </w:rPr>
        <w:t>Szombathely Megyei Jogú Város Önkormányzata kijelenti, hogy a jövőben is tagja kíván lenni a Magyar Fürdővárosok Szövetség</w:t>
      </w:r>
      <w:r w:rsidR="009B0502">
        <w:rPr>
          <w:rFonts w:ascii="Arial" w:hAnsi="Arial" w:cs="Arial"/>
        </w:rPr>
        <w:t>e Egyesületnek</w:t>
      </w:r>
      <w:r w:rsidRPr="004D3BDB">
        <w:rPr>
          <w:rFonts w:ascii="Arial" w:hAnsi="Arial" w:cs="Arial"/>
        </w:rPr>
        <w:t>.</w:t>
      </w:r>
    </w:p>
    <w:p w:rsidR="006E71A4" w:rsidRPr="004D3BDB" w:rsidRDefault="006E71A4" w:rsidP="00106D62">
      <w:pPr>
        <w:ind w:left="426" w:hanging="426"/>
        <w:jc w:val="both"/>
        <w:rPr>
          <w:rFonts w:ascii="Arial" w:hAnsi="Arial" w:cs="Arial"/>
        </w:rPr>
      </w:pPr>
      <w:r w:rsidRPr="004D3BDB">
        <w:rPr>
          <w:rFonts w:ascii="Arial" w:hAnsi="Arial" w:cs="Arial"/>
        </w:rPr>
        <w:t xml:space="preserve"> </w:t>
      </w:r>
    </w:p>
    <w:p w:rsidR="006E71A4" w:rsidRPr="004D3BDB" w:rsidRDefault="006E71A4" w:rsidP="00106D62">
      <w:pPr>
        <w:pStyle w:val="Listaszerbekezds"/>
        <w:numPr>
          <w:ilvl w:val="0"/>
          <w:numId w:val="6"/>
        </w:numPr>
        <w:ind w:left="426" w:hanging="426"/>
        <w:jc w:val="both"/>
        <w:rPr>
          <w:rFonts w:ascii="Arial" w:hAnsi="Arial" w:cs="Arial"/>
        </w:rPr>
      </w:pPr>
      <w:r w:rsidRPr="004D3BDB">
        <w:rPr>
          <w:rFonts w:ascii="Arial" w:hAnsi="Arial" w:cs="Arial"/>
        </w:rPr>
        <w:t xml:space="preserve">A Közgyűlés úgy határozott, hogy </w:t>
      </w:r>
      <w:r w:rsidR="00D96F82" w:rsidRPr="004D3BDB">
        <w:rPr>
          <w:rFonts w:ascii="Arial" w:hAnsi="Arial" w:cs="Arial"/>
        </w:rPr>
        <w:t>Kántás Zoltán</w:t>
      </w:r>
      <w:r w:rsidRPr="004D3BDB">
        <w:rPr>
          <w:rFonts w:ascii="Arial" w:hAnsi="Arial" w:cs="Arial"/>
        </w:rPr>
        <w:t xml:space="preserve"> urat visszahívja</w:t>
      </w:r>
      <w:r w:rsidR="00257928" w:rsidRPr="004D3BDB">
        <w:rPr>
          <w:rFonts w:ascii="Arial" w:hAnsi="Arial" w:cs="Arial"/>
        </w:rPr>
        <w:t xml:space="preserve">. A Közgyűlés </w:t>
      </w:r>
      <w:proofErr w:type="gramStart"/>
      <w:r w:rsidR="00E379CE" w:rsidRPr="004D3BDB">
        <w:rPr>
          <w:rFonts w:ascii="Arial" w:hAnsi="Arial" w:cs="Arial"/>
        </w:rPr>
        <w:t xml:space="preserve">felhatalmazza </w:t>
      </w:r>
      <w:r w:rsidRPr="004D3BDB">
        <w:rPr>
          <w:rFonts w:ascii="Arial" w:hAnsi="Arial" w:cs="Arial"/>
        </w:rPr>
        <w:t xml:space="preserve"> </w:t>
      </w:r>
      <w:r w:rsidR="00D96F82" w:rsidRPr="004D3BDB">
        <w:rPr>
          <w:rFonts w:ascii="Arial" w:hAnsi="Arial" w:cs="Arial"/>
        </w:rPr>
        <w:t>…</w:t>
      </w:r>
      <w:proofErr w:type="gramEnd"/>
      <w:r w:rsidR="00D96F82" w:rsidRPr="004D3BDB">
        <w:rPr>
          <w:rFonts w:ascii="Arial" w:hAnsi="Arial" w:cs="Arial"/>
        </w:rPr>
        <w:t>…………………………</w:t>
      </w:r>
      <w:r w:rsidR="00E379CE" w:rsidRPr="004D3BDB">
        <w:rPr>
          <w:rFonts w:ascii="Arial" w:hAnsi="Arial" w:cs="Arial"/>
        </w:rPr>
        <w:t xml:space="preserve">, hogy a </w:t>
      </w:r>
      <w:r w:rsidRPr="004D3BDB">
        <w:rPr>
          <w:rFonts w:ascii="Arial" w:hAnsi="Arial" w:cs="Arial"/>
        </w:rPr>
        <w:t>Magyar Fürdővárosok Szövetség</w:t>
      </w:r>
      <w:r w:rsidR="009B0502">
        <w:rPr>
          <w:rFonts w:ascii="Arial" w:hAnsi="Arial" w:cs="Arial"/>
        </w:rPr>
        <w:t>e Egyesületben</w:t>
      </w:r>
      <w:r w:rsidR="00E379CE" w:rsidRPr="004D3BDB">
        <w:rPr>
          <w:rFonts w:ascii="Arial" w:hAnsi="Arial" w:cs="Arial"/>
        </w:rPr>
        <w:t xml:space="preserve"> </w:t>
      </w:r>
      <w:r w:rsidR="00257928" w:rsidRPr="004D3BDB">
        <w:rPr>
          <w:rFonts w:ascii="Arial" w:hAnsi="Arial" w:cs="Arial"/>
        </w:rPr>
        <w:t>Szombathely Megyei Jogú Város Önkormányzatá</w:t>
      </w:r>
      <w:r w:rsidR="00E379CE" w:rsidRPr="004D3BDB">
        <w:rPr>
          <w:rFonts w:ascii="Arial" w:hAnsi="Arial" w:cs="Arial"/>
        </w:rPr>
        <w:t>nak képviseletében eljárjon.</w:t>
      </w:r>
    </w:p>
    <w:p w:rsidR="00106D62" w:rsidRPr="004D3BDB" w:rsidRDefault="00106D62" w:rsidP="00106D62">
      <w:pPr>
        <w:pStyle w:val="Listaszerbekezds"/>
        <w:ind w:left="426" w:hanging="426"/>
        <w:jc w:val="both"/>
        <w:rPr>
          <w:rFonts w:ascii="Arial" w:hAnsi="Arial" w:cs="Arial"/>
        </w:rPr>
      </w:pPr>
    </w:p>
    <w:p w:rsidR="00106D62" w:rsidRPr="004D3BDB" w:rsidRDefault="00106D62" w:rsidP="00106D62">
      <w:pPr>
        <w:pStyle w:val="Listaszerbekezds"/>
        <w:numPr>
          <w:ilvl w:val="0"/>
          <w:numId w:val="6"/>
        </w:numPr>
        <w:ind w:left="426" w:hanging="426"/>
        <w:jc w:val="both"/>
        <w:rPr>
          <w:rFonts w:ascii="Arial" w:hAnsi="Arial" w:cs="Arial"/>
        </w:rPr>
      </w:pPr>
      <w:r w:rsidRPr="004D3BDB">
        <w:rPr>
          <w:rFonts w:ascii="Arial" w:hAnsi="Arial" w:cs="Arial"/>
        </w:rPr>
        <w:t xml:space="preserve">A Közgyűlés felkéri a Polgármestert, hogy a fenti változás átvezetéséről gondoskodjon. </w:t>
      </w:r>
    </w:p>
    <w:p w:rsidR="006E71A4" w:rsidRPr="004D3BDB" w:rsidRDefault="006E71A4" w:rsidP="00106D62">
      <w:pPr>
        <w:ind w:left="426" w:hanging="426"/>
        <w:jc w:val="both"/>
        <w:rPr>
          <w:rFonts w:ascii="Arial" w:hAnsi="Arial" w:cs="Arial"/>
        </w:rPr>
      </w:pPr>
    </w:p>
    <w:p w:rsidR="00257928" w:rsidRPr="004D3BDB" w:rsidRDefault="00257928" w:rsidP="00106D62">
      <w:pPr>
        <w:ind w:left="426" w:hanging="426"/>
        <w:jc w:val="both"/>
        <w:rPr>
          <w:rFonts w:ascii="Arial" w:hAnsi="Arial" w:cs="Arial"/>
        </w:rPr>
      </w:pPr>
    </w:p>
    <w:p w:rsidR="00D96F82" w:rsidRPr="004D3BDB" w:rsidRDefault="00D96F82" w:rsidP="00106D62">
      <w:pPr>
        <w:tabs>
          <w:tab w:val="left" w:pos="1418"/>
        </w:tabs>
        <w:ind w:left="426" w:hanging="426"/>
        <w:jc w:val="both"/>
        <w:rPr>
          <w:rFonts w:ascii="Arial" w:hAnsi="Arial" w:cs="Arial"/>
        </w:rPr>
      </w:pPr>
      <w:r w:rsidRPr="004D3BDB">
        <w:rPr>
          <w:rFonts w:ascii="Arial" w:hAnsi="Arial" w:cs="Arial"/>
          <w:b/>
        </w:rPr>
        <w:t>Felelősök:</w:t>
      </w:r>
      <w:r w:rsidRPr="004D3BDB">
        <w:rPr>
          <w:rFonts w:ascii="Arial" w:hAnsi="Arial" w:cs="Arial"/>
        </w:rPr>
        <w:tab/>
        <w:t>Dr. Nemény András polgármester</w:t>
      </w:r>
    </w:p>
    <w:p w:rsidR="00D96F82" w:rsidRPr="004D3BDB" w:rsidRDefault="00D96F82" w:rsidP="00106D62">
      <w:pPr>
        <w:ind w:left="1842" w:hanging="426"/>
        <w:jc w:val="both"/>
        <w:rPr>
          <w:rFonts w:ascii="Arial" w:hAnsi="Arial" w:cs="Arial"/>
        </w:rPr>
      </w:pPr>
      <w:r w:rsidRPr="004D3BDB">
        <w:rPr>
          <w:rFonts w:ascii="Arial" w:hAnsi="Arial" w:cs="Arial"/>
        </w:rPr>
        <w:t>Dr. László Győző alpolgármester</w:t>
      </w:r>
    </w:p>
    <w:p w:rsidR="00D96F82" w:rsidRPr="004D3BDB" w:rsidRDefault="00D96F82" w:rsidP="00106D62">
      <w:pPr>
        <w:ind w:left="1842" w:hanging="426"/>
        <w:jc w:val="both"/>
        <w:rPr>
          <w:rFonts w:ascii="Arial" w:hAnsi="Arial" w:cs="Arial"/>
        </w:rPr>
      </w:pPr>
      <w:r w:rsidRPr="004D3BDB">
        <w:rPr>
          <w:rFonts w:ascii="Arial" w:hAnsi="Arial" w:cs="Arial"/>
        </w:rPr>
        <w:t>Dr. Horváth Attila alpolgármester</w:t>
      </w:r>
    </w:p>
    <w:p w:rsidR="00D96F82" w:rsidRPr="004D3BDB" w:rsidRDefault="00D96F82" w:rsidP="00106D62">
      <w:pPr>
        <w:ind w:left="1842" w:hanging="426"/>
        <w:jc w:val="both"/>
        <w:rPr>
          <w:rFonts w:ascii="Arial" w:hAnsi="Arial" w:cs="Arial"/>
        </w:rPr>
      </w:pPr>
      <w:r w:rsidRPr="004D3BDB">
        <w:rPr>
          <w:rFonts w:ascii="Arial" w:hAnsi="Arial" w:cs="Arial"/>
        </w:rPr>
        <w:t xml:space="preserve">Horváth Soma alpolgármester </w:t>
      </w:r>
    </w:p>
    <w:p w:rsidR="00D96F82" w:rsidRPr="004D3BDB" w:rsidRDefault="00D96F82" w:rsidP="00106D62">
      <w:pPr>
        <w:ind w:left="1842" w:hanging="426"/>
        <w:jc w:val="both"/>
        <w:rPr>
          <w:rFonts w:ascii="Arial" w:hAnsi="Arial" w:cs="Arial"/>
        </w:rPr>
      </w:pPr>
      <w:r w:rsidRPr="004D3BDB">
        <w:rPr>
          <w:rFonts w:ascii="Arial" w:hAnsi="Arial" w:cs="Arial"/>
        </w:rPr>
        <w:t>Dr. Károlyi Ákos jegyző</w:t>
      </w:r>
    </w:p>
    <w:p w:rsidR="00D96F82" w:rsidRPr="004D3BDB" w:rsidRDefault="00D96F82" w:rsidP="00106D62">
      <w:pPr>
        <w:ind w:left="1842" w:hanging="426"/>
        <w:jc w:val="both"/>
        <w:rPr>
          <w:rFonts w:ascii="Arial" w:hAnsi="Arial" w:cs="Arial"/>
        </w:rPr>
      </w:pPr>
      <w:r w:rsidRPr="004D3BDB">
        <w:rPr>
          <w:rFonts w:ascii="Arial" w:hAnsi="Arial" w:cs="Arial"/>
        </w:rPr>
        <w:tab/>
      </w:r>
      <w:r w:rsidRPr="004D3BDB">
        <w:rPr>
          <w:rFonts w:ascii="Arial" w:hAnsi="Arial" w:cs="Arial"/>
        </w:rPr>
        <w:tab/>
        <w:t>/ A végrehajtás előkészítéséért:</w:t>
      </w:r>
    </w:p>
    <w:p w:rsidR="00D96F82" w:rsidRPr="004D3BDB" w:rsidRDefault="00D96F82" w:rsidP="00106D62">
      <w:pPr>
        <w:ind w:left="1842" w:hanging="426"/>
        <w:jc w:val="both"/>
        <w:rPr>
          <w:rFonts w:ascii="Arial" w:hAnsi="Arial" w:cs="Arial"/>
        </w:rPr>
      </w:pPr>
      <w:r w:rsidRPr="004D3BDB">
        <w:rPr>
          <w:rFonts w:ascii="Arial" w:hAnsi="Arial" w:cs="Arial"/>
        </w:rPr>
        <w:t xml:space="preserve">Dr. Kovács Előd, a Polgármesteri Kabinet vezetője </w:t>
      </w:r>
    </w:p>
    <w:p w:rsidR="00D96F82" w:rsidRPr="004D3BDB" w:rsidRDefault="00D96F82" w:rsidP="00106D62">
      <w:pPr>
        <w:ind w:left="1842" w:hanging="426"/>
        <w:jc w:val="both"/>
        <w:rPr>
          <w:rFonts w:ascii="Arial" w:hAnsi="Arial" w:cs="Arial"/>
        </w:rPr>
      </w:pPr>
      <w:r w:rsidRPr="004D3BDB">
        <w:rPr>
          <w:rFonts w:ascii="Arial" w:hAnsi="Arial" w:cs="Arial"/>
        </w:rPr>
        <w:t>Stéger Gábor, a Közgazdasági és Adó Osztály vezetője/</w:t>
      </w:r>
    </w:p>
    <w:p w:rsidR="00106D62" w:rsidRPr="004D3BDB" w:rsidRDefault="00106D62" w:rsidP="00106D62">
      <w:pPr>
        <w:ind w:left="426" w:hanging="426"/>
        <w:jc w:val="both"/>
        <w:rPr>
          <w:rFonts w:ascii="Arial" w:hAnsi="Arial" w:cs="Arial"/>
        </w:rPr>
      </w:pPr>
    </w:p>
    <w:p w:rsidR="00D96F82" w:rsidRPr="004D3BDB" w:rsidRDefault="00D96F82" w:rsidP="00106D62">
      <w:pPr>
        <w:ind w:left="426" w:hanging="426"/>
        <w:jc w:val="both"/>
        <w:rPr>
          <w:rFonts w:ascii="Arial" w:hAnsi="Arial" w:cs="Arial"/>
        </w:rPr>
      </w:pPr>
      <w:r w:rsidRPr="004D3BDB">
        <w:rPr>
          <w:rFonts w:ascii="Arial" w:hAnsi="Arial" w:cs="Arial"/>
          <w:b/>
        </w:rPr>
        <w:t>Határidő</w:t>
      </w:r>
      <w:r w:rsidRPr="004D3BDB">
        <w:rPr>
          <w:rFonts w:ascii="Arial" w:hAnsi="Arial" w:cs="Arial"/>
        </w:rPr>
        <w:t>:</w:t>
      </w:r>
      <w:r w:rsidRPr="004D3BDB">
        <w:rPr>
          <w:rFonts w:ascii="Arial" w:hAnsi="Arial" w:cs="Arial"/>
        </w:rPr>
        <w:tab/>
        <w:t>azonnal</w:t>
      </w:r>
    </w:p>
    <w:p w:rsidR="00106D62" w:rsidRPr="004D3BDB" w:rsidRDefault="00106D62" w:rsidP="00106D62">
      <w:pPr>
        <w:ind w:left="426" w:hanging="426"/>
        <w:jc w:val="both"/>
        <w:rPr>
          <w:rFonts w:ascii="Arial" w:hAnsi="Arial" w:cs="Arial"/>
        </w:rPr>
      </w:pPr>
    </w:p>
    <w:p w:rsidR="00106D62" w:rsidRPr="004D3BDB" w:rsidRDefault="00106D62" w:rsidP="00106D62">
      <w:pPr>
        <w:ind w:left="426" w:hanging="426"/>
        <w:jc w:val="both"/>
        <w:rPr>
          <w:rFonts w:ascii="Arial" w:hAnsi="Arial" w:cs="Arial"/>
        </w:rPr>
      </w:pPr>
    </w:p>
    <w:p w:rsidR="006E71A4" w:rsidRPr="004D3BDB" w:rsidRDefault="00106D62" w:rsidP="00106D62">
      <w:pPr>
        <w:ind w:left="426" w:hanging="426"/>
        <w:jc w:val="center"/>
        <w:rPr>
          <w:rFonts w:ascii="Arial" w:hAnsi="Arial" w:cs="Arial"/>
          <w:b/>
        </w:rPr>
      </w:pPr>
      <w:r w:rsidRPr="004D3BDB">
        <w:rPr>
          <w:rFonts w:ascii="Arial" w:hAnsi="Arial" w:cs="Arial"/>
          <w:b/>
        </w:rPr>
        <w:t>III</w:t>
      </w:r>
      <w:r w:rsidR="006E71A4" w:rsidRPr="004D3BDB">
        <w:rPr>
          <w:rFonts w:ascii="Arial" w:hAnsi="Arial" w:cs="Arial"/>
          <w:b/>
        </w:rPr>
        <w:t>.</w:t>
      </w:r>
    </w:p>
    <w:p w:rsidR="00106D62" w:rsidRPr="004D3BDB" w:rsidRDefault="00106D62" w:rsidP="00106D62">
      <w:pPr>
        <w:ind w:left="426" w:hanging="426"/>
        <w:jc w:val="center"/>
        <w:rPr>
          <w:rFonts w:ascii="Arial" w:hAnsi="Arial" w:cs="Arial"/>
          <w:b/>
          <w:u w:val="single"/>
        </w:rPr>
      </w:pPr>
    </w:p>
    <w:p w:rsidR="006E71A4" w:rsidRPr="004D3BDB" w:rsidRDefault="006E71A4" w:rsidP="00106D62">
      <w:pPr>
        <w:ind w:left="426" w:hanging="426"/>
        <w:jc w:val="center"/>
        <w:rPr>
          <w:rFonts w:ascii="Arial" w:hAnsi="Arial" w:cs="Arial"/>
          <w:b/>
          <w:bCs/>
          <w:u w:val="single"/>
        </w:rPr>
      </w:pPr>
      <w:r w:rsidRPr="004D3BDB">
        <w:rPr>
          <w:rFonts w:ascii="Arial" w:hAnsi="Arial" w:cs="Arial"/>
          <w:b/>
          <w:bCs/>
          <w:u w:val="single"/>
        </w:rPr>
        <w:t>Határozati javaslat</w:t>
      </w:r>
    </w:p>
    <w:p w:rsidR="006E71A4" w:rsidRPr="004D3BDB" w:rsidRDefault="00106D62" w:rsidP="00106D62">
      <w:pPr>
        <w:ind w:left="426" w:hanging="426"/>
        <w:jc w:val="center"/>
        <w:rPr>
          <w:rFonts w:ascii="Arial" w:hAnsi="Arial" w:cs="Arial"/>
          <w:b/>
          <w:u w:val="single"/>
        </w:rPr>
      </w:pPr>
      <w:r w:rsidRPr="004D3BDB">
        <w:rPr>
          <w:rFonts w:ascii="Arial" w:hAnsi="Arial" w:cs="Arial"/>
          <w:b/>
          <w:u w:val="single"/>
        </w:rPr>
        <w:t>……./2019.(XII.19</w:t>
      </w:r>
      <w:r w:rsidR="006E71A4" w:rsidRPr="004D3BDB">
        <w:rPr>
          <w:rFonts w:ascii="Arial" w:hAnsi="Arial" w:cs="Arial"/>
          <w:b/>
          <w:u w:val="single"/>
        </w:rPr>
        <w:t>.) Kgy. sz. határozat</w:t>
      </w:r>
    </w:p>
    <w:p w:rsidR="006E71A4" w:rsidRPr="004D3BDB" w:rsidRDefault="006E71A4" w:rsidP="00106D62">
      <w:pPr>
        <w:ind w:left="426" w:hanging="426"/>
        <w:jc w:val="center"/>
        <w:rPr>
          <w:rFonts w:ascii="Arial" w:hAnsi="Arial" w:cs="Arial"/>
          <w:b/>
        </w:rPr>
      </w:pPr>
    </w:p>
    <w:p w:rsidR="006E71A4" w:rsidRPr="004D3BDB" w:rsidRDefault="006E71A4" w:rsidP="00E379CE">
      <w:pPr>
        <w:pStyle w:val="Listaszerbekezds"/>
        <w:numPr>
          <w:ilvl w:val="0"/>
          <w:numId w:val="18"/>
        </w:numPr>
        <w:ind w:left="426" w:hanging="426"/>
        <w:jc w:val="both"/>
        <w:rPr>
          <w:rFonts w:ascii="Arial" w:hAnsi="Arial" w:cs="Arial"/>
        </w:rPr>
      </w:pPr>
      <w:r w:rsidRPr="004D3BDB">
        <w:rPr>
          <w:rFonts w:ascii="Arial" w:hAnsi="Arial" w:cs="Arial"/>
        </w:rPr>
        <w:t xml:space="preserve">Szombathely Megyei Jogú Város Önkormányzata kijelenti, hogy a jövőben is tagja kíván lenni az </w:t>
      </w:r>
      <w:r w:rsidR="00106D62" w:rsidRPr="004D3BDB">
        <w:rPr>
          <w:rFonts w:ascii="Arial" w:hAnsi="Arial" w:cs="Arial"/>
        </w:rPr>
        <w:t>M</w:t>
      </w:r>
      <w:r w:rsidR="00860F16" w:rsidRPr="004D3BDB">
        <w:rPr>
          <w:rFonts w:ascii="Arial" w:hAnsi="Arial" w:cs="Arial"/>
        </w:rPr>
        <w:t>agyar Urbanisztikai Társaságnak</w:t>
      </w:r>
      <w:r w:rsidR="00106D62" w:rsidRPr="004D3BDB">
        <w:rPr>
          <w:rFonts w:ascii="Arial" w:hAnsi="Arial" w:cs="Arial"/>
        </w:rPr>
        <w:t>.</w:t>
      </w:r>
    </w:p>
    <w:p w:rsidR="006E71A4" w:rsidRPr="004D3BDB" w:rsidRDefault="006E71A4" w:rsidP="00106D62">
      <w:pPr>
        <w:ind w:left="426" w:hanging="426"/>
        <w:jc w:val="both"/>
        <w:rPr>
          <w:rFonts w:ascii="Arial" w:hAnsi="Arial" w:cs="Arial"/>
        </w:rPr>
      </w:pPr>
      <w:r w:rsidRPr="004D3BDB">
        <w:rPr>
          <w:rFonts w:ascii="Arial" w:hAnsi="Arial" w:cs="Arial"/>
        </w:rPr>
        <w:t xml:space="preserve"> </w:t>
      </w:r>
    </w:p>
    <w:p w:rsidR="003241CE" w:rsidRPr="00F61A7C" w:rsidRDefault="003241CE" w:rsidP="00F61A7C">
      <w:pPr>
        <w:pStyle w:val="Listaszerbekezds"/>
        <w:numPr>
          <w:ilvl w:val="0"/>
          <w:numId w:val="18"/>
        </w:numPr>
        <w:ind w:left="567" w:hanging="567"/>
        <w:jc w:val="both"/>
        <w:rPr>
          <w:rFonts w:ascii="Arial" w:hAnsi="Arial" w:cs="Arial"/>
        </w:rPr>
      </w:pPr>
      <w:r w:rsidRPr="00F61A7C">
        <w:rPr>
          <w:rFonts w:ascii="Arial" w:hAnsi="Arial" w:cs="Arial"/>
        </w:rPr>
        <w:t xml:space="preserve">A Közgyűlés úgy határozott, hogy Lendvai Ferenc urat visszahívja. A Közgyűlés felhatalmazza  ……………………………, hogy a Magyar Urbanisztikai </w:t>
      </w:r>
      <w:r w:rsidR="00F61A7C" w:rsidRPr="00F61A7C">
        <w:rPr>
          <w:rFonts w:ascii="Arial" w:hAnsi="Arial" w:cs="Arial"/>
        </w:rPr>
        <w:t>Társaságban</w:t>
      </w:r>
      <w:r w:rsidRPr="00F61A7C">
        <w:rPr>
          <w:rFonts w:ascii="Arial" w:hAnsi="Arial" w:cs="Arial"/>
        </w:rPr>
        <w:t xml:space="preserve"> Szombathely Megyei Jogú Város Önkormányzatának képviseletében eljárjon.</w:t>
      </w:r>
    </w:p>
    <w:p w:rsidR="00E379CE" w:rsidRPr="004D3BDB" w:rsidRDefault="00E379CE" w:rsidP="00E379CE">
      <w:pPr>
        <w:jc w:val="both"/>
        <w:rPr>
          <w:rFonts w:ascii="Arial" w:hAnsi="Arial" w:cs="Arial"/>
        </w:rPr>
      </w:pPr>
    </w:p>
    <w:p w:rsidR="00106D62" w:rsidRPr="004D3BDB" w:rsidRDefault="00106D62" w:rsidP="00E379CE">
      <w:pPr>
        <w:pStyle w:val="Listaszerbekezds"/>
        <w:numPr>
          <w:ilvl w:val="0"/>
          <w:numId w:val="18"/>
        </w:numPr>
        <w:ind w:left="426" w:hanging="426"/>
        <w:jc w:val="both"/>
        <w:rPr>
          <w:rFonts w:ascii="Arial" w:hAnsi="Arial" w:cs="Arial"/>
        </w:rPr>
      </w:pPr>
      <w:r w:rsidRPr="004D3BDB">
        <w:rPr>
          <w:rFonts w:ascii="Arial" w:hAnsi="Arial" w:cs="Arial"/>
        </w:rPr>
        <w:t xml:space="preserve">A Közgyűlés felkéri a Polgármestert, hogy a fenti változás átvezetéséről gondoskodjon. </w:t>
      </w:r>
    </w:p>
    <w:p w:rsidR="00106D62" w:rsidRPr="004D3BDB" w:rsidRDefault="00106D62" w:rsidP="00106D62">
      <w:pPr>
        <w:ind w:left="426" w:hanging="426"/>
        <w:jc w:val="both"/>
        <w:rPr>
          <w:rFonts w:ascii="Arial" w:hAnsi="Arial" w:cs="Arial"/>
        </w:rPr>
      </w:pPr>
    </w:p>
    <w:p w:rsidR="00106D62" w:rsidRPr="004D3BDB" w:rsidRDefault="00106D62" w:rsidP="00106D62">
      <w:pPr>
        <w:ind w:left="426" w:hanging="426"/>
        <w:jc w:val="both"/>
        <w:rPr>
          <w:rFonts w:ascii="Arial" w:hAnsi="Arial" w:cs="Arial"/>
        </w:rPr>
      </w:pPr>
    </w:p>
    <w:p w:rsidR="00106D62" w:rsidRPr="004D3BDB" w:rsidRDefault="00106D62" w:rsidP="00106D62">
      <w:pPr>
        <w:tabs>
          <w:tab w:val="left" w:pos="1418"/>
        </w:tabs>
        <w:ind w:left="426" w:hanging="426"/>
        <w:jc w:val="both"/>
        <w:rPr>
          <w:rFonts w:ascii="Arial" w:hAnsi="Arial" w:cs="Arial"/>
        </w:rPr>
      </w:pPr>
      <w:r w:rsidRPr="004D3BDB">
        <w:rPr>
          <w:rFonts w:ascii="Arial" w:hAnsi="Arial" w:cs="Arial"/>
          <w:b/>
        </w:rPr>
        <w:t>Felelősök:</w:t>
      </w:r>
      <w:r w:rsidRPr="004D3BDB">
        <w:rPr>
          <w:rFonts w:ascii="Arial" w:hAnsi="Arial" w:cs="Arial"/>
        </w:rPr>
        <w:tab/>
        <w:t>Dr. Nemény András polgármester</w:t>
      </w:r>
    </w:p>
    <w:p w:rsidR="00106D62" w:rsidRPr="004D3BDB" w:rsidRDefault="00106D62" w:rsidP="00106D62">
      <w:pPr>
        <w:ind w:left="1842" w:hanging="426"/>
        <w:jc w:val="both"/>
        <w:rPr>
          <w:rFonts w:ascii="Arial" w:hAnsi="Arial" w:cs="Arial"/>
        </w:rPr>
      </w:pPr>
      <w:r w:rsidRPr="004D3BDB">
        <w:rPr>
          <w:rFonts w:ascii="Arial" w:hAnsi="Arial" w:cs="Arial"/>
        </w:rPr>
        <w:t>Dr. László Győző alpolgármester</w:t>
      </w:r>
    </w:p>
    <w:p w:rsidR="00106D62" w:rsidRPr="004D3BDB" w:rsidRDefault="00106D62" w:rsidP="00106D62">
      <w:pPr>
        <w:ind w:left="1842" w:hanging="426"/>
        <w:jc w:val="both"/>
        <w:rPr>
          <w:rFonts w:ascii="Arial" w:hAnsi="Arial" w:cs="Arial"/>
        </w:rPr>
      </w:pPr>
      <w:r w:rsidRPr="004D3BDB">
        <w:rPr>
          <w:rFonts w:ascii="Arial" w:hAnsi="Arial" w:cs="Arial"/>
        </w:rPr>
        <w:t>Dr. Horváth Attila alpolgármester</w:t>
      </w:r>
    </w:p>
    <w:p w:rsidR="00106D62" w:rsidRPr="004D3BDB" w:rsidRDefault="00106D62" w:rsidP="00106D62">
      <w:pPr>
        <w:ind w:left="1842" w:hanging="426"/>
        <w:jc w:val="both"/>
        <w:rPr>
          <w:rFonts w:ascii="Arial" w:hAnsi="Arial" w:cs="Arial"/>
        </w:rPr>
      </w:pPr>
      <w:r w:rsidRPr="004D3BDB">
        <w:rPr>
          <w:rFonts w:ascii="Arial" w:hAnsi="Arial" w:cs="Arial"/>
        </w:rPr>
        <w:t xml:space="preserve">Horváth Soma alpolgármester </w:t>
      </w:r>
    </w:p>
    <w:p w:rsidR="00106D62" w:rsidRPr="004D3BDB" w:rsidRDefault="00106D62" w:rsidP="00106D62">
      <w:pPr>
        <w:ind w:left="1842" w:hanging="426"/>
        <w:jc w:val="both"/>
        <w:rPr>
          <w:rFonts w:ascii="Arial" w:hAnsi="Arial" w:cs="Arial"/>
        </w:rPr>
      </w:pPr>
      <w:r w:rsidRPr="004D3BDB">
        <w:rPr>
          <w:rFonts w:ascii="Arial" w:hAnsi="Arial" w:cs="Arial"/>
        </w:rPr>
        <w:t>Dr. Károlyi Ákos jegyző</w:t>
      </w:r>
    </w:p>
    <w:p w:rsidR="00E379CE" w:rsidRPr="004D3BDB" w:rsidRDefault="00E379CE" w:rsidP="00106D62">
      <w:pPr>
        <w:ind w:left="1842" w:hanging="426"/>
        <w:jc w:val="both"/>
        <w:rPr>
          <w:rFonts w:ascii="Arial" w:hAnsi="Arial" w:cs="Arial"/>
        </w:rPr>
      </w:pPr>
    </w:p>
    <w:p w:rsidR="00106D62" w:rsidRPr="004D3BDB" w:rsidRDefault="00106D62" w:rsidP="00106D62">
      <w:pPr>
        <w:ind w:left="1842" w:hanging="426"/>
        <w:jc w:val="both"/>
        <w:rPr>
          <w:rFonts w:ascii="Arial" w:hAnsi="Arial" w:cs="Arial"/>
        </w:rPr>
      </w:pPr>
      <w:r w:rsidRPr="004D3BDB">
        <w:rPr>
          <w:rFonts w:ascii="Arial" w:hAnsi="Arial" w:cs="Arial"/>
        </w:rPr>
        <w:t>/ A végrehajtás előkészítéséért:</w:t>
      </w:r>
    </w:p>
    <w:p w:rsidR="00106D62" w:rsidRPr="004D3BDB" w:rsidRDefault="00106D62" w:rsidP="00106D62">
      <w:pPr>
        <w:ind w:left="1842" w:hanging="426"/>
        <w:jc w:val="both"/>
        <w:rPr>
          <w:rFonts w:ascii="Arial" w:hAnsi="Arial" w:cs="Arial"/>
        </w:rPr>
      </w:pPr>
      <w:r w:rsidRPr="004D3BDB">
        <w:rPr>
          <w:rFonts w:ascii="Arial" w:hAnsi="Arial" w:cs="Arial"/>
        </w:rPr>
        <w:t xml:space="preserve">Dr. Kovács Előd, a Polgármesteri Kabinet vezetője </w:t>
      </w:r>
    </w:p>
    <w:p w:rsidR="00106D62" w:rsidRPr="004D3BDB" w:rsidRDefault="00106D62" w:rsidP="00106D62">
      <w:pPr>
        <w:ind w:left="1842" w:hanging="426"/>
        <w:jc w:val="both"/>
        <w:rPr>
          <w:rFonts w:ascii="Arial" w:hAnsi="Arial" w:cs="Arial"/>
        </w:rPr>
      </w:pPr>
      <w:r w:rsidRPr="004D3BDB">
        <w:rPr>
          <w:rFonts w:ascii="Arial" w:hAnsi="Arial" w:cs="Arial"/>
        </w:rPr>
        <w:t>Stéger Gábor, a Közgazdasági és Adó Osztály vezetője/</w:t>
      </w:r>
    </w:p>
    <w:p w:rsidR="00106D62" w:rsidRPr="004D3BDB" w:rsidRDefault="00106D62" w:rsidP="00106D62">
      <w:pPr>
        <w:ind w:left="426" w:hanging="426"/>
        <w:jc w:val="both"/>
        <w:rPr>
          <w:rFonts w:ascii="Arial" w:hAnsi="Arial" w:cs="Arial"/>
        </w:rPr>
      </w:pPr>
    </w:p>
    <w:p w:rsidR="00106D62" w:rsidRPr="004D3BDB" w:rsidRDefault="00106D62" w:rsidP="00106D62">
      <w:pPr>
        <w:ind w:left="426" w:hanging="426"/>
        <w:jc w:val="both"/>
        <w:rPr>
          <w:rFonts w:ascii="Arial" w:hAnsi="Arial" w:cs="Arial"/>
        </w:rPr>
      </w:pPr>
      <w:r w:rsidRPr="004D3BDB">
        <w:rPr>
          <w:rFonts w:ascii="Arial" w:hAnsi="Arial" w:cs="Arial"/>
          <w:b/>
        </w:rPr>
        <w:t>Határidő</w:t>
      </w:r>
      <w:r w:rsidRPr="004D3BDB">
        <w:rPr>
          <w:rFonts w:ascii="Arial" w:hAnsi="Arial" w:cs="Arial"/>
        </w:rPr>
        <w:t>:</w:t>
      </w:r>
      <w:r w:rsidRPr="004D3BDB">
        <w:rPr>
          <w:rFonts w:ascii="Arial" w:hAnsi="Arial" w:cs="Arial"/>
        </w:rPr>
        <w:tab/>
        <w:t>azonnal</w:t>
      </w:r>
    </w:p>
    <w:p w:rsidR="00106D62" w:rsidRPr="004D3BDB" w:rsidRDefault="00106D62" w:rsidP="00106D62">
      <w:pPr>
        <w:ind w:left="426" w:hanging="426"/>
        <w:jc w:val="both"/>
        <w:rPr>
          <w:rFonts w:ascii="Arial" w:hAnsi="Arial" w:cs="Arial"/>
        </w:rPr>
      </w:pPr>
    </w:p>
    <w:p w:rsidR="00E379CE" w:rsidRPr="004D3BDB" w:rsidRDefault="00E379CE" w:rsidP="00106D62">
      <w:pPr>
        <w:ind w:left="426" w:hanging="426"/>
        <w:jc w:val="both"/>
        <w:rPr>
          <w:rFonts w:ascii="Arial" w:hAnsi="Arial" w:cs="Arial"/>
        </w:rPr>
      </w:pPr>
    </w:p>
    <w:p w:rsidR="006E71A4" w:rsidRPr="004D3BDB" w:rsidRDefault="00106D62" w:rsidP="00106D62">
      <w:pPr>
        <w:ind w:left="426" w:hanging="426"/>
        <w:jc w:val="center"/>
        <w:rPr>
          <w:rFonts w:ascii="Arial" w:hAnsi="Arial" w:cs="Arial"/>
          <w:b/>
          <w:u w:val="single"/>
        </w:rPr>
      </w:pPr>
      <w:r w:rsidRPr="004D3BDB">
        <w:rPr>
          <w:rFonts w:ascii="Arial" w:hAnsi="Arial" w:cs="Arial"/>
          <w:b/>
        </w:rPr>
        <w:t>I</w:t>
      </w:r>
      <w:r w:rsidR="006E71A4" w:rsidRPr="004D3BDB">
        <w:rPr>
          <w:rFonts w:ascii="Arial" w:hAnsi="Arial" w:cs="Arial"/>
          <w:b/>
        </w:rPr>
        <w:t>V.</w:t>
      </w:r>
    </w:p>
    <w:p w:rsidR="006E71A4" w:rsidRPr="004D3BDB" w:rsidRDefault="006E71A4" w:rsidP="00106D62">
      <w:pPr>
        <w:ind w:left="426" w:hanging="426"/>
        <w:jc w:val="center"/>
        <w:rPr>
          <w:rFonts w:ascii="Arial" w:hAnsi="Arial" w:cs="Arial"/>
          <w:b/>
          <w:bCs/>
          <w:u w:val="single"/>
        </w:rPr>
      </w:pPr>
      <w:r w:rsidRPr="004D3BDB">
        <w:rPr>
          <w:rFonts w:ascii="Arial" w:hAnsi="Arial" w:cs="Arial"/>
          <w:b/>
          <w:bCs/>
          <w:u w:val="single"/>
        </w:rPr>
        <w:t>Határozati javaslat</w:t>
      </w:r>
    </w:p>
    <w:p w:rsidR="006E71A4" w:rsidRPr="004D3BDB" w:rsidRDefault="00106D62" w:rsidP="00106D62">
      <w:pPr>
        <w:ind w:left="426" w:hanging="426"/>
        <w:jc w:val="center"/>
        <w:rPr>
          <w:rFonts w:ascii="Arial" w:hAnsi="Arial" w:cs="Arial"/>
          <w:b/>
          <w:u w:val="single"/>
        </w:rPr>
      </w:pPr>
      <w:r w:rsidRPr="004D3BDB">
        <w:rPr>
          <w:rFonts w:ascii="Arial" w:hAnsi="Arial" w:cs="Arial"/>
          <w:b/>
          <w:u w:val="single"/>
        </w:rPr>
        <w:t>……./2019.(XII.19</w:t>
      </w:r>
      <w:r w:rsidR="006E71A4" w:rsidRPr="004D3BDB">
        <w:rPr>
          <w:rFonts w:ascii="Arial" w:hAnsi="Arial" w:cs="Arial"/>
          <w:b/>
          <w:u w:val="single"/>
        </w:rPr>
        <w:t>.) Kgy. sz. határozat</w:t>
      </w:r>
    </w:p>
    <w:p w:rsidR="00106D62" w:rsidRPr="004D3BDB" w:rsidRDefault="00106D62" w:rsidP="00106D62">
      <w:pPr>
        <w:ind w:left="426" w:hanging="426"/>
        <w:jc w:val="center"/>
        <w:rPr>
          <w:rFonts w:ascii="Arial" w:hAnsi="Arial" w:cs="Arial"/>
          <w:b/>
          <w:u w:val="single"/>
        </w:rPr>
      </w:pPr>
    </w:p>
    <w:p w:rsidR="006E71A4" w:rsidRPr="004D3BDB" w:rsidRDefault="006E71A4" w:rsidP="00106D62">
      <w:pPr>
        <w:ind w:left="426" w:hanging="426"/>
        <w:jc w:val="center"/>
        <w:rPr>
          <w:rFonts w:ascii="Arial" w:hAnsi="Arial" w:cs="Arial"/>
          <w:b/>
        </w:rPr>
      </w:pPr>
    </w:p>
    <w:p w:rsidR="00C5410A" w:rsidRPr="002B0D5B" w:rsidRDefault="00C5410A" w:rsidP="00C5410A">
      <w:pPr>
        <w:pStyle w:val="Listaszerbekezds"/>
        <w:numPr>
          <w:ilvl w:val="0"/>
          <w:numId w:val="23"/>
        </w:numPr>
        <w:spacing w:before="60"/>
        <w:jc w:val="both"/>
        <w:rPr>
          <w:rFonts w:ascii="Arial" w:hAnsi="Arial" w:cs="Arial"/>
        </w:rPr>
      </w:pPr>
      <w:r w:rsidRPr="002B0D5B">
        <w:rPr>
          <w:rFonts w:ascii="Arial" w:hAnsi="Arial" w:cs="Arial"/>
        </w:rPr>
        <w:t>Szombathely Megyei Jogú Város Önkormányzata kijelenti, hogy a jövőben nem kíván tagja lenni a</w:t>
      </w:r>
      <w:r>
        <w:rPr>
          <w:rFonts w:ascii="Arial" w:hAnsi="Arial" w:cs="Arial"/>
        </w:rPr>
        <w:t xml:space="preserve"> Pannon Termál Klaszter </w:t>
      </w:r>
      <w:r w:rsidRPr="002B0D5B">
        <w:rPr>
          <w:rFonts w:ascii="Arial" w:hAnsi="Arial" w:cs="Arial"/>
        </w:rPr>
        <w:t>Egyesületnek.</w:t>
      </w:r>
    </w:p>
    <w:p w:rsidR="00C5410A" w:rsidRPr="002B0D5B" w:rsidRDefault="00C5410A" w:rsidP="00C5410A">
      <w:pPr>
        <w:pStyle w:val="Listaszerbekezds"/>
        <w:ind w:left="426" w:hanging="426"/>
        <w:jc w:val="both"/>
        <w:rPr>
          <w:rFonts w:ascii="Arial" w:hAnsi="Arial" w:cs="Arial"/>
        </w:rPr>
      </w:pPr>
    </w:p>
    <w:p w:rsidR="00C5410A" w:rsidRPr="00106232" w:rsidRDefault="00C5410A" w:rsidP="00C5410A">
      <w:pPr>
        <w:pStyle w:val="Listaszerbekezds"/>
        <w:numPr>
          <w:ilvl w:val="0"/>
          <w:numId w:val="23"/>
        </w:numPr>
        <w:jc w:val="both"/>
        <w:rPr>
          <w:rFonts w:ascii="Arial" w:hAnsi="Arial" w:cs="Arial"/>
        </w:rPr>
      </w:pPr>
      <w:r w:rsidRPr="00106232">
        <w:rPr>
          <w:rFonts w:ascii="Arial" w:hAnsi="Arial" w:cs="Arial"/>
        </w:rPr>
        <w:t xml:space="preserve">A Közgyűlés felkéri a Polgármestert, hogy Szombathely Megyei Jogú Város Önkormányzatának a </w:t>
      </w:r>
      <w:r>
        <w:rPr>
          <w:rFonts w:ascii="Arial" w:hAnsi="Arial" w:cs="Arial"/>
        </w:rPr>
        <w:t xml:space="preserve">Pannon Termál Klaszter </w:t>
      </w:r>
      <w:r w:rsidRPr="00106232">
        <w:rPr>
          <w:rFonts w:ascii="Arial" w:hAnsi="Arial" w:cs="Arial"/>
        </w:rPr>
        <w:t xml:space="preserve">Egyesületből való kilépéssel </w:t>
      </w:r>
      <w:r>
        <w:rPr>
          <w:rFonts w:ascii="Arial" w:hAnsi="Arial" w:cs="Arial"/>
        </w:rPr>
        <w:t>kapcsola</w:t>
      </w:r>
      <w:r w:rsidRPr="00106232">
        <w:rPr>
          <w:rFonts w:ascii="Arial" w:hAnsi="Arial" w:cs="Arial"/>
        </w:rPr>
        <w:t xml:space="preserve">tos intézkedéseket tegye meg, továbbá a tagságot megszüntető </w:t>
      </w:r>
      <w:r>
        <w:rPr>
          <w:rFonts w:ascii="Arial" w:hAnsi="Arial" w:cs="Arial"/>
        </w:rPr>
        <w:t>okiratot aláírja.</w:t>
      </w:r>
    </w:p>
    <w:p w:rsidR="00C5410A" w:rsidRPr="004D3BDB" w:rsidRDefault="00C5410A" w:rsidP="00C5410A">
      <w:pPr>
        <w:ind w:left="426" w:hanging="426"/>
        <w:jc w:val="both"/>
        <w:rPr>
          <w:rFonts w:ascii="Arial" w:hAnsi="Arial" w:cs="Arial"/>
        </w:rPr>
      </w:pPr>
    </w:p>
    <w:p w:rsidR="00106D62" w:rsidRPr="004D3BDB" w:rsidRDefault="00106D62" w:rsidP="00106D62">
      <w:pPr>
        <w:ind w:left="426" w:hanging="426"/>
        <w:jc w:val="both"/>
        <w:rPr>
          <w:rFonts w:ascii="Arial" w:hAnsi="Arial" w:cs="Arial"/>
        </w:rPr>
      </w:pPr>
    </w:p>
    <w:p w:rsidR="00106D62" w:rsidRPr="004D3BDB" w:rsidRDefault="00106D62" w:rsidP="00106D62">
      <w:pPr>
        <w:tabs>
          <w:tab w:val="left" w:pos="1418"/>
        </w:tabs>
        <w:ind w:left="426" w:hanging="426"/>
        <w:jc w:val="both"/>
        <w:rPr>
          <w:rFonts w:ascii="Arial" w:hAnsi="Arial" w:cs="Arial"/>
        </w:rPr>
      </w:pPr>
      <w:r w:rsidRPr="004D3BDB">
        <w:rPr>
          <w:rFonts w:ascii="Arial" w:hAnsi="Arial" w:cs="Arial"/>
          <w:b/>
        </w:rPr>
        <w:t>Felelősök:</w:t>
      </w:r>
      <w:r w:rsidRPr="004D3BDB">
        <w:rPr>
          <w:rFonts w:ascii="Arial" w:hAnsi="Arial" w:cs="Arial"/>
        </w:rPr>
        <w:tab/>
        <w:t>Dr. Nemény András polgármester</w:t>
      </w:r>
    </w:p>
    <w:p w:rsidR="00106D62" w:rsidRPr="004D3BDB" w:rsidRDefault="00106D62" w:rsidP="00106D62">
      <w:pPr>
        <w:ind w:left="1842" w:hanging="426"/>
        <w:jc w:val="both"/>
        <w:rPr>
          <w:rFonts w:ascii="Arial" w:hAnsi="Arial" w:cs="Arial"/>
        </w:rPr>
      </w:pPr>
      <w:r w:rsidRPr="004D3BDB">
        <w:rPr>
          <w:rFonts w:ascii="Arial" w:hAnsi="Arial" w:cs="Arial"/>
        </w:rPr>
        <w:t>Dr. László Győző alpolgármester</w:t>
      </w:r>
    </w:p>
    <w:p w:rsidR="00106D62" w:rsidRPr="004D3BDB" w:rsidRDefault="00106D62" w:rsidP="00106D62">
      <w:pPr>
        <w:ind w:left="1842" w:hanging="426"/>
        <w:jc w:val="both"/>
        <w:rPr>
          <w:rFonts w:ascii="Arial" w:hAnsi="Arial" w:cs="Arial"/>
        </w:rPr>
      </w:pPr>
      <w:r w:rsidRPr="004D3BDB">
        <w:rPr>
          <w:rFonts w:ascii="Arial" w:hAnsi="Arial" w:cs="Arial"/>
        </w:rPr>
        <w:t>Dr. Horváth Attila alpolgármester</w:t>
      </w:r>
    </w:p>
    <w:p w:rsidR="00106D62" w:rsidRPr="004D3BDB" w:rsidRDefault="00106D62" w:rsidP="00106D62">
      <w:pPr>
        <w:ind w:left="1842" w:hanging="426"/>
        <w:jc w:val="both"/>
        <w:rPr>
          <w:rFonts w:ascii="Arial" w:hAnsi="Arial" w:cs="Arial"/>
        </w:rPr>
      </w:pPr>
      <w:r w:rsidRPr="004D3BDB">
        <w:rPr>
          <w:rFonts w:ascii="Arial" w:hAnsi="Arial" w:cs="Arial"/>
        </w:rPr>
        <w:t xml:space="preserve">Horváth Soma alpolgármester </w:t>
      </w:r>
    </w:p>
    <w:p w:rsidR="00106D62" w:rsidRPr="004D3BDB" w:rsidRDefault="00106D62" w:rsidP="00106D62">
      <w:pPr>
        <w:ind w:left="1842" w:hanging="426"/>
        <w:jc w:val="both"/>
        <w:rPr>
          <w:rFonts w:ascii="Arial" w:hAnsi="Arial" w:cs="Arial"/>
        </w:rPr>
      </w:pPr>
      <w:r w:rsidRPr="004D3BDB">
        <w:rPr>
          <w:rFonts w:ascii="Arial" w:hAnsi="Arial" w:cs="Arial"/>
        </w:rPr>
        <w:t>Dr. Károlyi Ákos jegyző</w:t>
      </w:r>
    </w:p>
    <w:p w:rsidR="00E379CE" w:rsidRPr="004D3BDB" w:rsidRDefault="00E379CE" w:rsidP="00106D62">
      <w:pPr>
        <w:ind w:left="1842" w:hanging="426"/>
        <w:jc w:val="both"/>
        <w:rPr>
          <w:rFonts w:ascii="Arial" w:hAnsi="Arial" w:cs="Arial"/>
        </w:rPr>
      </w:pPr>
    </w:p>
    <w:p w:rsidR="00106D62" w:rsidRPr="004D3BDB" w:rsidRDefault="00106D62" w:rsidP="00E379CE">
      <w:pPr>
        <w:jc w:val="both"/>
        <w:rPr>
          <w:rFonts w:ascii="Arial" w:hAnsi="Arial" w:cs="Arial"/>
        </w:rPr>
      </w:pPr>
      <w:r w:rsidRPr="004D3BDB">
        <w:rPr>
          <w:rFonts w:ascii="Arial" w:hAnsi="Arial" w:cs="Arial"/>
        </w:rPr>
        <w:tab/>
      </w:r>
      <w:r w:rsidRPr="004D3BDB">
        <w:rPr>
          <w:rFonts w:ascii="Arial" w:hAnsi="Arial" w:cs="Arial"/>
        </w:rPr>
        <w:tab/>
        <w:t>/ A végrehajtás előkészítéséért:</w:t>
      </w:r>
    </w:p>
    <w:p w:rsidR="00106D62" w:rsidRPr="004D3BDB" w:rsidRDefault="00106D62" w:rsidP="00106D62">
      <w:pPr>
        <w:ind w:left="1842" w:hanging="426"/>
        <w:jc w:val="both"/>
        <w:rPr>
          <w:rFonts w:ascii="Arial" w:hAnsi="Arial" w:cs="Arial"/>
        </w:rPr>
      </w:pPr>
      <w:r w:rsidRPr="004D3BDB">
        <w:rPr>
          <w:rFonts w:ascii="Arial" w:hAnsi="Arial" w:cs="Arial"/>
        </w:rPr>
        <w:t xml:space="preserve">Dr. Kovács Előd, a Polgármesteri Kabinet vezetője </w:t>
      </w:r>
    </w:p>
    <w:p w:rsidR="00106D62" w:rsidRPr="004D3BDB" w:rsidRDefault="00106D62" w:rsidP="00106D62">
      <w:pPr>
        <w:ind w:left="1842" w:hanging="426"/>
        <w:jc w:val="both"/>
        <w:rPr>
          <w:rFonts w:ascii="Arial" w:hAnsi="Arial" w:cs="Arial"/>
        </w:rPr>
      </w:pPr>
      <w:r w:rsidRPr="004D3BDB">
        <w:rPr>
          <w:rFonts w:ascii="Arial" w:hAnsi="Arial" w:cs="Arial"/>
        </w:rPr>
        <w:t>Stéger Gábor, a Közgazdasági és Adó Osztály vezetője/</w:t>
      </w:r>
    </w:p>
    <w:p w:rsidR="00106D62" w:rsidRPr="004D3BDB" w:rsidRDefault="00106D62" w:rsidP="00106D62">
      <w:pPr>
        <w:ind w:left="426" w:hanging="426"/>
        <w:jc w:val="both"/>
        <w:rPr>
          <w:rFonts w:ascii="Arial" w:hAnsi="Arial" w:cs="Arial"/>
        </w:rPr>
      </w:pPr>
    </w:p>
    <w:p w:rsidR="00106D62" w:rsidRPr="004D3BDB" w:rsidRDefault="00106D62" w:rsidP="00106D62">
      <w:pPr>
        <w:ind w:left="426" w:hanging="426"/>
        <w:jc w:val="both"/>
        <w:rPr>
          <w:rFonts w:ascii="Arial" w:hAnsi="Arial" w:cs="Arial"/>
        </w:rPr>
      </w:pPr>
      <w:r w:rsidRPr="004D3BDB">
        <w:rPr>
          <w:rFonts w:ascii="Arial" w:hAnsi="Arial" w:cs="Arial"/>
          <w:b/>
        </w:rPr>
        <w:t>Határidő</w:t>
      </w:r>
      <w:r w:rsidRPr="004D3BDB">
        <w:rPr>
          <w:rFonts w:ascii="Arial" w:hAnsi="Arial" w:cs="Arial"/>
        </w:rPr>
        <w:t>:</w:t>
      </w:r>
      <w:r w:rsidRPr="004D3BDB">
        <w:rPr>
          <w:rFonts w:ascii="Arial" w:hAnsi="Arial" w:cs="Arial"/>
        </w:rPr>
        <w:tab/>
        <w:t>azonnal</w:t>
      </w:r>
    </w:p>
    <w:p w:rsidR="00E379CE" w:rsidRPr="004D3BDB" w:rsidRDefault="00E379CE" w:rsidP="00106D62">
      <w:pPr>
        <w:ind w:left="426" w:hanging="426"/>
        <w:jc w:val="center"/>
        <w:rPr>
          <w:rFonts w:ascii="Arial" w:hAnsi="Arial" w:cs="Arial"/>
          <w:b/>
        </w:rPr>
      </w:pPr>
    </w:p>
    <w:p w:rsidR="00E379CE" w:rsidRPr="004D3BDB" w:rsidRDefault="00E379CE" w:rsidP="00106D62">
      <w:pPr>
        <w:ind w:left="426" w:hanging="426"/>
        <w:jc w:val="center"/>
        <w:rPr>
          <w:rFonts w:ascii="Arial" w:hAnsi="Arial" w:cs="Arial"/>
          <w:b/>
        </w:rPr>
      </w:pPr>
    </w:p>
    <w:p w:rsidR="006E71A4" w:rsidRPr="004D3BDB" w:rsidRDefault="00E379CE" w:rsidP="00106D62">
      <w:pPr>
        <w:ind w:left="426" w:hanging="426"/>
        <w:jc w:val="center"/>
        <w:rPr>
          <w:rFonts w:ascii="Arial" w:hAnsi="Arial" w:cs="Arial"/>
          <w:b/>
          <w:u w:val="single"/>
        </w:rPr>
      </w:pPr>
      <w:r w:rsidRPr="004D3BDB">
        <w:rPr>
          <w:rFonts w:ascii="Arial" w:hAnsi="Arial" w:cs="Arial"/>
          <w:b/>
        </w:rPr>
        <w:t>V.</w:t>
      </w:r>
    </w:p>
    <w:p w:rsidR="00E379CE" w:rsidRPr="004D3BDB" w:rsidRDefault="00E379CE" w:rsidP="00E379CE">
      <w:pPr>
        <w:ind w:left="426" w:hanging="426"/>
        <w:jc w:val="center"/>
        <w:rPr>
          <w:rFonts w:ascii="Arial" w:hAnsi="Arial" w:cs="Arial"/>
          <w:b/>
          <w:bCs/>
          <w:u w:val="single"/>
        </w:rPr>
      </w:pPr>
      <w:r w:rsidRPr="004D3BDB">
        <w:rPr>
          <w:rFonts w:ascii="Arial" w:hAnsi="Arial" w:cs="Arial"/>
          <w:b/>
          <w:bCs/>
          <w:u w:val="single"/>
        </w:rPr>
        <w:t>Határozati javaslat</w:t>
      </w:r>
    </w:p>
    <w:p w:rsidR="00E379CE" w:rsidRPr="004D3BDB" w:rsidRDefault="00E379CE" w:rsidP="00E379CE">
      <w:pPr>
        <w:ind w:left="426" w:hanging="426"/>
        <w:jc w:val="center"/>
        <w:rPr>
          <w:rFonts w:ascii="Arial" w:hAnsi="Arial" w:cs="Arial"/>
          <w:b/>
          <w:u w:val="single"/>
        </w:rPr>
      </w:pPr>
      <w:r w:rsidRPr="004D3BDB">
        <w:rPr>
          <w:rFonts w:ascii="Arial" w:hAnsi="Arial" w:cs="Arial"/>
          <w:b/>
          <w:u w:val="single"/>
        </w:rPr>
        <w:t>……./2019.(XII.19.) Kgy. sz. határozat</w:t>
      </w:r>
    </w:p>
    <w:p w:rsidR="00E379CE" w:rsidRPr="004D3BDB" w:rsidRDefault="00E379CE" w:rsidP="00E379CE">
      <w:pPr>
        <w:ind w:left="426" w:hanging="426"/>
        <w:jc w:val="center"/>
        <w:rPr>
          <w:rFonts w:ascii="Arial" w:hAnsi="Arial" w:cs="Arial"/>
          <w:b/>
          <w:u w:val="single"/>
        </w:rPr>
      </w:pPr>
    </w:p>
    <w:p w:rsidR="00E379CE" w:rsidRPr="004D3BDB" w:rsidRDefault="00E379CE" w:rsidP="00E379CE">
      <w:pPr>
        <w:ind w:left="426" w:hanging="426"/>
        <w:jc w:val="center"/>
        <w:rPr>
          <w:rFonts w:ascii="Arial" w:hAnsi="Arial" w:cs="Arial"/>
          <w:b/>
        </w:rPr>
      </w:pPr>
    </w:p>
    <w:p w:rsidR="00E379CE" w:rsidRPr="004D3BDB" w:rsidRDefault="00E379CE" w:rsidP="00E379CE">
      <w:pPr>
        <w:pStyle w:val="Listaszerbekezds"/>
        <w:numPr>
          <w:ilvl w:val="0"/>
          <w:numId w:val="15"/>
        </w:numPr>
        <w:jc w:val="both"/>
        <w:rPr>
          <w:rFonts w:ascii="Arial" w:hAnsi="Arial" w:cs="Arial"/>
        </w:rPr>
      </w:pPr>
      <w:r w:rsidRPr="004D3BDB">
        <w:rPr>
          <w:rFonts w:ascii="Arial" w:hAnsi="Arial" w:cs="Arial"/>
        </w:rPr>
        <w:t>Szombathely Megyei Jogú Város Önkormányzata kijelenti, hogy a jövőben is tagja kíván lenni Vasutas Települések Szövetségének.</w:t>
      </w:r>
    </w:p>
    <w:p w:rsidR="00E379CE" w:rsidRPr="004D3BDB" w:rsidRDefault="00E379CE" w:rsidP="00E379CE">
      <w:pPr>
        <w:ind w:left="426" w:hanging="426"/>
        <w:jc w:val="both"/>
        <w:rPr>
          <w:rFonts w:ascii="Arial" w:hAnsi="Arial" w:cs="Arial"/>
        </w:rPr>
      </w:pPr>
      <w:r w:rsidRPr="004D3BDB">
        <w:rPr>
          <w:rFonts w:ascii="Arial" w:hAnsi="Arial" w:cs="Arial"/>
        </w:rPr>
        <w:t xml:space="preserve"> </w:t>
      </w:r>
    </w:p>
    <w:p w:rsidR="003241CE" w:rsidRPr="004D3BDB" w:rsidRDefault="003241CE" w:rsidP="003241CE">
      <w:pPr>
        <w:pStyle w:val="Listaszerbekezds"/>
        <w:numPr>
          <w:ilvl w:val="0"/>
          <w:numId w:val="15"/>
        </w:numPr>
        <w:jc w:val="both"/>
        <w:rPr>
          <w:rFonts w:ascii="Arial" w:hAnsi="Arial" w:cs="Arial"/>
        </w:rPr>
      </w:pPr>
      <w:r w:rsidRPr="004D3BDB">
        <w:rPr>
          <w:rFonts w:ascii="Arial" w:hAnsi="Arial" w:cs="Arial"/>
        </w:rPr>
        <w:lastRenderedPageBreak/>
        <w:t xml:space="preserve">A Közgyűlés </w:t>
      </w:r>
      <w:r w:rsidR="00977FF4">
        <w:rPr>
          <w:rFonts w:ascii="Arial" w:hAnsi="Arial" w:cs="Arial"/>
        </w:rPr>
        <w:t xml:space="preserve">megerősíti, hogy </w:t>
      </w:r>
      <w:r w:rsidRPr="004D3BDB">
        <w:rPr>
          <w:rFonts w:ascii="Arial" w:hAnsi="Arial" w:cs="Arial"/>
        </w:rPr>
        <w:t xml:space="preserve">Ágh Ernő </w:t>
      </w:r>
      <w:r w:rsidR="00977FF4">
        <w:rPr>
          <w:rFonts w:ascii="Arial" w:hAnsi="Arial" w:cs="Arial"/>
        </w:rPr>
        <w:t>képviselő úr a</w:t>
      </w:r>
      <w:r w:rsidRPr="004D3BDB">
        <w:rPr>
          <w:rFonts w:ascii="Arial" w:hAnsi="Arial" w:cs="Arial"/>
        </w:rPr>
        <w:t xml:space="preserve"> Vasutas Települések Szövetségében Szombathely Megyei Jogú Város Önkormányzatának képviseletében eljárjon.</w:t>
      </w:r>
    </w:p>
    <w:p w:rsidR="003241CE" w:rsidRPr="004D3BDB" w:rsidRDefault="003241CE" w:rsidP="003241CE">
      <w:pPr>
        <w:pStyle w:val="Listaszerbekezds"/>
        <w:rPr>
          <w:rFonts w:ascii="Arial" w:hAnsi="Arial" w:cs="Arial"/>
        </w:rPr>
      </w:pPr>
    </w:p>
    <w:p w:rsidR="00E379CE" w:rsidRPr="004D3BDB" w:rsidRDefault="00E379CE" w:rsidP="00E379CE">
      <w:pPr>
        <w:ind w:left="426" w:hanging="426"/>
        <w:jc w:val="both"/>
        <w:rPr>
          <w:rFonts w:ascii="Arial" w:hAnsi="Arial" w:cs="Arial"/>
        </w:rPr>
      </w:pPr>
    </w:p>
    <w:p w:rsidR="00E379CE" w:rsidRPr="004D3BDB" w:rsidRDefault="00E379CE" w:rsidP="00E379CE">
      <w:pPr>
        <w:tabs>
          <w:tab w:val="left" w:pos="1418"/>
        </w:tabs>
        <w:ind w:left="426" w:hanging="426"/>
        <w:jc w:val="both"/>
        <w:rPr>
          <w:rFonts w:ascii="Arial" w:hAnsi="Arial" w:cs="Arial"/>
        </w:rPr>
      </w:pPr>
      <w:r w:rsidRPr="004D3BDB">
        <w:rPr>
          <w:rFonts w:ascii="Arial" w:hAnsi="Arial" w:cs="Arial"/>
          <w:b/>
        </w:rPr>
        <w:t>Felelősök:</w:t>
      </w:r>
      <w:r w:rsidRPr="004D3BDB">
        <w:rPr>
          <w:rFonts w:ascii="Arial" w:hAnsi="Arial" w:cs="Arial"/>
        </w:rPr>
        <w:tab/>
        <w:t>Dr. Nemény András polgármester</w:t>
      </w:r>
    </w:p>
    <w:p w:rsidR="00E379CE" w:rsidRPr="004D3BDB" w:rsidRDefault="00E379CE" w:rsidP="00E379CE">
      <w:pPr>
        <w:ind w:left="1842" w:hanging="426"/>
        <w:jc w:val="both"/>
        <w:rPr>
          <w:rFonts w:ascii="Arial" w:hAnsi="Arial" w:cs="Arial"/>
        </w:rPr>
      </w:pPr>
      <w:r w:rsidRPr="004D3BDB">
        <w:rPr>
          <w:rFonts w:ascii="Arial" w:hAnsi="Arial" w:cs="Arial"/>
        </w:rPr>
        <w:t>Dr. László Győző alpolgármester</w:t>
      </w:r>
    </w:p>
    <w:p w:rsidR="00E379CE" w:rsidRPr="004D3BDB" w:rsidRDefault="00E379CE" w:rsidP="00E379CE">
      <w:pPr>
        <w:ind w:left="1842" w:hanging="426"/>
        <w:jc w:val="both"/>
        <w:rPr>
          <w:rFonts w:ascii="Arial" w:hAnsi="Arial" w:cs="Arial"/>
        </w:rPr>
      </w:pPr>
      <w:r w:rsidRPr="004D3BDB">
        <w:rPr>
          <w:rFonts w:ascii="Arial" w:hAnsi="Arial" w:cs="Arial"/>
        </w:rPr>
        <w:t>Dr. Horváth Attila alpolgármester</w:t>
      </w:r>
    </w:p>
    <w:p w:rsidR="00E379CE" w:rsidRPr="004D3BDB" w:rsidRDefault="00E379CE" w:rsidP="00E379CE">
      <w:pPr>
        <w:ind w:left="1842" w:hanging="426"/>
        <w:jc w:val="both"/>
        <w:rPr>
          <w:rFonts w:ascii="Arial" w:hAnsi="Arial" w:cs="Arial"/>
        </w:rPr>
      </w:pPr>
      <w:r w:rsidRPr="004D3BDB">
        <w:rPr>
          <w:rFonts w:ascii="Arial" w:hAnsi="Arial" w:cs="Arial"/>
        </w:rPr>
        <w:t xml:space="preserve">Horváth Soma alpolgármester </w:t>
      </w:r>
    </w:p>
    <w:p w:rsidR="00E379CE" w:rsidRPr="004D3BDB" w:rsidRDefault="00E379CE" w:rsidP="00E379CE">
      <w:pPr>
        <w:ind w:left="1842" w:hanging="426"/>
        <w:jc w:val="both"/>
        <w:rPr>
          <w:rFonts w:ascii="Arial" w:hAnsi="Arial" w:cs="Arial"/>
        </w:rPr>
      </w:pPr>
      <w:r w:rsidRPr="004D3BDB">
        <w:rPr>
          <w:rFonts w:ascii="Arial" w:hAnsi="Arial" w:cs="Arial"/>
        </w:rPr>
        <w:t>Dr. Károlyi Ákos jegyző</w:t>
      </w:r>
    </w:p>
    <w:p w:rsidR="00E379CE" w:rsidRPr="004D3BDB" w:rsidRDefault="00E379CE" w:rsidP="00E379CE">
      <w:pPr>
        <w:ind w:left="1842" w:hanging="426"/>
        <w:jc w:val="both"/>
        <w:rPr>
          <w:rFonts w:ascii="Arial" w:hAnsi="Arial" w:cs="Arial"/>
        </w:rPr>
      </w:pPr>
    </w:p>
    <w:p w:rsidR="00E379CE" w:rsidRPr="004D3BDB" w:rsidRDefault="00E379CE" w:rsidP="00E379CE">
      <w:pPr>
        <w:jc w:val="both"/>
        <w:rPr>
          <w:rFonts w:ascii="Arial" w:hAnsi="Arial" w:cs="Arial"/>
        </w:rPr>
      </w:pPr>
      <w:r w:rsidRPr="004D3BDB">
        <w:rPr>
          <w:rFonts w:ascii="Arial" w:hAnsi="Arial" w:cs="Arial"/>
        </w:rPr>
        <w:tab/>
      </w:r>
      <w:r w:rsidRPr="004D3BDB">
        <w:rPr>
          <w:rFonts w:ascii="Arial" w:hAnsi="Arial" w:cs="Arial"/>
        </w:rPr>
        <w:tab/>
        <w:t>/ A végrehajtás előkészítéséért:</w:t>
      </w:r>
    </w:p>
    <w:p w:rsidR="00E379CE" w:rsidRPr="004D3BDB" w:rsidRDefault="00E379CE" w:rsidP="00E379CE">
      <w:pPr>
        <w:ind w:left="1842" w:hanging="426"/>
        <w:jc w:val="both"/>
        <w:rPr>
          <w:rFonts w:ascii="Arial" w:hAnsi="Arial" w:cs="Arial"/>
        </w:rPr>
      </w:pPr>
      <w:r w:rsidRPr="004D3BDB">
        <w:rPr>
          <w:rFonts w:ascii="Arial" w:hAnsi="Arial" w:cs="Arial"/>
        </w:rPr>
        <w:t xml:space="preserve">Dr. Kovács Előd, a Polgármesteri Kabinet vezetője </w:t>
      </w:r>
    </w:p>
    <w:p w:rsidR="00E379CE" w:rsidRPr="004D3BDB" w:rsidRDefault="00E379CE" w:rsidP="00E379CE">
      <w:pPr>
        <w:ind w:left="1842" w:hanging="426"/>
        <w:jc w:val="both"/>
        <w:rPr>
          <w:rFonts w:ascii="Arial" w:hAnsi="Arial" w:cs="Arial"/>
        </w:rPr>
      </w:pPr>
      <w:r w:rsidRPr="004D3BDB">
        <w:rPr>
          <w:rFonts w:ascii="Arial" w:hAnsi="Arial" w:cs="Arial"/>
        </w:rPr>
        <w:t>Stéger Gábor, a Közgazdasági és Adó Osztály vezetője/</w:t>
      </w:r>
    </w:p>
    <w:p w:rsidR="00E379CE" w:rsidRPr="004D3BDB" w:rsidRDefault="00E379CE" w:rsidP="00E379CE">
      <w:pPr>
        <w:ind w:left="426" w:hanging="426"/>
        <w:jc w:val="both"/>
        <w:rPr>
          <w:rFonts w:ascii="Arial" w:hAnsi="Arial" w:cs="Arial"/>
        </w:rPr>
      </w:pPr>
    </w:p>
    <w:p w:rsidR="00E379CE" w:rsidRPr="004D3BDB" w:rsidRDefault="00E379CE" w:rsidP="00E379CE">
      <w:pPr>
        <w:ind w:left="426" w:hanging="426"/>
        <w:jc w:val="both"/>
        <w:rPr>
          <w:rFonts w:ascii="Arial" w:hAnsi="Arial" w:cs="Arial"/>
        </w:rPr>
      </w:pPr>
      <w:r w:rsidRPr="004D3BDB">
        <w:rPr>
          <w:rFonts w:ascii="Arial" w:hAnsi="Arial" w:cs="Arial"/>
          <w:b/>
        </w:rPr>
        <w:t>Határidő</w:t>
      </w:r>
      <w:r w:rsidRPr="004D3BDB">
        <w:rPr>
          <w:rFonts w:ascii="Arial" w:hAnsi="Arial" w:cs="Arial"/>
        </w:rPr>
        <w:t>:</w:t>
      </w:r>
      <w:r w:rsidRPr="004D3BDB">
        <w:rPr>
          <w:rFonts w:ascii="Arial" w:hAnsi="Arial" w:cs="Arial"/>
        </w:rPr>
        <w:tab/>
        <w:t>azonnal</w:t>
      </w:r>
    </w:p>
    <w:p w:rsidR="00E379CE" w:rsidRPr="004D3BDB" w:rsidRDefault="00E379CE" w:rsidP="00106D62">
      <w:pPr>
        <w:ind w:left="426" w:hanging="426"/>
        <w:jc w:val="both"/>
        <w:rPr>
          <w:rFonts w:ascii="Arial" w:hAnsi="Arial" w:cs="Arial"/>
          <w:b/>
          <w:bCs/>
          <w:u w:val="single"/>
        </w:rPr>
      </w:pPr>
    </w:p>
    <w:p w:rsidR="00E379CE" w:rsidRPr="004D3BDB" w:rsidRDefault="00E379CE" w:rsidP="00106D62">
      <w:pPr>
        <w:ind w:left="426" w:hanging="426"/>
        <w:jc w:val="both"/>
        <w:rPr>
          <w:rFonts w:ascii="Arial" w:hAnsi="Arial" w:cs="Arial"/>
          <w:b/>
          <w:bCs/>
          <w:u w:val="single"/>
        </w:rPr>
      </w:pPr>
    </w:p>
    <w:p w:rsidR="00E379CE" w:rsidRPr="004D3BDB" w:rsidRDefault="00E379CE" w:rsidP="00E379CE">
      <w:pPr>
        <w:ind w:left="426" w:hanging="426"/>
        <w:jc w:val="center"/>
        <w:rPr>
          <w:rFonts w:ascii="Arial" w:hAnsi="Arial" w:cs="Arial"/>
          <w:b/>
          <w:bCs/>
        </w:rPr>
      </w:pPr>
      <w:r w:rsidRPr="004D3BDB">
        <w:rPr>
          <w:rFonts w:ascii="Arial" w:hAnsi="Arial" w:cs="Arial"/>
          <w:b/>
          <w:bCs/>
        </w:rPr>
        <w:t xml:space="preserve">VI. </w:t>
      </w:r>
    </w:p>
    <w:p w:rsidR="00E379CE" w:rsidRPr="004D3BDB" w:rsidRDefault="00E379CE" w:rsidP="00E379CE">
      <w:pPr>
        <w:ind w:left="426" w:hanging="426"/>
        <w:jc w:val="center"/>
        <w:rPr>
          <w:rFonts w:ascii="Arial" w:hAnsi="Arial" w:cs="Arial"/>
          <w:b/>
          <w:bCs/>
        </w:rPr>
      </w:pPr>
    </w:p>
    <w:p w:rsidR="00E379CE" w:rsidRPr="004D3BDB" w:rsidRDefault="00E379CE" w:rsidP="00E379CE">
      <w:pPr>
        <w:ind w:left="426" w:hanging="426"/>
        <w:jc w:val="center"/>
        <w:rPr>
          <w:rFonts w:ascii="Arial" w:hAnsi="Arial" w:cs="Arial"/>
          <w:b/>
          <w:bCs/>
        </w:rPr>
      </w:pPr>
    </w:p>
    <w:p w:rsidR="00E379CE" w:rsidRPr="004D3BDB" w:rsidRDefault="00E379CE" w:rsidP="00E379CE">
      <w:pPr>
        <w:ind w:left="426" w:hanging="426"/>
        <w:jc w:val="center"/>
        <w:rPr>
          <w:rFonts w:ascii="Arial" w:hAnsi="Arial" w:cs="Arial"/>
          <w:b/>
          <w:bCs/>
          <w:u w:val="single"/>
        </w:rPr>
      </w:pPr>
      <w:r w:rsidRPr="004D3BDB">
        <w:rPr>
          <w:rFonts w:ascii="Arial" w:hAnsi="Arial" w:cs="Arial"/>
          <w:b/>
          <w:bCs/>
          <w:u w:val="single"/>
        </w:rPr>
        <w:t>Határozati javaslat</w:t>
      </w:r>
    </w:p>
    <w:p w:rsidR="00E379CE" w:rsidRPr="004D3BDB" w:rsidRDefault="00E379CE" w:rsidP="00E379CE">
      <w:pPr>
        <w:ind w:left="426" w:hanging="426"/>
        <w:jc w:val="center"/>
        <w:rPr>
          <w:rFonts w:ascii="Arial" w:hAnsi="Arial" w:cs="Arial"/>
          <w:b/>
          <w:u w:val="single"/>
        </w:rPr>
      </w:pPr>
      <w:r w:rsidRPr="004D3BDB">
        <w:rPr>
          <w:rFonts w:ascii="Arial" w:hAnsi="Arial" w:cs="Arial"/>
          <w:b/>
          <w:u w:val="single"/>
        </w:rPr>
        <w:t>……./2019.(XII.19.) Kgy. sz. határozat</w:t>
      </w:r>
    </w:p>
    <w:p w:rsidR="00E379CE" w:rsidRPr="004D3BDB" w:rsidRDefault="00E379CE" w:rsidP="00E379CE">
      <w:pPr>
        <w:ind w:left="426" w:hanging="426"/>
        <w:jc w:val="center"/>
        <w:rPr>
          <w:rFonts w:ascii="Arial" w:hAnsi="Arial" w:cs="Arial"/>
          <w:b/>
          <w:u w:val="single"/>
        </w:rPr>
      </w:pPr>
    </w:p>
    <w:p w:rsidR="00E379CE" w:rsidRPr="004D3BDB" w:rsidRDefault="00E379CE" w:rsidP="00E379CE">
      <w:pPr>
        <w:ind w:left="426" w:hanging="426"/>
        <w:jc w:val="center"/>
        <w:rPr>
          <w:rFonts w:ascii="Arial" w:hAnsi="Arial" w:cs="Arial"/>
          <w:b/>
        </w:rPr>
      </w:pPr>
    </w:p>
    <w:p w:rsidR="00E379CE" w:rsidRPr="004D3BDB" w:rsidRDefault="00E379CE" w:rsidP="00E379CE">
      <w:pPr>
        <w:pStyle w:val="Listaszerbekezds"/>
        <w:numPr>
          <w:ilvl w:val="0"/>
          <w:numId w:val="16"/>
        </w:numPr>
        <w:jc w:val="both"/>
        <w:rPr>
          <w:rFonts w:ascii="Arial" w:hAnsi="Arial" w:cs="Arial"/>
        </w:rPr>
      </w:pPr>
      <w:r w:rsidRPr="004D3BDB">
        <w:rPr>
          <w:rFonts w:ascii="Arial" w:hAnsi="Arial" w:cs="Arial"/>
        </w:rPr>
        <w:t>Szombathely Megyei Jogú Város Önkormányzata kijelenti, hogy a jövőben is tagja kíván lenni a Magyar Közgazdasági Társaságnak.</w:t>
      </w:r>
    </w:p>
    <w:p w:rsidR="00E379CE" w:rsidRPr="004D3BDB" w:rsidRDefault="00E379CE" w:rsidP="00E379CE">
      <w:pPr>
        <w:ind w:left="426" w:hanging="426"/>
        <w:jc w:val="both"/>
        <w:rPr>
          <w:rFonts w:ascii="Arial" w:hAnsi="Arial" w:cs="Arial"/>
        </w:rPr>
      </w:pPr>
      <w:r w:rsidRPr="004D3BDB">
        <w:rPr>
          <w:rFonts w:ascii="Arial" w:hAnsi="Arial" w:cs="Arial"/>
        </w:rPr>
        <w:t xml:space="preserve"> </w:t>
      </w:r>
    </w:p>
    <w:p w:rsidR="00C5410A" w:rsidRPr="004D3BDB" w:rsidRDefault="00C5410A" w:rsidP="00C5410A">
      <w:pPr>
        <w:jc w:val="both"/>
        <w:rPr>
          <w:rFonts w:ascii="Arial" w:hAnsi="Arial" w:cs="Arial"/>
        </w:rPr>
      </w:pPr>
    </w:p>
    <w:p w:rsidR="00C5410A" w:rsidRPr="00A541B6" w:rsidRDefault="00C5410A" w:rsidP="00A541B6">
      <w:pPr>
        <w:pStyle w:val="Listaszerbekezds"/>
        <w:numPr>
          <w:ilvl w:val="0"/>
          <w:numId w:val="16"/>
        </w:numPr>
        <w:jc w:val="both"/>
        <w:rPr>
          <w:rFonts w:ascii="Arial" w:hAnsi="Arial" w:cs="Arial"/>
        </w:rPr>
      </w:pPr>
      <w:r w:rsidRPr="00A541B6">
        <w:rPr>
          <w:rFonts w:ascii="Arial" w:hAnsi="Arial" w:cs="Arial"/>
        </w:rPr>
        <w:t xml:space="preserve">A Közgyűlés úgy határozott, hogy </w:t>
      </w:r>
      <w:r w:rsidR="00A541B6">
        <w:rPr>
          <w:rFonts w:ascii="Arial" w:hAnsi="Arial" w:cs="Arial"/>
        </w:rPr>
        <w:t>Molnár Miklós urat</w:t>
      </w:r>
      <w:r w:rsidRPr="00A541B6">
        <w:rPr>
          <w:rFonts w:ascii="Arial" w:hAnsi="Arial" w:cs="Arial"/>
        </w:rPr>
        <w:t xml:space="preserve"> visszahívja. A Közgyűlés </w:t>
      </w:r>
      <w:proofErr w:type="gramStart"/>
      <w:r w:rsidRPr="00A541B6">
        <w:rPr>
          <w:rFonts w:ascii="Arial" w:hAnsi="Arial" w:cs="Arial"/>
        </w:rPr>
        <w:t>felhatalmazza …</w:t>
      </w:r>
      <w:proofErr w:type="gramEnd"/>
      <w:r w:rsidRPr="00A541B6">
        <w:rPr>
          <w:rFonts w:ascii="Arial" w:hAnsi="Arial" w:cs="Arial"/>
        </w:rPr>
        <w:t xml:space="preserve">…………………………, hogy </w:t>
      </w:r>
      <w:r w:rsidR="00A541B6">
        <w:rPr>
          <w:rFonts w:ascii="Arial" w:hAnsi="Arial" w:cs="Arial"/>
        </w:rPr>
        <w:t xml:space="preserve">a Magyar Közgazdasági Társaságban </w:t>
      </w:r>
      <w:r w:rsidRPr="00A541B6">
        <w:rPr>
          <w:rFonts w:ascii="Arial" w:hAnsi="Arial" w:cs="Arial"/>
        </w:rPr>
        <w:t>Szombathely Megyei Jogú Város Önkormányzatának képviseletében eljárjon.</w:t>
      </w:r>
    </w:p>
    <w:p w:rsidR="00C5410A" w:rsidRPr="004D3BDB" w:rsidRDefault="00C5410A" w:rsidP="00C5410A">
      <w:pPr>
        <w:pStyle w:val="Listaszerbekezds"/>
        <w:ind w:left="426" w:hanging="426"/>
        <w:jc w:val="both"/>
        <w:rPr>
          <w:rFonts w:ascii="Arial" w:hAnsi="Arial" w:cs="Arial"/>
        </w:rPr>
      </w:pPr>
    </w:p>
    <w:p w:rsidR="00C5410A" w:rsidRPr="00A541B6" w:rsidRDefault="00C5410A" w:rsidP="00A541B6">
      <w:pPr>
        <w:pStyle w:val="Listaszerbekezds"/>
        <w:numPr>
          <w:ilvl w:val="0"/>
          <w:numId w:val="16"/>
        </w:numPr>
        <w:jc w:val="both"/>
        <w:rPr>
          <w:rFonts w:ascii="Arial" w:hAnsi="Arial" w:cs="Arial"/>
        </w:rPr>
      </w:pPr>
      <w:r w:rsidRPr="00A541B6">
        <w:rPr>
          <w:rFonts w:ascii="Arial" w:hAnsi="Arial" w:cs="Arial"/>
        </w:rPr>
        <w:t xml:space="preserve">A Közgyűlés felkéri a Polgármestert, hogy a fenti változás átvezetéséről gondoskodjon. </w:t>
      </w:r>
    </w:p>
    <w:p w:rsidR="00E379CE" w:rsidRPr="004D3BDB" w:rsidRDefault="00E379CE" w:rsidP="00E379CE">
      <w:pPr>
        <w:pStyle w:val="Listaszerbekezds"/>
        <w:ind w:left="426" w:hanging="426"/>
        <w:jc w:val="both"/>
        <w:rPr>
          <w:rFonts w:ascii="Arial" w:hAnsi="Arial" w:cs="Arial"/>
        </w:rPr>
      </w:pPr>
    </w:p>
    <w:p w:rsidR="00E379CE" w:rsidRPr="004D3BDB" w:rsidRDefault="00E379CE" w:rsidP="00E379CE">
      <w:pPr>
        <w:tabs>
          <w:tab w:val="left" w:pos="1418"/>
        </w:tabs>
        <w:ind w:left="426" w:hanging="426"/>
        <w:jc w:val="both"/>
        <w:rPr>
          <w:rFonts w:ascii="Arial" w:hAnsi="Arial" w:cs="Arial"/>
        </w:rPr>
      </w:pPr>
      <w:r w:rsidRPr="004D3BDB">
        <w:rPr>
          <w:rFonts w:ascii="Arial" w:hAnsi="Arial" w:cs="Arial"/>
          <w:b/>
        </w:rPr>
        <w:t>Felelősök:</w:t>
      </w:r>
      <w:r w:rsidRPr="004D3BDB">
        <w:rPr>
          <w:rFonts w:ascii="Arial" w:hAnsi="Arial" w:cs="Arial"/>
        </w:rPr>
        <w:tab/>
        <w:t>Dr. Nemény András polgármester</w:t>
      </w:r>
    </w:p>
    <w:p w:rsidR="00E379CE" w:rsidRPr="004D3BDB" w:rsidRDefault="00E379CE" w:rsidP="00E379CE">
      <w:pPr>
        <w:ind w:left="1842" w:hanging="426"/>
        <w:jc w:val="both"/>
        <w:rPr>
          <w:rFonts w:ascii="Arial" w:hAnsi="Arial" w:cs="Arial"/>
        </w:rPr>
      </w:pPr>
      <w:r w:rsidRPr="004D3BDB">
        <w:rPr>
          <w:rFonts w:ascii="Arial" w:hAnsi="Arial" w:cs="Arial"/>
        </w:rPr>
        <w:t>Dr. László Győző alpolgármester</w:t>
      </w:r>
    </w:p>
    <w:p w:rsidR="00E379CE" w:rsidRPr="004D3BDB" w:rsidRDefault="00E379CE" w:rsidP="00E379CE">
      <w:pPr>
        <w:ind w:left="1842" w:hanging="426"/>
        <w:jc w:val="both"/>
        <w:rPr>
          <w:rFonts w:ascii="Arial" w:hAnsi="Arial" w:cs="Arial"/>
        </w:rPr>
      </w:pPr>
      <w:r w:rsidRPr="004D3BDB">
        <w:rPr>
          <w:rFonts w:ascii="Arial" w:hAnsi="Arial" w:cs="Arial"/>
        </w:rPr>
        <w:t>Dr. Horváth Attila alpolgármester</w:t>
      </w:r>
    </w:p>
    <w:p w:rsidR="00E379CE" w:rsidRPr="004D3BDB" w:rsidRDefault="00E379CE" w:rsidP="00E379CE">
      <w:pPr>
        <w:ind w:left="1842" w:hanging="426"/>
        <w:jc w:val="both"/>
        <w:rPr>
          <w:rFonts w:ascii="Arial" w:hAnsi="Arial" w:cs="Arial"/>
        </w:rPr>
      </w:pPr>
      <w:r w:rsidRPr="004D3BDB">
        <w:rPr>
          <w:rFonts w:ascii="Arial" w:hAnsi="Arial" w:cs="Arial"/>
        </w:rPr>
        <w:t xml:space="preserve">Horváth Soma alpolgármester </w:t>
      </w:r>
    </w:p>
    <w:p w:rsidR="00E379CE" w:rsidRPr="004D3BDB" w:rsidRDefault="00E379CE" w:rsidP="00E379CE">
      <w:pPr>
        <w:ind w:left="1842" w:hanging="426"/>
        <w:jc w:val="both"/>
        <w:rPr>
          <w:rFonts w:ascii="Arial" w:hAnsi="Arial" w:cs="Arial"/>
        </w:rPr>
      </w:pPr>
      <w:r w:rsidRPr="004D3BDB">
        <w:rPr>
          <w:rFonts w:ascii="Arial" w:hAnsi="Arial" w:cs="Arial"/>
        </w:rPr>
        <w:t>Dr. Károlyi Ákos jegyző</w:t>
      </w:r>
    </w:p>
    <w:p w:rsidR="00E379CE" w:rsidRPr="004D3BDB" w:rsidRDefault="00E379CE" w:rsidP="00E379CE">
      <w:pPr>
        <w:ind w:left="1842" w:hanging="426"/>
        <w:jc w:val="both"/>
        <w:rPr>
          <w:rFonts w:ascii="Arial" w:hAnsi="Arial" w:cs="Arial"/>
        </w:rPr>
      </w:pPr>
    </w:p>
    <w:p w:rsidR="00E379CE" w:rsidRPr="004D3BDB" w:rsidRDefault="00E379CE" w:rsidP="00E379CE">
      <w:pPr>
        <w:jc w:val="both"/>
        <w:rPr>
          <w:rFonts w:ascii="Arial" w:hAnsi="Arial" w:cs="Arial"/>
        </w:rPr>
      </w:pPr>
      <w:r w:rsidRPr="004D3BDB">
        <w:rPr>
          <w:rFonts w:ascii="Arial" w:hAnsi="Arial" w:cs="Arial"/>
        </w:rPr>
        <w:tab/>
      </w:r>
      <w:r w:rsidRPr="004D3BDB">
        <w:rPr>
          <w:rFonts w:ascii="Arial" w:hAnsi="Arial" w:cs="Arial"/>
        </w:rPr>
        <w:tab/>
        <w:t>/ A végrehajtás előkészítéséért:</w:t>
      </w:r>
    </w:p>
    <w:p w:rsidR="00E379CE" w:rsidRPr="004D3BDB" w:rsidRDefault="00E379CE" w:rsidP="00E379CE">
      <w:pPr>
        <w:ind w:left="1842" w:hanging="426"/>
        <w:jc w:val="both"/>
        <w:rPr>
          <w:rFonts w:ascii="Arial" w:hAnsi="Arial" w:cs="Arial"/>
        </w:rPr>
      </w:pPr>
      <w:r w:rsidRPr="004D3BDB">
        <w:rPr>
          <w:rFonts w:ascii="Arial" w:hAnsi="Arial" w:cs="Arial"/>
        </w:rPr>
        <w:t xml:space="preserve">Dr. Kovács Előd, a Polgármesteri Kabinet vezetője </w:t>
      </w:r>
    </w:p>
    <w:p w:rsidR="00E379CE" w:rsidRPr="004D3BDB" w:rsidRDefault="00E379CE" w:rsidP="00E379CE">
      <w:pPr>
        <w:ind w:left="1842" w:hanging="426"/>
        <w:jc w:val="both"/>
        <w:rPr>
          <w:rFonts w:ascii="Arial" w:hAnsi="Arial" w:cs="Arial"/>
        </w:rPr>
      </w:pPr>
      <w:r w:rsidRPr="004D3BDB">
        <w:rPr>
          <w:rFonts w:ascii="Arial" w:hAnsi="Arial" w:cs="Arial"/>
        </w:rPr>
        <w:t>Stéger Gábor, a Közgazdasági és Adó Osztály vezetője/</w:t>
      </w:r>
    </w:p>
    <w:p w:rsidR="00E379CE" w:rsidRPr="004D3BDB" w:rsidRDefault="00E379CE" w:rsidP="00E379CE">
      <w:pPr>
        <w:ind w:left="426" w:hanging="426"/>
        <w:jc w:val="both"/>
        <w:rPr>
          <w:rFonts w:ascii="Arial" w:hAnsi="Arial" w:cs="Arial"/>
        </w:rPr>
      </w:pPr>
    </w:p>
    <w:p w:rsidR="00E379CE" w:rsidRPr="004D3BDB" w:rsidRDefault="00E379CE" w:rsidP="00E379CE">
      <w:pPr>
        <w:ind w:left="426" w:hanging="426"/>
        <w:jc w:val="both"/>
        <w:rPr>
          <w:rFonts w:ascii="Arial" w:hAnsi="Arial" w:cs="Arial"/>
        </w:rPr>
      </w:pPr>
      <w:r w:rsidRPr="004D3BDB">
        <w:rPr>
          <w:rFonts w:ascii="Arial" w:hAnsi="Arial" w:cs="Arial"/>
          <w:b/>
        </w:rPr>
        <w:t>Határidő</w:t>
      </w:r>
      <w:r w:rsidRPr="004D3BDB">
        <w:rPr>
          <w:rFonts w:ascii="Arial" w:hAnsi="Arial" w:cs="Arial"/>
        </w:rPr>
        <w:t>:</w:t>
      </w:r>
      <w:r w:rsidRPr="004D3BDB">
        <w:rPr>
          <w:rFonts w:ascii="Arial" w:hAnsi="Arial" w:cs="Arial"/>
        </w:rPr>
        <w:tab/>
        <w:t>azonnal</w:t>
      </w:r>
    </w:p>
    <w:p w:rsidR="00E7658D" w:rsidRDefault="00E7658D" w:rsidP="00106D62">
      <w:pPr>
        <w:ind w:left="426" w:hanging="426"/>
        <w:jc w:val="center"/>
        <w:rPr>
          <w:rFonts w:ascii="Arial" w:hAnsi="Arial" w:cs="Arial"/>
          <w:b/>
        </w:rPr>
      </w:pPr>
    </w:p>
    <w:p w:rsidR="00E7658D" w:rsidRDefault="00E7658D" w:rsidP="00106D62">
      <w:pPr>
        <w:ind w:left="426" w:hanging="426"/>
        <w:jc w:val="center"/>
        <w:rPr>
          <w:rFonts w:ascii="Arial" w:hAnsi="Arial" w:cs="Arial"/>
          <w:b/>
        </w:rPr>
      </w:pPr>
    </w:p>
    <w:p w:rsidR="00E7658D" w:rsidRDefault="00E7658D" w:rsidP="00106D62">
      <w:pPr>
        <w:ind w:left="426" w:hanging="426"/>
        <w:jc w:val="center"/>
        <w:rPr>
          <w:rFonts w:ascii="Arial" w:hAnsi="Arial" w:cs="Arial"/>
          <w:b/>
        </w:rPr>
      </w:pPr>
    </w:p>
    <w:p w:rsidR="00E7658D" w:rsidRDefault="00E7658D" w:rsidP="00106D62">
      <w:pPr>
        <w:ind w:left="426" w:hanging="426"/>
        <w:jc w:val="center"/>
        <w:rPr>
          <w:rFonts w:ascii="Arial" w:hAnsi="Arial" w:cs="Arial"/>
          <w:b/>
        </w:rPr>
      </w:pPr>
    </w:p>
    <w:p w:rsidR="00E7658D" w:rsidRDefault="00E7658D" w:rsidP="00106D62">
      <w:pPr>
        <w:ind w:left="426" w:hanging="426"/>
        <w:jc w:val="center"/>
        <w:rPr>
          <w:rFonts w:ascii="Arial" w:hAnsi="Arial" w:cs="Arial"/>
          <w:b/>
        </w:rPr>
      </w:pPr>
    </w:p>
    <w:p w:rsidR="002B0D5B" w:rsidRDefault="002B0D5B" w:rsidP="00106D62">
      <w:pPr>
        <w:ind w:left="426" w:hanging="426"/>
        <w:jc w:val="center"/>
        <w:rPr>
          <w:rFonts w:ascii="Arial" w:hAnsi="Arial" w:cs="Arial"/>
          <w:b/>
        </w:rPr>
      </w:pPr>
    </w:p>
    <w:p w:rsidR="002B0D5B" w:rsidRDefault="002B0D5B" w:rsidP="00106D62">
      <w:pPr>
        <w:ind w:left="426" w:hanging="426"/>
        <w:jc w:val="center"/>
        <w:rPr>
          <w:rFonts w:ascii="Arial" w:hAnsi="Arial" w:cs="Arial"/>
          <w:b/>
        </w:rPr>
      </w:pPr>
    </w:p>
    <w:p w:rsidR="00E7658D" w:rsidRDefault="00E7658D" w:rsidP="00106D62">
      <w:pPr>
        <w:ind w:left="426" w:hanging="426"/>
        <w:jc w:val="center"/>
        <w:rPr>
          <w:rFonts w:ascii="Arial" w:hAnsi="Arial" w:cs="Arial"/>
          <w:b/>
        </w:rPr>
      </w:pPr>
    </w:p>
    <w:p w:rsidR="006E71A4" w:rsidRPr="004D3BDB" w:rsidRDefault="006E71A4" w:rsidP="00106D62">
      <w:pPr>
        <w:ind w:left="426" w:hanging="426"/>
        <w:jc w:val="center"/>
        <w:rPr>
          <w:rFonts w:ascii="Arial" w:hAnsi="Arial" w:cs="Arial"/>
          <w:b/>
          <w:u w:val="single"/>
        </w:rPr>
      </w:pPr>
      <w:r w:rsidRPr="004D3BDB">
        <w:rPr>
          <w:rFonts w:ascii="Arial" w:hAnsi="Arial" w:cs="Arial"/>
          <w:b/>
        </w:rPr>
        <w:t>VI</w:t>
      </w:r>
      <w:r w:rsidR="00536AB3" w:rsidRPr="004D3BDB">
        <w:rPr>
          <w:rFonts w:ascii="Arial" w:hAnsi="Arial" w:cs="Arial"/>
          <w:b/>
        </w:rPr>
        <w:t>I</w:t>
      </w:r>
      <w:r w:rsidRPr="004D3BDB">
        <w:rPr>
          <w:rFonts w:ascii="Arial" w:hAnsi="Arial" w:cs="Arial"/>
          <w:b/>
        </w:rPr>
        <w:t>.</w:t>
      </w:r>
    </w:p>
    <w:p w:rsidR="003241CE" w:rsidRPr="004D3BDB" w:rsidRDefault="003241CE" w:rsidP="00106D62">
      <w:pPr>
        <w:ind w:left="426" w:hanging="426"/>
        <w:jc w:val="center"/>
        <w:rPr>
          <w:rFonts w:ascii="Arial" w:hAnsi="Arial" w:cs="Arial"/>
          <w:b/>
          <w:bCs/>
          <w:u w:val="single"/>
        </w:rPr>
      </w:pPr>
    </w:p>
    <w:p w:rsidR="003241CE" w:rsidRPr="004D3BDB" w:rsidRDefault="003241CE" w:rsidP="003241CE">
      <w:pPr>
        <w:ind w:left="426" w:hanging="426"/>
        <w:jc w:val="center"/>
        <w:rPr>
          <w:rFonts w:ascii="Arial" w:hAnsi="Arial" w:cs="Arial"/>
          <w:b/>
          <w:bCs/>
          <w:u w:val="single"/>
        </w:rPr>
      </w:pPr>
      <w:r w:rsidRPr="004D3BDB">
        <w:rPr>
          <w:rFonts w:ascii="Arial" w:hAnsi="Arial" w:cs="Arial"/>
          <w:b/>
          <w:bCs/>
          <w:u w:val="single"/>
        </w:rPr>
        <w:t>Határozati javaslat</w:t>
      </w:r>
    </w:p>
    <w:p w:rsidR="003241CE" w:rsidRPr="004D3BDB" w:rsidRDefault="003241CE" w:rsidP="003241CE">
      <w:pPr>
        <w:ind w:left="426" w:hanging="426"/>
        <w:jc w:val="center"/>
        <w:rPr>
          <w:rFonts w:ascii="Arial" w:hAnsi="Arial" w:cs="Arial"/>
          <w:b/>
          <w:u w:val="single"/>
        </w:rPr>
      </w:pPr>
      <w:r w:rsidRPr="004D3BDB">
        <w:rPr>
          <w:rFonts w:ascii="Arial" w:hAnsi="Arial" w:cs="Arial"/>
          <w:b/>
          <w:u w:val="single"/>
        </w:rPr>
        <w:t>……./2019.(XII.19.) Kgy. sz. határozat</w:t>
      </w:r>
    </w:p>
    <w:p w:rsidR="003241CE" w:rsidRPr="004D3BDB" w:rsidRDefault="003241CE" w:rsidP="003241CE">
      <w:pPr>
        <w:ind w:left="426" w:hanging="426"/>
        <w:jc w:val="center"/>
        <w:rPr>
          <w:rFonts w:ascii="Arial" w:hAnsi="Arial" w:cs="Arial"/>
          <w:b/>
          <w:u w:val="single"/>
        </w:rPr>
      </w:pPr>
    </w:p>
    <w:p w:rsidR="003241CE" w:rsidRPr="004D3BDB" w:rsidRDefault="003241CE" w:rsidP="003241CE">
      <w:pPr>
        <w:ind w:left="426" w:hanging="426"/>
        <w:jc w:val="center"/>
        <w:rPr>
          <w:rFonts w:ascii="Arial" w:hAnsi="Arial" w:cs="Arial"/>
          <w:b/>
        </w:rPr>
      </w:pPr>
    </w:p>
    <w:p w:rsidR="003241CE" w:rsidRPr="004D3BDB" w:rsidRDefault="003241CE" w:rsidP="003241CE">
      <w:pPr>
        <w:pStyle w:val="Listaszerbekezds"/>
        <w:numPr>
          <w:ilvl w:val="0"/>
          <w:numId w:val="19"/>
        </w:numPr>
        <w:ind w:left="567" w:hanging="567"/>
        <w:jc w:val="both"/>
        <w:rPr>
          <w:rFonts w:ascii="Arial" w:hAnsi="Arial" w:cs="Arial"/>
        </w:rPr>
      </w:pPr>
      <w:r w:rsidRPr="004D3BDB">
        <w:rPr>
          <w:rFonts w:ascii="Arial" w:hAnsi="Arial" w:cs="Arial"/>
        </w:rPr>
        <w:t xml:space="preserve">Szombathely Megyei Jogú Város Önkormányzata kijelenti, hogy </w:t>
      </w:r>
      <w:r w:rsidR="007E76FD" w:rsidRPr="004D3BDB">
        <w:rPr>
          <w:rFonts w:ascii="Arial" w:hAnsi="Arial" w:cs="Arial"/>
        </w:rPr>
        <w:t xml:space="preserve">a jövőben is tagja kíván lenni </w:t>
      </w:r>
      <w:r w:rsidRPr="004D3BDB">
        <w:rPr>
          <w:rFonts w:ascii="Arial" w:hAnsi="Arial" w:cs="Arial"/>
        </w:rPr>
        <w:t xml:space="preserve">az </w:t>
      </w:r>
      <w:r w:rsidR="00142E77">
        <w:rPr>
          <w:rFonts w:ascii="Arial" w:hAnsi="Arial" w:cs="Arial"/>
        </w:rPr>
        <w:t xml:space="preserve">Association </w:t>
      </w:r>
      <w:r w:rsidRPr="004D3BDB">
        <w:rPr>
          <w:rFonts w:ascii="Arial" w:hAnsi="Arial" w:cs="Arial"/>
        </w:rPr>
        <w:t>A.V.E.C. Kulturális és Történelmi Városok Európai Hálózatának.</w:t>
      </w:r>
    </w:p>
    <w:p w:rsidR="003241CE" w:rsidRPr="004D3BDB" w:rsidRDefault="003241CE" w:rsidP="003241CE">
      <w:pPr>
        <w:jc w:val="both"/>
        <w:rPr>
          <w:rFonts w:ascii="Arial" w:hAnsi="Arial" w:cs="Arial"/>
        </w:rPr>
      </w:pPr>
    </w:p>
    <w:p w:rsidR="003241CE" w:rsidRPr="004D3BDB" w:rsidRDefault="003241CE" w:rsidP="003241CE">
      <w:pPr>
        <w:pStyle w:val="Listaszerbekezds"/>
        <w:numPr>
          <w:ilvl w:val="0"/>
          <w:numId w:val="19"/>
        </w:numPr>
        <w:ind w:left="567" w:hanging="567"/>
        <w:jc w:val="both"/>
        <w:rPr>
          <w:rFonts w:ascii="Arial" w:hAnsi="Arial" w:cs="Arial"/>
        </w:rPr>
      </w:pPr>
      <w:r w:rsidRPr="004D3BDB">
        <w:rPr>
          <w:rFonts w:ascii="Arial" w:hAnsi="Arial" w:cs="Arial"/>
        </w:rPr>
        <w:t xml:space="preserve">A </w:t>
      </w:r>
      <w:r w:rsidR="00D103DA">
        <w:rPr>
          <w:rFonts w:ascii="Arial" w:hAnsi="Arial" w:cs="Arial"/>
        </w:rPr>
        <w:t>Közgyűlés úgy határozott, hogy D</w:t>
      </w:r>
      <w:r w:rsidRPr="004D3BDB">
        <w:rPr>
          <w:rFonts w:ascii="Arial" w:hAnsi="Arial" w:cs="Arial"/>
        </w:rPr>
        <w:t xml:space="preserve">r. Takácsné dr. Tenki Mária asszonyt visszahívja. A Közgyűlés felhatalmazza ……………………………, hogy az </w:t>
      </w:r>
      <w:r w:rsidR="00142E77">
        <w:rPr>
          <w:rFonts w:ascii="Arial" w:hAnsi="Arial" w:cs="Arial"/>
        </w:rPr>
        <w:t xml:space="preserve">Association </w:t>
      </w:r>
      <w:r w:rsidRPr="004D3BDB">
        <w:rPr>
          <w:rFonts w:ascii="Arial" w:hAnsi="Arial" w:cs="Arial"/>
        </w:rPr>
        <w:t>A.V.E.C. Kulturális és Történelmi Városok Európai Hálózatában Szombathely Megyei Jogú Város Önkormányzatának képviseletében eljárjon.</w:t>
      </w:r>
    </w:p>
    <w:p w:rsidR="003241CE" w:rsidRPr="004D3BDB" w:rsidRDefault="003241CE" w:rsidP="003241CE">
      <w:pPr>
        <w:pStyle w:val="Listaszerbekezds"/>
        <w:ind w:left="426" w:hanging="426"/>
        <w:jc w:val="both"/>
        <w:rPr>
          <w:rFonts w:ascii="Arial" w:hAnsi="Arial" w:cs="Arial"/>
        </w:rPr>
      </w:pPr>
    </w:p>
    <w:p w:rsidR="003241CE" w:rsidRPr="004D3BDB" w:rsidRDefault="003241CE" w:rsidP="003241CE">
      <w:pPr>
        <w:pStyle w:val="Listaszerbekezds"/>
        <w:numPr>
          <w:ilvl w:val="0"/>
          <w:numId w:val="19"/>
        </w:numPr>
        <w:ind w:left="567" w:hanging="567"/>
        <w:jc w:val="both"/>
        <w:rPr>
          <w:rFonts w:ascii="Arial" w:hAnsi="Arial" w:cs="Arial"/>
        </w:rPr>
      </w:pPr>
      <w:r w:rsidRPr="004D3BDB">
        <w:rPr>
          <w:rFonts w:ascii="Arial" w:hAnsi="Arial" w:cs="Arial"/>
        </w:rPr>
        <w:t xml:space="preserve">A Közgyűlés felkéri a Polgármestert, hogy a fenti változás átvezetéséről gondoskodjon. </w:t>
      </w:r>
    </w:p>
    <w:p w:rsidR="003241CE" w:rsidRPr="004D3BDB" w:rsidRDefault="003241CE" w:rsidP="003241CE">
      <w:pPr>
        <w:ind w:left="426" w:hanging="426"/>
        <w:jc w:val="both"/>
        <w:rPr>
          <w:rFonts w:ascii="Arial" w:hAnsi="Arial" w:cs="Arial"/>
        </w:rPr>
      </w:pPr>
    </w:p>
    <w:p w:rsidR="003241CE" w:rsidRPr="004D3BDB" w:rsidRDefault="003241CE" w:rsidP="003241CE">
      <w:pPr>
        <w:tabs>
          <w:tab w:val="left" w:pos="1418"/>
        </w:tabs>
        <w:ind w:left="426" w:hanging="426"/>
        <w:jc w:val="both"/>
        <w:rPr>
          <w:rFonts w:ascii="Arial" w:hAnsi="Arial" w:cs="Arial"/>
        </w:rPr>
      </w:pPr>
      <w:r w:rsidRPr="004D3BDB">
        <w:rPr>
          <w:rFonts w:ascii="Arial" w:hAnsi="Arial" w:cs="Arial"/>
          <w:b/>
        </w:rPr>
        <w:t>Felelősök:</w:t>
      </w:r>
      <w:r w:rsidRPr="004D3BDB">
        <w:rPr>
          <w:rFonts w:ascii="Arial" w:hAnsi="Arial" w:cs="Arial"/>
        </w:rPr>
        <w:tab/>
        <w:t>Dr. Nemény András polgármester</w:t>
      </w:r>
    </w:p>
    <w:p w:rsidR="003241CE" w:rsidRPr="004D3BDB" w:rsidRDefault="003241CE" w:rsidP="003241CE">
      <w:pPr>
        <w:ind w:left="1842" w:hanging="426"/>
        <w:jc w:val="both"/>
        <w:rPr>
          <w:rFonts w:ascii="Arial" w:hAnsi="Arial" w:cs="Arial"/>
        </w:rPr>
      </w:pPr>
      <w:r w:rsidRPr="004D3BDB">
        <w:rPr>
          <w:rFonts w:ascii="Arial" w:hAnsi="Arial" w:cs="Arial"/>
        </w:rPr>
        <w:t>Dr. László Győző alpolgármester</w:t>
      </w:r>
    </w:p>
    <w:p w:rsidR="003241CE" w:rsidRPr="004D3BDB" w:rsidRDefault="003241CE" w:rsidP="003241CE">
      <w:pPr>
        <w:ind w:left="1842" w:hanging="426"/>
        <w:jc w:val="both"/>
        <w:rPr>
          <w:rFonts w:ascii="Arial" w:hAnsi="Arial" w:cs="Arial"/>
        </w:rPr>
      </w:pPr>
      <w:r w:rsidRPr="004D3BDB">
        <w:rPr>
          <w:rFonts w:ascii="Arial" w:hAnsi="Arial" w:cs="Arial"/>
        </w:rPr>
        <w:t>Dr. Horváth Attila alpolgármester</w:t>
      </w:r>
    </w:p>
    <w:p w:rsidR="003241CE" w:rsidRPr="004D3BDB" w:rsidRDefault="003241CE" w:rsidP="003241CE">
      <w:pPr>
        <w:ind w:left="1842" w:hanging="426"/>
        <w:jc w:val="both"/>
        <w:rPr>
          <w:rFonts w:ascii="Arial" w:hAnsi="Arial" w:cs="Arial"/>
        </w:rPr>
      </w:pPr>
      <w:r w:rsidRPr="004D3BDB">
        <w:rPr>
          <w:rFonts w:ascii="Arial" w:hAnsi="Arial" w:cs="Arial"/>
        </w:rPr>
        <w:t xml:space="preserve">Horváth Soma alpolgármester </w:t>
      </w:r>
    </w:p>
    <w:p w:rsidR="003241CE" w:rsidRPr="004D3BDB" w:rsidRDefault="003241CE" w:rsidP="003241CE">
      <w:pPr>
        <w:ind w:left="1842" w:hanging="426"/>
        <w:jc w:val="both"/>
        <w:rPr>
          <w:rFonts w:ascii="Arial" w:hAnsi="Arial" w:cs="Arial"/>
        </w:rPr>
      </w:pPr>
      <w:r w:rsidRPr="004D3BDB">
        <w:rPr>
          <w:rFonts w:ascii="Arial" w:hAnsi="Arial" w:cs="Arial"/>
        </w:rPr>
        <w:t>Dr. Károlyi Ákos jegyző</w:t>
      </w:r>
    </w:p>
    <w:p w:rsidR="003241CE" w:rsidRPr="004D3BDB" w:rsidRDefault="003241CE" w:rsidP="003241CE">
      <w:pPr>
        <w:ind w:left="1842" w:hanging="426"/>
        <w:jc w:val="both"/>
        <w:rPr>
          <w:rFonts w:ascii="Arial" w:hAnsi="Arial" w:cs="Arial"/>
        </w:rPr>
      </w:pPr>
    </w:p>
    <w:p w:rsidR="003241CE" w:rsidRPr="004D3BDB" w:rsidRDefault="003241CE" w:rsidP="003241CE">
      <w:pPr>
        <w:jc w:val="both"/>
        <w:rPr>
          <w:rFonts w:ascii="Arial" w:hAnsi="Arial" w:cs="Arial"/>
        </w:rPr>
      </w:pPr>
      <w:r w:rsidRPr="004D3BDB">
        <w:rPr>
          <w:rFonts w:ascii="Arial" w:hAnsi="Arial" w:cs="Arial"/>
        </w:rPr>
        <w:tab/>
      </w:r>
      <w:r w:rsidRPr="004D3BDB">
        <w:rPr>
          <w:rFonts w:ascii="Arial" w:hAnsi="Arial" w:cs="Arial"/>
        </w:rPr>
        <w:tab/>
        <w:t>/ A végrehajtás előkészítéséért:</w:t>
      </w:r>
    </w:p>
    <w:p w:rsidR="003241CE" w:rsidRPr="004D3BDB" w:rsidRDefault="003241CE" w:rsidP="003241CE">
      <w:pPr>
        <w:ind w:left="1842" w:hanging="426"/>
        <w:jc w:val="both"/>
        <w:rPr>
          <w:rFonts w:ascii="Arial" w:hAnsi="Arial" w:cs="Arial"/>
        </w:rPr>
      </w:pPr>
      <w:r w:rsidRPr="004D3BDB">
        <w:rPr>
          <w:rFonts w:ascii="Arial" w:hAnsi="Arial" w:cs="Arial"/>
        </w:rPr>
        <w:t xml:space="preserve">Dr. Kovács Előd, a Polgármesteri Kabinet vezetője </w:t>
      </w:r>
    </w:p>
    <w:p w:rsidR="003241CE" w:rsidRPr="004D3BDB" w:rsidRDefault="003241CE" w:rsidP="003241CE">
      <w:pPr>
        <w:ind w:left="1842" w:hanging="426"/>
        <w:jc w:val="both"/>
        <w:rPr>
          <w:rFonts w:ascii="Arial" w:hAnsi="Arial" w:cs="Arial"/>
        </w:rPr>
      </w:pPr>
      <w:r w:rsidRPr="004D3BDB">
        <w:rPr>
          <w:rFonts w:ascii="Arial" w:hAnsi="Arial" w:cs="Arial"/>
        </w:rPr>
        <w:t>Stéger Gábor, a Közgazdasági és Adó Osztály vezetője/</w:t>
      </w:r>
    </w:p>
    <w:p w:rsidR="003241CE" w:rsidRPr="004D3BDB" w:rsidRDefault="003241CE" w:rsidP="003241CE">
      <w:pPr>
        <w:ind w:left="426" w:hanging="426"/>
        <w:jc w:val="both"/>
        <w:rPr>
          <w:rFonts w:ascii="Arial" w:hAnsi="Arial" w:cs="Arial"/>
        </w:rPr>
      </w:pPr>
    </w:p>
    <w:p w:rsidR="003241CE" w:rsidRPr="004D3BDB" w:rsidRDefault="003241CE" w:rsidP="003241CE">
      <w:pPr>
        <w:ind w:left="426" w:hanging="426"/>
        <w:jc w:val="both"/>
        <w:rPr>
          <w:rFonts w:ascii="Arial" w:hAnsi="Arial" w:cs="Arial"/>
        </w:rPr>
      </w:pPr>
      <w:r w:rsidRPr="004D3BDB">
        <w:rPr>
          <w:rFonts w:ascii="Arial" w:hAnsi="Arial" w:cs="Arial"/>
          <w:b/>
        </w:rPr>
        <w:t>Határidő</w:t>
      </w:r>
      <w:r w:rsidRPr="004D3BDB">
        <w:rPr>
          <w:rFonts w:ascii="Arial" w:hAnsi="Arial" w:cs="Arial"/>
        </w:rPr>
        <w:t>:</w:t>
      </w:r>
      <w:r w:rsidRPr="004D3BDB">
        <w:rPr>
          <w:rFonts w:ascii="Arial" w:hAnsi="Arial" w:cs="Arial"/>
        </w:rPr>
        <w:tab/>
        <w:t>azonnal</w:t>
      </w:r>
    </w:p>
    <w:p w:rsidR="003241CE" w:rsidRPr="004D3BDB" w:rsidRDefault="003241CE" w:rsidP="00106D62">
      <w:pPr>
        <w:ind w:left="426" w:hanging="426"/>
        <w:jc w:val="center"/>
        <w:rPr>
          <w:rFonts w:ascii="Arial" w:hAnsi="Arial" w:cs="Arial"/>
          <w:b/>
          <w:bCs/>
          <w:u w:val="single"/>
        </w:rPr>
      </w:pPr>
    </w:p>
    <w:p w:rsidR="003241CE" w:rsidRPr="004D3BDB" w:rsidRDefault="003241CE" w:rsidP="00106D62">
      <w:pPr>
        <w:ind w:left="426" w:hanging="426"/>
        <w:jc w:val="center"/>
        <w:rPr>
          <w:rFonts w:ascii="Arial" w:hAnsi="Arial" w:cs="Arial"/>
          <w:b/>
          <w:bCs/>
          <w:u w:val="single"/>
        </w:rPr>
      </w:pPr>
    </w:p>
    <w:p w:rsidR="003241CE" w:rsidRPr="004D3BDB" w:rsidRDefault="003241CE" w:rsidP="00106D62">
      <w:pPr>
        <w:ind w:left="426" w:hanging="426"/>
        <w:jc w:val="center"/>
        <w:rPr>
          <w:rFonts w:ascii="Arial" w:hAnsi="Arial" w:cs="Arial"/>
          <w:b/>
          <w:bCs/>
          <w:u w:val="single"/>
        </w:rPr>
      </w:pPr>
    </w:p>
    <w:p w:rsidR="003241CE" w:rsidRPr="004D3BDB" w:rsidRDefault="003241CE" w:rsidP="00106D62">
      <w:pPr>
        <w:ind w:left="426" w:hanging="426"/>
        <w:jc w:val="center"/>
        <w:rPr>
          <w:rFonts w:ascii="Arial" w:hAnsi="Arial" w:cs="Arial"/>
          <w:b/>
          <w:bCs/>
          <w:u w:val="single"/>
        </w:rPr>
      </w:pPr>
    </w:p>
    <w:p w:rsidR="003241CE" w:rsidRDefault="003241CE" w:rsidP="00106D62">
      <w:pPr>
        <w:ind w:left="426" w:hanging="426"/>
        <w:jc w:val="center"/>
        <w:rPr>
          <w:rFonts w:ascii="Arial" w:hAnsi="Arial" w:cs="Arial"/>
          <w:b/>
          <w:bCs/>
        </w:rPr>
      </w:pPr>
      <w:r w:rsidRPr="004D3BDB">
        <w:rPr>
          <w:rFonts w:ascii="Arial" w:hAnsi="Arial" w:cs="Arial"/>
          <w:b/>
          <w:bCs/>
        </w:rPr>
        <w:t>VIII.</w:t>
      </w:r>
    </w:p>
    <w:p w:rsidR="00977FF4" w:rsidRDefault="00977FF4" w:rsidP="00106D62">
      <w:pPr>
        <w:ind w:left="426" w:hanging="426"/>
        <w:jc w:val="center"/>
        <w:rPr>
          <w:rFonts w:ascii="Arial" w:hAnsi="Arial" w:cs="Arial"/>
          <w:b/>
          <w:bCs/>
        </w:rPr>
      </w:pPr>
    </w:p>
    <w:p w:rsidR="00E7658D" w:rsidRPr="004D3BDB" w:rsidRDefault="00E7658D" w:rsidP="00E7658D">
      <w:pPr>
        <w:ind w:left="426" w:hanging="426"/>
        <w:jc w:val="center"/>
        <w:rPr>
          <w:rFonts w:ascii="Arial" w:hAnsi="Arial" w:cs="Arial"/>
          <w:b/>
          <w:bCs/>
        </w:rPr>
      </w:pPr>
    </w:p>
    <w:p w:rsidR="00E7658D" w:rsidRPr="004D3BDB" w:rsidRDefault="00E7658D" w:rsidP="00E7658D">
      <w:pPr>
        <w:ind w:left="426" w:hanging="426"/>
        <w:jc w:val="center"/>
        <w:rPr>
          <w:rFonts w:ascii="Arial" w:hAnsi="Arial" w:cs="Arial"/>
          <w:b/>
          <w:bCs/>
        </w:rPr>
      </w:pPr>
    </w:p>
    <w:p w:rsidR="00E7658D" w:rsidRPr="004D3BDB" w:rsidRDefault="00E7658D" w:rsidP="00E7658D">
      <w:pPr>
        <w:ind w:left="426" w:hanging="426"/>
        <w:jc w:val="center"/>
        <w:rPr>
          <w:rFonts w:ascii="Arial" w:hAnsi="Arial" w:cs="Arial"/>
          <w:b/>
          <w:bCs/>
          <w:u w:val="single"/>
        </w:rPr>
      </w:pPr>
      <w:r w:rsidRPr="004D3BDB">
        <w:rPr>
          <w:rFonts w:ascii="Arial" w:hAnsi="Arial" w:cs="Arial"/>
          <w:b/>
          <w:bCs/>
          <w:u w:val="single"/>
        </w:rPr>
        <w:t>Határozati javaslat</w:t>
      </w:r>
    </w:p>
    <w:p w:rsidR="00E7658D" w:rsidRPr="004D3BDB" w:rsidRDefault="00E7658D" w:rsidP="00E7658D">
      <w:pPr>
        <w:ind w:left="426" w:hanging="426"/>
        <w:jc w:val="center"/>
        <w:rPr>
          <w:rFonts w:ascii="Arial" w:hAnsi="Arial" w:cs="Arial"/>
          <w:b/>
          <w:u w:val="single"/>
        </w:rPr>
      </w:pPr>
      <w:r w:rsidRPr="004D3BDB">
        <w:rPr>
          <w:rFonts w:ascii="Arial" w:hAnsi="Arial" w:cs="Arial"/>
          <w:b/>
          <w:u w:val="single"/>
        </w:rPr>
        <w:t>……./2019.(XII.19.) Kgy. sz. határozat</w:t>
      </w:r>
    </w:p>
    <w:p w:rsidR="00E7658D" w:rsidRPr="004D3BDB" w:rsidRDefault="00E7658D" w:rsidP="00E7658D">
      <w:pPr>
        <w:ind w:left="426" w:hanging="426"/>
        <w:jc w:val="center"/>
        <w:rPr>
          <w:rFonts w:ascii="Arial" w:hAnsi="Arial" w:cs="Arial"/>
          <w:b/>
          <w:u w:val="single"/>
        </w:rPr>
      </w:pPr>
    </w:p>
    <w:p w:rsidR="00E7658D" w:rsidRPr="004D3BDB" w:rsidRDefault="00E7658D" w:rsidP="00E7658D">
      <w:pPr>
        <w:ind w:left="426" w:hanging="426"/>
        <w:jc w:val="center"/>
        <w:rPr>
          <w:rFonts w:ascii="Arial" w:hAnsi="Arial" w:cs="Arial"/>
          <w:b/>
        </w:rPr>
      </w:pPr>
    </w:p>
    <w:p w:rsidR="00FF3B91" w:rsidRPr="00D103DA" w:rsidRDefault="00E7658D" w:rsidP="00D103DA">
      <w:pPr>
        <w:pStyle w:val="Listaszerbekezds"/>
        <w:numPr>
          <w:ilvl w:val="0"/>
          <w:numId w:val="28"/>
        </w:numPr>
        <w:jc w:val="both"/>
        <w:rPr>
          <w:rFonts w:ascii="Arial" w:hAnsi="Arial" w:cs="Arial"/>
          <w:b/>
          <w:u w:val="single"/>
        </w:rPr>
      </w:pPr>
      <w:r w:rsidRPr="00D103DA">
        <w:rPr>
          <w:rFonts w:ascii="Arial" w:hAnsi="Arial" w:cs="Arial"/>
        </w:rPr>
        <w:t>Szombathely Megyei Jogú Város Önkormányzata kijelenti, hogy a jövőben is tagja kíván lenni a</w:t>
      </w:r>
      <w:r w:rsidR="00FF3B91" w:rsidRPr="00D103DA">
        <w:rPr>
          <w:rFonts w:ascii="Arial" w:hAnsi="Arial" w:cs="Arial"/>
        </w:rPr>
        <w:t>z</w:t>
      </w:r>
      <w:r w:rsidRPr="00D103DA">
        <w:rPr>
          <w:rFonts w:ascii="Arial" w:hAnsi="Arial" w:cs="Arial"/>
          <w:b/>
        </w:rPr>
        <w:t xml:space="preserve"> </w:t>
      </w:r>
      <w:r w:rsidR="00FF3B91" w:rsidRPr="00D103DA">
        <w:rPr>
          <w:rStyle w:val="Kiemels2"/>
          <w:rFonts w:ascii="Arial" w:hAnsi="Arial" w:cs="Arial"/>
          <w:b w:val="0"/>
          <w:bCs w:val="0"/>
          <w:shd w:val="clear" w:color="auto" w:fill="FFFFFF"/>
        </w:rPr>
        <w:t>Egészséges Városok Kárpát-medencei Egyesületének</w:t>
      </w:r>
    </w:p>
    <w:p w:rsidR="00E7658D" w:rsidRPr="00D103DA" w:rsidRDefault="00E7658D" w:rsidP="00D103DA">
      <w:pPr>
        <w:jc w:val="both"/>
        <w:rPr>
          <w:rFonts w:ascii="Arial" w:hAnsi="Arial" w:cs="Arial"/>
        </w:rPr>
      </w:pPr>
    </w:p>
    <w:p w:rsidR="00E7658D" w:rsidRPr="00D103DA" w:rsidRDefault="00E7658D" w:rsidP="00D103DA">
      <w:pPr>
        <w:pStyle w:val="Listaszerbekezds"/>
        <w:numPr>
          <w:ilvl w:val="0"/>
          <w:numId w:val="28"/>
        </w:numPr>
        <w:jc w:val="both"/>
        <w:rPr>
          <w:rFonts w:ascii="Arial" w:hAnsi="Arial" w:cs="Arial"/>
        </w:rPr>
      </w:pPr>
      <w:r w:rsidRPr="00D103DA">
        <w:rPr>
          <w:rFonts w:ascii="Arial" w:hAnsi="Arial" w:cs="Arial"/>
        </w:rPr>
        <w:t xml:space="preserve">A Közgyűlés megerősíti, hogy </w:t>
      </w:r>
      <w:r w:rsidR="00FF3B91" w:rsidRPr="00D103DA">
        <w:rPr>
          <w:rFonts w:ascii="Arial" w:hAnsi="Arial" w:cs="Arial"/>
        </w:rPr>
        <w:t>Dr. Kecskés László, az Egészségügyi Szakmai Bizottság Elnöke</w:t>
      </w:r>
      <w:r w:rsidRPr="00D103DA">
        <w:rPr>
          <w:rFonts w:ascii="Arial" w:hAnsi="Arial" w:cs="Arial"/>
        </w:rPr>
        <w:t xml:space="preserve"> </w:t>
      </w:r>
      <w:r w:rsidR="00FF3B91" w:rsidRPr="00D103DA">
        <w:rPr>
          <w:rFonts w:ascii="Arial" w:hAnsi="Arial" w:cs="Arial"/>
        </w:rPr>
        <w:t>S</w:t>
      </w:r>
      <w:r w:rsidRPr="00D103DA">
        <w:rPr>
          <w:rFonts w:ascii="Arial" w:hAnsi="Arial" w:cs="Arial"/>
        </w:rPr>
        <w:t>zombathely Megyei Jogú Város Önkormányzatának képviseletében eljárjon.</w:t>
      </w:r>
    </w:p>
    <w:p w:rsidR="00E7658D" w:rsidRPr="004D3BDB" w:rsidRDefault="00E7658D" w:rsidP="00E7658D">
      <w:pPr>
        <w:pStyle w:val="Listaszerbekezds"/>
        <w:ind w:left="426" w:hanging="426"/>
        <w:jc w:val="both"/>
        <w:rPr>
          <w:rFonts w:ascii="Arial" w:hAnsi="Arial" w:cs="Arial"/>
        </w:rPr>
      </w:pPr>
    </w:p>
    <w:p w:rsidR="00E7658D" w:rsidRPr="004D3BDB" w:rsidRDefault="00E7658D" w:rsidP="00E7658D">
      <w:pPr>
        <w:tabs>
          <w:tab w:val="left" w:pos="1418"/>
        </w:tabs>
        <w:ind w:left="426" w:hanging="426"/>
        <w:jc w:val="both"/>
        <w:rPr>
          <w:rFonts w:ascii="Arial" w:hAnsi="Arial" w:cs="Arial"/>
        </w:rPr>
      </w:pPr>
      <w:r w:rsidRPr="004D3BDB">
        <w:rPr>
          <w:rFonts w:ascii="Arial" w:hAnsi="Arial" w:cs="Arial"/>
          <w:b/>
        </w:rPr>
        <w:lastRenderedPageBreak/>
        <w:t>Felelősök:</w:t>
      </w:r>
      <w:r w:rsidRPr="004D3BDB">
        <w:rPr>
          <w:rFonts w:ascii="Arial" w:hAnsi="Arial" w:cs="Arial"/>
        </w:rPr>
        <w:tab/>
        <w:t>Dr. Nemény András polgármester</w:t>
      </w:r>
    </w:p>
    <w:p w:rsidR="00E7658D" w:rsidRPr="004D3BDB" w:rsidRDefault="00E7658D" w:rsidP="00E7658D">
      <w:pPr>
        <w:ind w:left="1842" w:hanging="426"/>
        <w:jc w:val="both"/>
        <w:rPr>
          <w:rFonts w:ascii="Arial" w:hAnsi="Arial" w:cs="Arial"/>
        </w:rPr>
      </w:pPr>
      <w:r w:rsidRPr="004D3BDB">
        <w:rPr>
          <w:rFonts w:ascii="Arial" w:hAnsi="Arial" w:cs="Arial"/>
        </w:rPr>
        <w:t>Dr. László Győző alpolgármester</w:t>
      </w:r>
    </w:p>
    <w:p w:rsidR="00E7658D" w:rsidRPr="004D3BDB" w:rsidRDefault="00E7658D" w:rsidP="00E7658D">
      <w:pPr>
        <w:ind w:left="1842" w:hanging="426"/>
        <w:jc w:val="both"/>
        <w:rPr>
          <w:rFonts w:ascii="Arial" w:hAnsi="Arial" w:cs="Arial"/>
        </w:rPr>
      </w:pPr>
      <w:r w:rsidRPr="004D3BDB">
        <w:rPr>
          <w:rFonts w:ascii="Arial" w:hAnsi="Arial" w:cs="Arial"/>
        </w:rPr>
        <w:t>Dr. Horváth Attila alpolgármester</w:t>
      </w:r>
    </w:p>
    <w:p w:rsidR="00E7658D" w:rsidRPr="004D3BDB" w:rsidRDefault="00E7658D" w:rsidP="00E7658D">
      <w:pPr>
        <w:ind w:left="1842" w:hanging="426"/>
        <w:jc w:val="both"/>
        <w:rPr>
          <w:rFonts w:ascii="Arial" w:hAnsi="Arial" w:cs="Arial"/>
        </w:rPr>
      </w:pPr>
      <w:r w:rsidRPr="004D3BDB">
        <w:rPr>
          <w:rFonts w:ascii="Arial" w:hAnsi="Arial" w:cs="Arial"/>
        </w:rPr>
        <w:t xml:space="preserve">Horváth Soma alpolgármester </w:t>
      </w:r>
    </w:p>
    <w:p w:rsidR="00E7658D" w:rsidRPr="004D3BDB" w:rsidRDefault="00E7658D" w:rsidP="00E7658D">
      <w:pPr>
        <w:ind w:left="1842" w:hanging="426"/>
        <w:jc w:val="both"/>
        <w:rPr>
          <w:rFonts w:ascii="Arial" w:hAnsi="Arial" w:cs="Arial"/>
        </w:rPr>
      </w:pPr>
      <w:r w:rsidRPr="004D3BDB">
        <w:rPr>
          <w:rFonts w:ascii="Arial" w:hAnsi="Arial" w:cs="Arial"/>
        </w:rPr>
        <w:t>Dr. Károlyi Ákos jegyző</w:t>
      </w:r>
    </w:p>
    <w:p w:rsidR="00E7658D" w:rsidRPr="004D3BDB" w:rsidRDefault="00E7658D" w:rsidP="00E7658D">
      <w:pPr>
        <w:ind w:left="1842" w:hanging="426"/>
        <w:jc w:val="both"/>
        <w:rPr>
          <w:rFonts w:ascii="Arial" w:hAnsi="Arial" w:cs="Arial"/>
        </w:rPr>
      </w:pPr>
    </w:p>
    <w:p w:rsidR="00E7658D" w:rsidRPr="004D3BDB" w:rsidRDefault="00E7658D" w:rsidP="00E7658D">
      <w:pPr>
        <w:jc w:val="both"/>
        <w:rPr>
          <w:rFonts w:ascii="Arial" w:hAnsi="Arial" w:cs="Arial"/>
        </w:rPr>
      </w:pPr>
      <w:r w:rsidRPr="004D3BDB">
        <w:rPr>
          <w:rFonts w:ascii="Arial" w:hAnsi="Arial" w:cs="Arial"/>
        </w:rPr>
        <w:tab/>
      </w:r>
      <w:r w:rsidRPr="004D3BDB">
        <w:rPr>
          <w:rFonts w:ascii="Arial" w:hAnsi="Arial" w:cs="Arial"/>
        </w:rPr>
        <w:tab/>
        <w:t>/ A végrehajtás előkészítéséért:</w:t>
      </w:r>
    </w:p>
    <w:p w:rsidR="00E7658D" w:rsidRPr="004D3BDB" w:rsidRDefault="00E7658D" w:rsidP="00E7658D">
      <w:pPr>
        <w:ind w:left="1842" w:hanging="426"/>
        <w:jc w:val="both"/>
        <w:rPr>
          <w:rFonts w:ascii="Arial" w:hAnsi="Arial" w:cs="Arial"/>
        </w:rPr>
      </w:pPr>
      <w:r w:rsidRPr="004D3BDB">
        <w:rPr>
          <w:rFonts w:ascii="Arial" w:hAnsi="Arial" w:cs="Arial"/>
        </w:rPr>
        <w:t xml:space="preserve">Dr. Kovács Előd, a Polgármesteri Kabinet vezetője </w:t>
      </w:r>
    </w:p>
    <w:p w:rsidR="00E7658D" w:rsidRPr="004D3BDB" w:rsidRDefault="00E7658D" w:rsidP="00E7658D">
      <w:pPr>
        <w:ind w:left="1842" w:hanging="426"/>
        <w:jc w:val="both"/>
        <w:rPr>
          <w:rFonts w:ascii="Arial" w:hAnsi="Arial" w:cs="Arial"/>
        </w:rPr>
      </w:pPr>
      <w:r w:rsidRPr="004D3BDB">
        <w:rPr>
          <w:rFonts w:ascii="Arial" w:hAnsi="Arial" w:cs="Arial"/>
        </w:rPr>
        <w:t>Stéger Gábor, a Közgazdasági és Adó Osztály vezetője/</w:t>
      </w:r>
    </w:p>
    <w:p w:rsidR="00E7658D" w:rsidRPr="004D3BDB" w:rsidRDefault="00E7658D" w:rsidP="00E7658D">
      <w:pPr>
        <w:ind w:left="426" w:hanging="426"/>
        <w:jc w:val="both"/>
        <w:rPr>
          <w:rFonts w:ascii="Arial" w:hAnsi="Arial" w:cs="Arial"/>
        </w:rPr>
      </w:pPr>
    </w:p>
    <w:p w:rsidR="00E7658D" w:rsidRPr="004D3BDB" w:rsidRDefault="00E7658D" w:rsidP="00E7658D">
      <w:pPr>
        <w:ind w:left="426" w:hanging="426"/>
        <w:jc w:val="both"/>
        <w:rPr>
          <w:rFonts w:ascii="Arial" w:hAnsi="Arial" w:cs="Arial"/>
        </w:rPr>
      </w:pPr>
      <w:r w:rsidRPr="004D3BDB">
        <w:rPr>
          <w:rFonts w:ascii="Arial" w:hAnsi="Arial" w:cs="Arial"/>
          <w:b/>
        </w:rPr>
        <w:t>Határidő</w:t>
      </w:r>
      <w:r w:rsidRPr="004D3BDB">
        <w:rPr>
          <w:rFonts w:ascii="Arial" w:hAnsi="Arial" w:cs="Arial"/>
        </w:rPr>
        <w:t>:</w:t>
      </w:r>
      <w:r w:rsidRPr="004D3BDB">
        <w:rPr>
          <w:rFonts w:ascii="Arial" w:hAnsi="Arial" w:cs="Arial"/>
        </w:rPr>
        <w:tab/>
        <w:t>azonnal</w:t>
      </w:r>
    </w:p>
    <w:p w:rsidR="00E7658D" w:rsidRDefault="00E7658D" w:rsidP="00106D62">
      <w:pPr>
        <w:ind w:left="426" w:hanging="426"/>
        <w:jc w:val="center"/>
        <w:rPr>
          <w:rFonts w:ascii="Arial" w:hAnsi="Arial" w:cs="Arial"/>
          <w:b/>
          <w:bCs/>
        </w:rPr>
      </w:pPr>
    </w:p>
    <w:p w:rsidR="00E7658D" w:rsidRDefault="00E7658D" w:rsidP="00106D62">
      <w:pPr>
        <w:ind w:left="426" w:hanging="426"/>
        <w:jc w:val="center"/>
        <w:rPr>
          <w:rFonts w:ascii="Arial" w:hAnsi="Arial" w:cs="Arial"/>
          <w:b/>
          <w:bCs/>
        </w:rPr>
      </w:pPr>
    </w:p>
    <w:p w:rsidR="00E7658D" w:rsidRDefault="00E7658D" w:rsidP="00106D62">
      <w:pPr>
        <w:ind w:left="426" w:hanging="426"/>
        <w:jc w:val="center"/>
        <w:rPr>
          <w:rFonts w:ascii="Arial" w:hAnsi="Arial" w:cs="Arial"/>
          <w:b/>
          <w:bCs/>
        </w:rPr>
      </w:pPr>
    </w:p>
    <w:p w:rsidR="00977FF4" w:rsidRPr="004D3BDB" w:rsidRDefault="00977FF4" w:rsidP="00106D62">
      <w:pPr>
        <w:ind w:left="426" w:hanging="426"/>
        <w:jc w:val="center"/>
        <w:rPr>
          <w:rFonts w:ascii="Arial" w:hAnsi="Arial" w:cs="Arial"/>
          <w:b/>
          <w:bCs/>
        </w:rPr>
      </w:pPr>
      <w:r>
        <w:rPr>
          <w:rFonts w:ascii="Arial" w:hAnsi="Arial" w:cs="Arial"/>
          <w:b/>
          <w:bCs/>
        </w:rPr>
        <w:t>IX.</w:t>
      </w:r>
    </w:p>
    <w:p w:rsidR="003241CE" w:rsidRPr="004D3BDB" w:rsidRDefault="003241CE" w:rsidP="00106D62">
      <w:pPr>
        <w:ind w:left="426" w:hanging="426"/>
        <w:jc w:val="center"/>
        <w:rPr>
          <w:rFonts w:ascii="Arial" w:hAnsi="Arial" w:cs="Arial"/>
          <w:b/>
          <w:bCs/>
          <w:u w:val="single"/>
        </w:rPr>
      </w:pPr>
    </w:p>
    <w:p w:rsidR="003241CE" w:rsidRPr="004D3BDB" w:rsidRDefault="003241CE" w:rsidP="003241CE">
      <w:pPr>
        <w:ind w:left="426" w:hanging="426"/>
        <w:jc w:val="center"/>
        <w:rPr>
          <w:rFonts w:ascii="Arial" w:hAnsi="Arial" w:cs="Arial"/>
          <w:b/>
          <w:bCs/>
          <w:u w:val="single"/>
        </w:rPr>
      </w:pPr>
      <w:r w:rsidRPr="004D3BDB">
        <w:rPr>
          <w:rFonts w:ascii="Arial" w:hAnsi="Arial" w:cs="Arial"/>
          <w:b/>
          <w:bCs/>
          <w:u w:val="single"/>
        </w:rPr>
        <w:t>Határozati javaslat</w:t>
      </w:r>
    </w:p>
    <w:p w:rsidR="003241CE" w:rsidRPr="004D3BDB" w:rsidRDefault="003241CE" w:rsidP="003241CE">
      <w:pPr>
        <w:ind w:left="426" w:hanging="426"/>
        <w:jc w:val="center"/>
        <w:rPr>
          <w:rFonts w:ascii="Arial" w:hAnsi="Arial" w:cs="Arial"/>
          <w:b/>
          <w:u w:val="single"/>
        </w:rPr>
      </w:pPr>
      <w:r w:rsidRPr="004D3BDB">
        <w:rPr>
          <w:rFonts w:ascii="Arial" w:hAnsi="Arial" w:cs="Arial"/>
          <w:b/>
          <w:u w:val="single"/>
        </w:rPr>
        <w:t>……./2019.(XII.19.) Kgy. sz. határozat</w:t>
      </w:r>
    </w:p>
    <w:p w:rsidR="003241CE" w:rsidRPr="004D3BDB" w:rsidRDefault="003241CE" w:rsidP="003241CE">
      <w:pPr>
        <w:ind w:left="426" w:hanging="426"/>
        <w:jc w:val="center"/>
        <w:rPr>
          <w:rFonts w:ascii="Arial" w:hAnsi="Arial" w:cs="Arial"/>
          <w:b/>
          <w:u w:val="single"/>
        </w:rPr>
      </w:pPr>
    </w:p>
    <w:p w:rsidR="003241CE" w:rsidRPr="004D3BDB" w:rsidRDefault="003241CE" w:rsidP="003241CE">
      <w:pPr>
        <w:ind w:left="426" w:hanging="426"/>
        <w:jc w:val="center"/>
        <w:rPr>
          <w:rFonts w:ascii="Arial" w:hAnsi="Arial" w:cs="Arial"/>
          <w:b/>
        </w:rPr>
      </w:pPr>
    </w:p>
    <w:p w:rsidR="003241CE" w:rsidRPr="004D3BDB" w:rsidRDefault="003241CE" w:rsidP="003241CE">
      <w:pPr>
        <w:pStyle w:val="Listaszerbekezds"/>
        <w:numPr>
          <w:ilvl w:val="0"/>
          <w:numId w:val="20"/>
        </w:numPr>
        <w:jc w:val="both"/>
        <w:rPr>
          <w:rFonts w:ascii="Arial" w:hAnsi="Arial" w:cs="Arial"/>
        </w:rPr>
      </w:pPr>
      <w:r w:rsidRPr="004D3BDB">
        <w:rPr>
          <w:rFonts w:ascii="Arial" w:hAnsi="Arial" w:cs="Arial"/>
        </w:rPr>
        <w:t>Szombathely Megyei Jogú Város Önkormányzata kijelenti, hogy a jövőben is tagja kíván lenni a Pannon Térségfejlesztő Egyesületnek.</w:t>
      </w:r>
    </w:p>
    <w:p w:rsidR="003241CE" w:rsidRPr="004D3BDB" w:rsidRDefault="003241CE" w:rsidP="003241CE">
      <w:pPr>
        <w:ind w:left="426" w:hanging="426"/>
        <w:jc w:val="both"/>
        <w:rPr>
          <w:rFonts w:ascii="Arial" w:hAnsi="Arial" w:cs="Arial"/>
        </w:rPr>
      </w:pPr>
      <w:r w:rsidRPr="004D3BDB">
        <w:rPr>
          <w:rFonts w:ascii="Arial" w:hAnsi="Arial" w:cs="Arial"/>
        </w:rPr>
        <w:t xml:space="preserve"> </w:t>
      </w:r>
    </w:p>
    <w:p w:rsidR="003241CE" w:rsidRPr="004D3BDB" w:rsidRDefault="003241CE" w:rsidP="003241CE">
      <w:pPr>
        <w:pStyle w:val="Listaszerbekezds"/>
        <w:numPr>
          <w:ilvl w:val="0"/>
          <w:numId w:val="20"/>
        </w:numPr>
        <w:jc w:val="both"/>
        <w:rPr>
          <w:rFonts w:ascii="Arial" w:hAnsi="Arial" w:cs="Arial"/>
        </w:rPr>
      </w:pPr>
      <w:r w:rsidRPr="004D3BDB">
        <w:rPr>
          <w:rFonts w:ascii="Arial" w:hAnsi="Arial" w:cs="Arial"/>
        </w:rPr>
        <w:t>A Közgyűlés úgy határozott, hogy Szakály Szabolcs urat visszahívja. A Közgyűlés felhatalmazza ……………………………</w:t>
      </w:r>
      <w:r w:rsidR="00142E77">
        <w:rPr>
          <w:rFonts w:ascii="Arial" w:hAnsi="Arial" w:cs="Arial"/>
        </w:rPr>
        <w:t>, hogy a P</w:t>
      </w:r>
      <w:r w:rsidRPr="004D3BDB">
        <w:rPr>
          <w:rFonts w:ascii="Arial" w:hAnsi="Arial" w:cs="Arial"/>
        </w:rPr>
        <w:t>annon Térségfejlesztő Egyesületben Szombathely Megyei Jogú Város Önkormányzatának képviseletében eljárjon.</w:t>
      </w:r>
    </w:p>
    <w:p w:rsidR="003241CE" w:rsidRPr="004D3BDB" w:rsidRDefault="003241CE" w:rsidP="003241CE">
      <w:pPr>
        <w:pStyle w:val="Listaszerbekezds"/>
        <w:ind w:left="426" w:hanging="426"/>
        <w:jc w:val="both"/>
        <w:rPr>
          <w:rFonts w:ascii="Arial" w:hAnsi="Arial" w:cs="Arial"/>
        </w:rPr>
      </w:pPr>
    </w:p>
    <w:p w:rsidR="003241CE" w:rsidRPr="004D3BDB" w:rsidRDefault="003241CE" w:rsidP="003241CE">
      <w:pPr>
        <w:pStyle w:val="Listaszerbekezds"/>
        <w:numPr>
          <w:ilvl w:val="0"/>
          <w:numId w:val="20"/>
        </w:numPr>
        <w:jc w:val="both"/>
        <w:rPr>
          <w:rFonts w:ascii="Arial" w:hAnsi="Arial" w:cs="Arial"/>
        </w:rPr>
      </w:pPr>
      <w:r w:rsidRPr="004D3BDB">
        <w:rPr>
          <w:rFonts w:ascii="Arial" w:hAnsi="Arial" w:cs="Arial"/>
        </w:rPr>
        <w:t xml:space="preserve">A Közgyűlés felkéri a Polgármestert, hogy a fenti változás átvezetéséről gondoskodjon. </w:t>
      </w:r>
    </w:p>
    <w:p w:rsidR="003241CE" w:rsidRPr="004D3BDB" w:rsidRDefault="003241CE" w:rsidP="003241CE">
      <w:pPr>
        <w:ind w:left="426" w:hanging="426"/>
        <w:jc w:val="both"/>
        <w:rPr>
          <w:rFonts w:ascii="Arial" w:hAnsi="Arial" w:cs="Arial"/>
        </w:rPr>
      </w:pPr>
    </w:p>
    <w:p w:rsidR="003241CE" w:rsidRPr="004D3BDB" w:rsidRDefault="003241CE" w:rsidP="003241CE">
      <w:pPr>
        <w:tabs>
          <w:tab w:val="left" w:pos="1418"/>
        </w:tabs>
        <w:ind w:left="426" w:hanging="426"/>
        <w:jc w:val="both"/>
        <w:rPr>
          <w:rFonts w:ascii="Arial" w:hAnsi="Arial" w:cs="Arial"/>
        </w:rPr>
      </w:pPr>
      <w:r w:rsidRPr="004D3BDB">
        <w:rPr>
          <w:rFonts w:ascii="Arial" w:hAnsi="Arial" w:cs="Arial"/>
          <w:b/>
        </w:rPr>
        <w:t>Felelősök:</w:t>
      </w:r>
      <w:r w:rsidRPr="004D3BDB">
        <w:rPr>
          <w:rFonts w:ascii="Arial" w:hAnsi="Arial" w:cs="Arial"/>
        </w:rPr>
        <w:tab/>
        <w:t>Dr. Nemény András polgármester</w:t>
      </w:r>
    </w:p>
    <w:p w:rsidR="003241CE" w:rsidRPr="004D3BDB" w:rsidRDefault="003241CE" w:rsidP="003241CE">
      <w:pPr>
        <w:ind w:left="1842" w:hanging="426"/>
        <w:jc w:val="both"/>
        <w:rPr>
          <w:rFonts w:ascii="Arial" w:hAnsi="Arial" w:cs="Arial"/>
        </w:rPr>
      </w:pPr>
      <w:r w:rsidRPr="004D3BDB">
        <w:rPr>
          <w:rFonts w:ascii="Arial" w:hAnsi="Arial" w:cs="Arial"/>
        </w:rPr>
        <w:t>Dr. László Győző alpolgármester</w:t>
      </w:r>
    </w:p>
    <w:p w:rsidR="003241CE" w:rsidRPr="004D3BDB" w:rsidRDefault="003241CE" w:rsidP="003241CE">
      <w:pPr>
        <w:ind w:left="1842" w:hanging="426"/>
        <w:jc w:val="both"/>
        <w:rPr>
          <w:rFonts w:ascii="Arial" w:hAnsi="Arial" w:cs="Arial"/>
        </w:rPr>
      </w:pPr>
      <w:r w:rsidRPr="004D3BDB">
        <w:rPr>
          <w:rFonts w:ascii="Arial" w:hAnsi="Arial" w:cs="Arial"/>
        </w:rPr>
        <w:t>Dr. Horváth Attila alpolgármester</w:t>
      </w:r>
    </w:p>
    <w:p w:rsidR="003241CE" w:rsidRPr="004D3BDB" w:rsidRDefault="003241CE" w:rsidP="003241CE">
      <w:pPr>
        <w:ind w:left="1842" w:hanging="426"/>
        <w:jc w:val="both"/>
        <w:rPr>
          <w:rFonts w:ascii="Arial" w:hAnsi="Arial" w:cs="Arial"/>
        </w:rPr>
      </w:pPr>
      <w:r w:rsidRPr="004D3BDB">
        <w:rPr>
          <w:rFonts w:ascii="Arial" w:hAnsi="Arial" w:cs="Arial"/>
        </w:rPr>
        <w:t xml:space="preserve">Horváth Soma alpolgármester </w:t>
      </w:r>
    </w:p>
    <w:p w:rsidR="003241CE" w:rsidRPr="004D3BDB" w:rsidRDefault="003241CE" w:rsidP="003241CE">
      <w:pPr>
        <w:ind w:left="1842" w:hanging="426"/>
        <w:jc w:val="both"/>
        <w:rPr>
          <w:rFonts w:ascii="Arial" w:hAnsi="Arial" w:cs="Arial"/>
        </w:rPr>
      </w:pPr>
      <w:r w:rsidRPr="004D3BDB">
        <w:rPr>
          <w:rFonts w:ascii="Arial" w:hAnsi="Arial" w:cs="Arial"/>
        </w:rPr>
        <w:t>Dr. Károlyi Ákos jegyző</w:t>
      </w:r>
    </w:p>
    <w:p w:rsidR="003241CE" w:rsidRPr="004D3BDB" w:rsidRDefault="003241CE" w:rsidP="003241CE">
      <w:pPr>
        <w:ind w:left="1842" w:hanging="426"/>
        <w:jc w:val="both"/>
        <w:rPr>
          <w:rFonts w:ascii="Arial" w:hAnsi="Arial" w:cs="Arial"/>
        </w:rPr>
      </w:pPr>
    </w:p>
    <w:p w:rsidR="003241CE" w:rsidRPr="004D3BDB" w:rsidRDefault="003241CE" w:rsidP="003241CE">
      <w:pPr>
        <w:jc w:val="both"/>
        <w:rPr>
          <w:rFonts w:ascii="Arial" w:hAnsi="Arial" w:cs="Arial"/>
        </w:rPr>
      </w:pPr>
      <w:r w:rsidRPr="004D3BDB">
        <w:rPr>
          <w:rFonts w:ascii="Arial" w:hAnsi="Arial" w:cs="Arial"/>
        </w:rPr>
        <w:tab/>
      </w:r>
      <w:r w:rsidRPr="004D3BDB">
        <w:rPr>
          <w:rFonts w:ascii="Arial" w:hAnsi="Arial" w:cs="Arial"/>
        </w:rPr>
        <w:tab/>
        <w:t>/ A végrehajtás előkészítéséért:</w:t>
      </w:r>
    </w:p>
    <w:p w:rsidR="003241CE" w:rsidRPr="004D3BDB" w:rsidRDefault="003241CE" w:rsidP="003241CE">
      <w:pPr>
        <w:ind w:left="1842" w:hanging="426"/>
        <w:jc w:val="both"/>
        <w:rPr>
          <w:rFonts w:ascii="Arial" w:hAnsi="Arial" w:cs="Arial"/>
        </w:rPr>
      </w:pPr>
      <w:r w:rsidRPr="004D3BDB">
        <w:rPr>
          <w:rFonts w:ascii="Arial" w:hAnsi="Arial" w:cs="Arial"/>
        </w:rPr>
        <w:t xml:space="preserve">Dr. Kovács Előd, a Polgármesteri Kabinet vezetője </w:t>
      </w:r>
    </w:p>
    <w:p w:rsidR="003241CE" w:rsidRPr="004D3BDB" w:rsidRDefault="003241CE" w:rsidP="003241CE">
      <w:pPr>
        <w:ind w:left="1842" w:hanging="426"/>
        <w:jc w:val="both"/>
        <w:rPr>
          <w:rFonts w:ascii="Arial" w:hAnsi="Arial" w:cs="Arial"/>
        </w:rPr>
      </w:pPr>
      <w:r w:rsidRPr="004D3BDB">
        <w:rPr>
          <w:rFonts w:ascii="Arial" w:hAnsi="Arial" w:cs="Arial"/>
        </w:rPr>
        <w:t>Stéger Gábor, a Közgazdasági és Adó Osztály vezetője/</w:t>
      </w:r>
    </w:p>
    <w:p w:rsidR="003241CE" w:rsidRPr="004D3BDB" w:rsidRDefault="003241CE" w:rsidP="003241CE">
      <w:pPr>
        <w:ind w:left="426" w:hanging="426"/>
        <w:jc w:val="both"/>
        <w:rPr>
          <w:rFonts w:ascii="Arial" w:hAnsi="Arial" w:cs="Arial"/>
        </w:rPr>
      </w:pPr>
    </w:p>
    <w:p w:rsidR="003241CE" w:rsidRPr="004D3BDB" w:rsidRDefault="003241CE" w:rsidP="003241CE">
      <w:pPr>
        <w:ind w:left="426" w:hanging="426"/>
        <w:jc w:val="both"/>
        <w:rPr>
          <w:rFonts w:ascii="Arial" w:hAnsi="Arial" w:cs="Arial"/>
        </w:rPr>
      </w:pPr>
      <w:r w:rsidRPr="004D3BDB">
        <w:rPr>
          <w:rFonts w:ascii="Arial" w:hAnsi="Arial" w:cs="Arial"/>
          <w:b/>
        </w:rPr>
        <w:t>Határidő</w:t>
      </w:r>
      <w:r w:rsidRPr="004D3BDB">
        <w:rPr>
          <w:rFonts w:ascii="Arial" w:hAnsi="Arial" w:cs="Arial"/>
        </w:rPr>
        <w:t>:</w:t>
      </w:r>
      <w:r w:rsidRPr="004D3BDB">
        <w:rPr>
          <w:rFonts w:ascii="Arial" w:hAnsi="Arial" w:cs="Arial"/>
        </w:rPr>
        <w:tab/>
        <w:t>azonnal</w:t>
      </w:r>
    </w:p>
    <w:p w:rsidR="003241CE" w:rsidRPr="004D3BDB" w:rsidRDefault="003241CE" w:rsidP="00106D62">
      <w:pPr>
        <w:ind w:left="426" w:hanging="426"/>
        <w:jc w:val="center"/>
        <w:rPr>
          <w:rFonts w:ascii="Arial" w:hAnsi="Arial" w:cs="Arial"/>
          <w:b/>
          <w:bCs/>
          <w:u w:val="single"/>
        </w:rPr>
      </w:pPr>
    </w:p>
    <w:p w:rsidR="003241CE" w:rsidRPr="004D3BDB" w:rsidRDefault="003241CE" w:rsidP="00106D62">
      <w:pPr>
        <w:ind w:left="426" w:hanging="426"/>
        <w:jc w:val="center"/>
        <w:rPr>
          <w:rFonts w:ascii="Arial" w:hAnsi="Arial" w:cs="Arial"/>
          <w:b/>
          <w:bCs/>
          <w:u w:val="single"/>
        </w:rPr>
      </w:pPr>
    </w:p>
    <w:p w:rsidR="006E71A4" w:rsidRPr="004D3BDB" w:rsidRDefault="006E71A4" w:rsidP="00106D62">
      <w:pPr>
        <w:ind w:left="426" w:hanging="426"/>
        <w:jc w:val="center"/>
        <w:rPr>
          <w:rFonts w:ascii="Arial" w:hAnsi="Arial" w:cs="Arial"/>
          <w:b/>
        </w:rPr>
      </w:pPr>
    </w:p>
    <w:p w:rsidR="006E71A4" w:rsidRPr="004D3BDB" w:rsidRDefault="006E71A4" w:rsidP="00860F16">
      <w:pPr>
        <w:ind w:left="426" w:hanging="426"/>
        <w:jc w:val="center"/>
        <w:rPr>
          <w:rFonts w:ascii="Arial" w:hAnsi="Arial" w:cs="Arial"/>
          <w:b/>
          <w:u w:val="single"/>
        </w:rPr>
      </w:pPr>
      <w:r w:rsidRPr="004D3BDB">
        <w:rPr>
          <w:rFonts w:ascii="Arial" w:hAnsi="Arial" w:cs="Arial"/>
          <w:b/>
        </w:rPr>
        <w:t>X.</w:t>
      </w:r>
    </w:p>
    <w:p w:rsidR="003E27FE" w:rsidRPr="004D3BDB" w:rsidRDefault="003E27FE" w:rsidP="00860F16">
      <w:pPr>
        <w:ind w:left="426" w:hanging="426"/>
        <w:jc w:val="center"/>
        <w:rPr>
          <w:rFonts w:ascii="Arial" w:hAnsi="Arial" w:cs="Arial"/>
          <w:b/>
          <w:bCs/>
          <w:u w:val="single"/>
        </w:rPr>
      </w:pPr>
      <w:r w:rsidRPr="004D3BDB">
        <w:rPr>
          <w:rFonts w:ascii="Arial" w:hAnsi="Arial" w:cs="Arial"/>
          <w:b/>
          <w:bCs/>
          <w:u w:val="single"/>
        </w:rPr>
        <w:t>Határozati javaslat</w:t>
      </w:r>
    </w:p>
    <w:p w:rsidR="003E27FE" w:rsidRPr="004D3BDB" w:rsidRDefault="003E27FE" w:rsidP="00860F16">
      <w:pPr>
        <w:ind w:left="426" w:hanging="426"/>
        <w:jc w:val="center"/>
        <w:rPr>
          <w:rFonts w:ascii="Arial" w:hAnsi="Arial" w:cs="Arial"/>
          <w:b/>
          <w:u w:val="single"/>
        </w:rPr>
      </w:pPr>
      <w:r w:rsidRPr="004D3BDB">
        <w:rPr>
          <w:rFonts w:ascii="Arial" w:hAnsi="Arial" w:cs="Arial"/>
          <w:b/>
          <w:u w:val="single"/>
        </w:rPr>
        <w:t>……./2019.(XII.19.) Kgy. sz. határozat</w:t>
      </w:r>
    </w:p>
    <w:p w:rsidR="003E27FE" w:rsidRPr="004D3BDB" w:rsidRDefault="003E27FE" w:rsidP="00860F16">
      <w:pPr>
        <w:ind w:left="426" w:hanging="426"/>
        <w:jc w:val="center"/>
        <w:rPr>
          <w:rFonts w:ascii="Arial" w:hAnsi="Arial" w:cs="Arial"/>
          <w:b/>
          <w:u w:val="single"/>
        </w:rPr>
      </w:pPr>
    </w:p>
    <w:p w:rsidR="003E27FE" w:rsidRPr="004D3BDB" w:rsidRDefault="003E27FE" w:rsidP="00860F16">
      <w:pPr>
        <w:ind w:left="426" w:hanging="426"/>
        <w:jc w:val="center"/>
        <w:rPr>
          <w:rFonts w:ascii="Arial" w:hAnsi="Arial" w:cs="Arial"/>
          <w:b/>
        </w:rPr>
      </w:pPr>
    </w:p>
    <w:p w:rsidR="003E27FE" w:rsidRPr="004D3BDB" w:rsidRDefault="003E27FE" w:rsidP="00860F16">
      <w:pPr>
        <w:pStyle w:val="Listaszerbekezds"/>
        <w:numPr>
          <w:ilvl w:val="0"/>
          <w:numId w:val="22"/>
        </w:numPr>
        <w:spacing w:before="60"/>
        <w:jc w:val="both"/>
        <w:rPr>
          <w:rFonts w:ascii="Arial" w:hAnsi="Arial" w:cs="Arial"/>
        </w:rPr>
      </w:pPr>
      <w:r w:rsidRPr="004D3BDB">
        <w:rPr>
          <w:rFonts w:ascii="Arial" w:hAnsi="Arial" w:cs="Arial"/>
        </w:rPr>
        <w:lastRenderedPageBreak/>
        <w:t>Szombathely Megyei Jogú Város Önkormányzata kijelenti, hogy a jövőben is tagja kíván lenni az</w:t>
      </w:r>
      <w:r w:rsidRPr="004D3BDB">
        <w:rPr>
          <w:rFonts w:ascii="Arial" w:hAnsi="Arial" w:cs="Arial"/>
          <w:b/>
        </w:rPr>
        <w:t xml:space="preserve"> </w:t>
      </w:r>
      <w:r w:rsidRPr="004D3BDB">
        <w:rPr>
          <w:rFonts w:ascii="Arial" w:hAnsi="Arial" w:cs="Arial"/>
        </w:rPr>
        <w:t>Intelligens Társadalomért Országos Szövetség Közhasznú Egyesületnek</w:t>
      </w:r>
    </w:p>
    <w:p w:rsidR="003E27FE" w:rsidRPr="004D3BDB" w:rsidRDefault="003E27FE" w:rsidP="00860F16">
      <w:pPr>
        <w:pStyle w:val="Listaszerbekezds"/>
        <w:ind w:left="1065"/>
        <w:jc w:val="both"/>
        <w:rPr>
          <w:rFonts w:ascii="Arial" w:hAnsi="Arial" w:cs="Arial"/>
        </w:rPr>
      </w:pPr>
    </w:p>
    <w:p w:rsidR="003E27FE" w:rsidRPr="004D3BDB" w:rsidRDefault="003E27FE" w:rsidP="00860F16">
      <w:pPr>
        <w:pStyle w:val="Listaszerbekezds"/>
        <w:numPr>
          <w:ilvl w:val="0"/>
          <w:numId w:val="22"/>
        </w:numPr>
        <w:spacing w:before="60"/>
        <w:jc w:val="both"/>
        <w:rPr>
          <w:rFonts w:ascii="Arial" w:hAnsi="Arial" w:cs="Arial"/>
        </w:rPr>
      </w:pPr>
      <w:r w:rsidRPr="004D3BDB">
        <w:rPr>
          <w:rFonts w:ascii="Arial" w:hAnsi="Arial" w:cs="Arial"/>
        </w:rPr>
        <w:t>A Közgyűlés úgy határozott, hogy Keringer Zsolt urat visszahívja. A Közgyűlés felhatalmazza ……………………………, hogy az</w:t>
      </w:r>
      <w:r w:rsidRPr="004D3BDB">
        <w:rPr>
          <w:rFonts w:ascii="Arial" w:hAnsi="Arial" w:cs="Arial"/>
          <w:b/>
        </w:rPr>
        <w:t xml:space="preserve">  </w:t>
      </w:r>
      <w:r w:rsidRPr="004D3BDB">
        <w:rPr>
          <w:rFonts w:ascii="Arial" w:hAnsi="Arial" w:cs="Arial"/>
        </w:rPr>
        <w:t>Intelligens Társadalomért Országos Szövetség Közhasznú Egyesületben Szombathely Megyei Jogú Város Önkormányzatának képviseletében eljárjon.</w:t>
      </w:r>
    </w:p>
    <w:p w:rsidR="003E27FE" w:rsidRPr="004D3BDB" w:rsidRDefault="003E27FE" w:rsidP="00860F16">
      <w:pPr>
        <w:pStyle w:val="Listaszerbekezds"/>
        <w:ind w:left="426" w:hanging="426"/>
        <w:jc w:val="both"/>
        <w:rPr>
          <w:rFonts w:ascii="Arial" w:hAnsi="Arial" w:cs="Arial"/>
        </w:rPr>
      </w:pPr>
    </w:p>
    <w:p w:rsidR="003E27FE" w:rsidRPr="004D3BDB" w:rsidRDefault="003E27FE" w:rsidP="00860F16">
      <w:pPr>
        <w:pStyle w:val="Listaszerbekezds"/>
        <w:numPr>
          <w:ilvl w:val="0"/>
          <w:numId w:val="22"/>
        </w:numPr>
        <w:jc w:val="both"/>
        <w:rPr>
          <w:rFonts w:ascii="Arial" w:hAnsi="Arial" w:cs="Arial"/>
        </w:rPr>
      </w:pPr>
      <w:r w:rsidRPr="004D3BDB">
        <w:rPr>
          <w:rFonts w:ascii="Arial" w:hAnsi="Arial" w:cs="Arial"/>
        </w:rPr>
        <w:t xml:space="preserve">A Közgyűlés felkéri a Polgármestert, hogy a fenti változás átvezetéséről gondoskodjon. </w:t>
      </w:r>
    </w:p>
    <w:p w:rsidR="003E27FE" w:rsidRPr="004D3BDB" w:rsidRDefault="003E27FE" w:rsidP="00860F16">
      <w:pPr>
        <w:ind w:left="426" w:hanging="426"/>
        <w:jc w:val="both"/>
        <w:rPr>
          <w:rFonts w:ascii="Arial" w:hAnsi="Arial" w:cs="Arial"/>
        </w:rPr>
      </w:pPr>
    </w:p>
    <w:p w:rsidR="003E27FE" w:rsidRPr="004D3BDB" w:rsidRDefault="003E27FE" w:rsidP="00860F16">
      <w:pPr>
        <w:tabs>
          <w:tab w:val="left" w:pos="1418"/>
        </w:tabs>
        <w:ind w:left="426" w:hanging="426"/>
        <w:jc w:val="both"/>
        <w:rPr>
          <w:rFonts w:ascii="Arial" w:hAnsi="Arial" w:cs="Arial"/>
        </w:rPr>
      </w:pPr>
      <w:r w:rsidRPr="004D3BDB">
        <w:rPr>
          <w:rFonts w:ascii="Arial" w:hAnsi="Arial" w:cs="Arial"/>
          <w:b/>
        </w:rPr>
        <w:t>Felelősök:</w:t>
      </w:r>
      <w:r w:rsidRPr="004D3BDB">
        <w:rPr>
          <w:rFonts w:ascii="Arial" w:hAnsi="Arial" w:cs="Arial"/>
        </w:rPr>
        <w:tab/>
        <w:t>Dr. Nemény András polgármester</w:t>
      </w:r>
    </w:p>
    <w:p w:rsidR="003E27FE" w:rsidRPr="004D3BDB" w:rsidRDefault="003E27FE" w:rsidP="00860F16">
      <w:pPr>
        <w:ind w:left="1842" w:hanging="426"/>
        <w:jc w:val="both"/>
        <w:rPr>
          <w:rFonts w:ascii="Arial" w:hAnsi="Arial" w:cs="Arial"/>
        </w:rPr>
      </w:pPr>
      <w:r w:rsidRPr="004D3BDB">
        <w:rPr>
          <w:rFonts w:ascii="Arial" w:hAnsi="Arial" w:cs="Arial"/>
        </w:rPr>
        <w:t>Dr. László Győző alpolgármester</w:t>
      </w:r>
    </w:p>
    <w:p w:rsidR="003E27FE" w:rsidRPr="004D3BDB" w:rsidRDefault="003E27FE" w:rsidP="00860F16">
      <w:pPr>
        <w:ind w:left="1842" w:hanging="426"/>
        <w:jc w:val="both"/>
        <w:rPr>
          <w:rFonts w:ascii="Arial" w:hAnsi="Arial" w:cs="Arial"/>
        </w:rPr>
      </w:pPr>
      <w:r w:rsidRPr="004D3BDB">
        <w:rPr>
          <w:rFonts w:ascii="Arial" w:hAnsi="Arial" w:cs="Arial"/>
        </w:rPr>
        <w:t>Dr. Horváth Attila alpolgármester</w:t>
      </w:r>
    </w:p>
    <w:p w:rsidR="003E27FE" w:rsidRPr="004D3BDB" w:rsidRDefault="003E27FE" w:rsidP="00860F16">
      <w:pPr>
        <w:ind w:left="1842" w:hanging="426"/>
        <w:jc w:val="both"/>
        <w:rPr>
          <w:rFonts w:ascii="Arial" w:hAnsi="Arial" w:cs="Arial"/>
        </w:rPr>
      </w:pPr>
      <w:r w:rsidRPr="004D3BDB">
        <w:rPr>
          <w:rFonts w:ascii="Arial" w:hAnsi="Arial" w:cs="Arial"/>
        </w:rPr>
        <w:t xml:space="preserve">Horváth Soma alpolgármester </w:t>
      </w:r>
    </w:p>
    <w:p w:rsidR="003E27FE" w:rsidRPr="004D3BDB" w:rsidRDefault="003E27FE" w:rsidP="00860F16">
      <w:pPr>
        <w:ind w:left="1842" w:hanging="426"/>
        <w:jc w:val="both"/>
        <w:rPr>
          <w:rFonts w:ascii="Arial" w:hAnsi="Arial" w:cs="Arial"/>
        </w:rPr>
      </w:pPr>
      <w:r w:rsidRPr="004D3BDB">
        <w:rPr>
          <w:rFonts w:ascii="Arial" w:hAnsi="Arial" w:cs="Arial"/>
        </w:rPr>
        <w:t>Dr. Károlyi Ákos jegyző</w:t>
      </w:r>
    </w:p>
    <w:p w:rsidR="003E27FE" w:rsidRPr="004D3BDB" w:rsidRDefault="003E27FE" w:rsidP="00860F16">
      <w:pPr>
        <w:ind w:left="1842" w:hanging="426"/>
        <w:jc w:val="both"/>
        <w:rPr>
          <w:rFonts w:ascii="Arial" w:hAnsi="Arial" w:cs="Arial"/>
        </w:rPr>
      </w:pPr>
    </w:p>
    <w:p w:rsidR="003E27FE" w:rsidRPr="004D3BDB" w:rsidRDefault="003E27FE" w:rsidP="00860F16">
      <w:pPr>
        <w:jc w:val="both"/>
        <w:rPr>
          <w:rFonts w:ascii="Arial" w:hAnsi="Arial" w:cs="Arial"/>
        </w:rPr>
      </w:pPr>
      <w:r w:rsidRPr="004D3BDB">
        <w:rPr>
          <w:rFonts w:ascii="Arial" w:hAnsi="Arial" w:cs="Arial"/>
        </w:rPr>
        <w:tab/>
      </w:r>
      <w:r w:rsidRPr="004D3BDB">
        <w:rPr>
          <w:rFonts w:ascii="Arial" w:hAnsi="Arial" w:cs="Arial"/>
        </w:rPr>
        <w:tab/>
        <w:t>/ A végrehajtás előkészítéséért:</w:t>
      </w:r>
    </w:p>
    <w:p w:rsidR="003E27FE" w:rsidRPr="004D3BDB" w:rsidRDefault="003E27FE" w:rsidP="00860F16">
      <w:pPr>
        <w:ind w:left="1842" w:hanging="426"/>
        <w:jc w:val="both"/>
        <w:rPr>
          <w:rFonts w:ascii="Arial" w:hAnsi="Arial" w:cs="Arial"/>
        </w:rPr>
      </w:pPr>
      <w:r w:rsidRPr="004D3BDB">
        <w:rPr>
          <w:rFonts w:ascii="Arial" w:hAnsi="Arial" w:cs="Arial"/>
        </w:rPr>
        <w:t xml:space="preserve">Dr. Kovács Előd, a Polgármesteri Kabinet vezetője </w:t>
      </w:r>
    </w:p>
    <w:p w:rsidR="003E27FE" w:rsidRPr="004D3BDB" w:rsidRDefault="003E27FE" w:rsidP="00860F16">
      <w:pPr>
        <w:ind w:left="1842" w:hanging="426"/>
        <w:jc w:val="both"/>
        <w:rPr>
          <w:rFonts w:ascii="Arial" w:hAnsi="Arial" w:cs="Arial"/>
        </w:rPr>
      </w:pPr>
      <w:r w:rsidRPr="004D3BDB">
        <w:rPr>
          <w:rFonts w:ascii="Arial" w:hAnsi="Arial" w:cs="Arial"/>
        </w:rPr>
        <w:t>Stéger Gábor, a Közgazdasági és Adó Osztály vezetője/</w:t>
      </w:r>
    </w:p>
    <w:p w:rsidR="003E27FE" w:rsidRPr="004D3BDB" w:rsidRDefault="003E27FE" w:rsidP="00860F16">
      <w:pPr>
        <w:ind w:left="426" w:hanging="426"/>
        <w:jc w:val="both"/>
        <w:rPr>
          <w:rFonts w:ascii="Arial" w:hAnsi="Arial" w:cs="Arial"/>
        </w:rPr>
      </w:pPr>
    </w:p>
    <w:p w:rsidR="003E27FE" w:rsidRPr="004D3BDB" w:rsidRDefault="003E27FE" w:rsidP="00860F16">
      <w:pPr>
        <w:ind w:left="426" w:hanging="426"/>
        <w:jc w:val="both"/>
        <w:rPr>
          <w:rFonts w:ascii="Arial" w:hAnsi="Arial" w:cs="Arial"/>
        </w:rPr>
      </w:pPr>
      <w:r w:rsidRPr="004D3BDB">
        <w:rPr>
          <w:rFonts w:ascii="Arial" w:hAnsi="Arial" w:cs="Arial"/>
          <w:b/>
        </w:rPr>
        <w:t>Határidő</w:t>
      </w:r>
      <w:r w:rsidRPr="004D3BDB">
        <w:rPr>
          <w:rFonts w:ascii="Arial" w:hAnsi="Arial" w:cs="Arial"/>
        </w:rPr>
        <w:t>:</w:t>
      </w:r>
      <w:r w:rsidRPr="004D3BDB">
        <w:rPr>
          <w:rFonts w:ascii="Arial" w:hAnsi="Arial" w:cs="Arial"/>
        </w:rPr>
        <w:tab/>
        <w:t>azonnal</w:t>
      </w:r>
    </w:p>
    <w:p w:rsidR="00F262DC" w:rsidRPr="004D3BDB" w:rsidRDefault="00F262DC" w:rsidP="00860F16">
      <w:pPr>
        <w:ind w:left="426" w:hanging="426"/>
        <w:jc w:val="center"/>
        <w:rPr>
          <w:rFonts w:ascii="Arial" w:hAnsi="Arial" w:cs="Arial"/>
          <w:b/>
        </w:rPr>
      </w:pPr>
    </w:p>
    <w:p w:rsidR="003E27FE" w:rsidRPr="004D3BDB" w:rsidRDefault="003E27FE" w:rsidP="00860F16">
      <w:pPr>
        <w:ind w:left="426" w:hanging="426"/>
        <w:jc w:val="center"/>
        <w:rPr>
          <w:rFonts w:ascii="Arial" w:hAnsi="Arial" w:cs="Arial"/>
          <w:b/>
          <w:bCs/>
        </w:rPr>
      </w:pPr>
      <w:r w:rsidRPr="004D3BDB">
        <w:rPr>
          <w:rFonts w:ascii="Arial" w:hAnsi="Arial" w:cs="Arial"/>
          <w:b/>
          <w:bCs/>
        </w:rPr>
        <w:t>X</w:t>
      </w:r>
      <w:r w:rsidR="00977FF4">
        <w:rPr>
          <w:rFonts w:ascii="Arial" w:hAnsi="Arial" w:cs="Arial"/>
          <w:b/>
          <w:bCs/>
        </w:rPr>
        <w:t>I</w:t>
      </w:r>
      <w:r w:rsidRPr="004D3BDB">
        <w:rPr>
          <w:rFonts w:ascii="Arial" w:hAnsi="Arial" w:cs="Arial"/>
          <w:b/>
          <w:bCs/>
        </w:rPr>
        <w:t>.</w:t>
      </w:r>
    </w:p>
    <w:p w:rsidR="003E27FE" w:rsidRPr="004D3BDB" w:rsidRDefault="003E27FE" w:rsidP="00860F16">
      <w:pPr>
        <w:ind w:left="426" w:hanging="426"/>
        <w:jc w:val="center"/>
        <w:rPr>
          <w:rFonts w:ascii="Arial" w:hAnsi="Arial" w:cs="Arial"/>
          <w:b/>
          <w:bCs/>
          <w:u w:val="single"/>
        </w:rPr>
      </w:pPr>
      <w:r w:rsidRPr="004D3BDB">
        <w:rPr>
          <w:rFonts w:ascii="Arial" w:hAnsi="Arial" w:cs="Arial"/>
          <w:b/>
          <w:bCs/>
          <w:u w:val="single"/>
        </w:rPr>
        <w:t>Határozati javaslat</w:t>
      </w:r>
    </w:p>
    <w:p w:rsidR="003E27FE" w:rsidRPr="004D3BDB" w:rsidRDefault="003E27FE" w:rsidP="00860F16">
      <w:pPr>
        <w:ind w:left="426" w:hanging="426"/>
        <w:jc w:val="center"/>
        <w:rPr>
          <w:rFonts w:ascii="Arial" w:hAnsi="Arial" w:cs="Arial"/>
          <w:b/>
          <w:u w:val="single"/>
        </w:rPr>
      </w:pPr>
      <w:r w:rsidRPr="004D3BDB">
        <w:rPr>
          <w:rFonts w:ascii="Arial" w:hAnsi="Arial" w:cs="Arial"/>
          <w:b/>
          <w:u w:val="single"/>
        </w:rPr>
        <w:t>……./2019.(XII.19.) Kgy. sz. határozat</w:t>
      </w:r>
    </w:p>
    <w:p w:rsidR="003E27FE" w:rsidRPr="004D3BDB" w:rsidRDefault="003E27FE" w:rsidP="00860F16">
      <w:pPr>
        <w:ind w:left="426" w:hanging="426"/>
        <w:jc w:val="center"/>
        <w:rPr>
          <w:rFonts w:ascii="Arial" w:hAnsi="Arial" w:cs="Arial"/>
          <w:b/>
          <w:u w:val="single"/>
        </w:rPr>
      </w:pPr>
    </w:p>
    <w:p w:rsidR="003E27FE" w:rsidRPr="004D3BDB" w:rsidRDefault="003E27FE" w:rsidP="00860F16">
      <w:pPr>
        <w:ind w:left="426" w:hanging="426"/>
        <w:jc w:val="center"/>
        <w:rPr>
          <w:rFonts w:ascii="Arial" w:hAnsi="Arial" w:cs="Arial"/>
          <w:b/>
        </w:rPr>
      </w:pPr>
    </w:p>
    <w:p w:rsidR="003E27FE" w:rsidRPr="002B0D5B" w:rsidRDefault="003E27FE" w:rsidP="00BE0340">
      <w:pPr>
        <w:pStyle w:val="Listaszerbekezds"/>
        <w:numPr>
          <w:ilvl w:val="0"/>
          <w:numId w:val="23"/>
        </w:numPr>
        <w:spacing w:before="60"/>
        <w:jc w:val="both"/>
        <w:rPr>
          <w:rFonts w:ascii="Arial" w:hAnsi="Arial" w:cs="Arial"/>
        </w:rPr>
      </w:pPr>
      <w:r w:rsidRPr="002B0D5B">
        <w:rPr>
          <w:rFonts w:ascii="Arial" w:hAnsi="Arial" w:cs="Arial"/>
        </w:rPr>
        <w:t xml:space="preserve">Szombathely Megyei Jogú Város Önkormányzata kijelenti, hogy a jövőben </w:t>
      </w:r>
      <w:r w:rsidR="001A42BC" w:rsidRPr="002B0D5B">
        <w:rPr>
          <w:rFonts w:ascii="Arial" w:hAnsi="Arial" w:cs="Arial"/>
        </w:rPr>
        <w:t>nem kíván</w:t>
      </w:r>
      <w:r w:rsidR="00E66EC0" w:rsidRPr="002B0D5B">
        <w:rPr>
          <w:rFonts w:ascii="Arial" w:hAnsi="Arial" w:cs="Arial"/>
        </w:rPr>
        <w:t xml:space="preserve"> tagja </w:t>
      </w:r>
      <w:r w:rsidRPr="002B0D5B">
        <w:rPr>
          <w:rFonts w:ascii="Arial" w:hAnsi="Arial" w:cs="Arial"/>
        </w:rPr>
        <w:t>lenni az</w:t>
      </w:r>
      <w:r w:rsidRPr="002B0D5B">
        <w:rPr>
          <w:rFonts w:ascii="Arial" w:hAnsi="Arial" w:cs="Arial"/>
          <w:b/>
        </w:rPr>
        <w:t xml:space="preserve"> </w:t>
      </w:r>
      <w:r w:rsidRPr="002B0D5B">
        <w:rPr>
          <w:rFonts w:ascii="Arial" w:hAnsi="Arial" w:cs="Arial"/>
        </w:rPr>
        <w:t>Hét Határ Határon Átnyúló Önkormányzati Szövetség a Kárpát-medencében Egyesületnek.</w:t>
      </w:r>
    </w:p>
    <w:p w:rsidR="003E27FE" w:rsidRPr="002B0D5B" w:rsidRDefault="003E27FE" w:rsidP="00860F16">
      <w:pPr>
        <w:pStyle w:val="Listaszerbekezds"/>
        <w:ind w:left="426" w:hanging="426"/>
        <w:jc w:val="both"/>
        <w:rPr>
          <w:rFonts w:ascii="Arial" w:hAnsi="Arial" w:cs="Arial"/>
        </w:rPr>
      </w:pPr>
    </w:p>
    <w:p w:rsidR="003E27FE" w:rsidRPr="00106232" w:rsidRDefault="003E27FE" w:rsidP="0083676C">
      <w:pPr>
        <w:pStyle w:val="Listaszerbekezds"/>
        <w:numPr>
          <w:ilvl w:val="0"/>
          <w:numId w:val="23"/>
        </w:numPr>
        <w:jc w:val="both"/>
        <w:rPr>
          <w:rFonts w:ascii="Arial" w:hAnsi="Arial" w:cs="Arial"/>
        </w:rPr>
      </w:pPr>
      <w:r w:rsidRPr="00106232">
        <w:rPr>
          <w:rFonts w:ascii="Arial" w:hAnsi="Arial" w:cs="Arial"/>
        </w:rPr>
        <w:t xml:space="preserve">A Közgyűlés felkéri a Polgármestert, hogy </w:t>
      </w:r>
      <w:r w:rsidR="001A42BC" w:rsidRPr="00106232">
        <w:rPr>
          <w:rFonts w:ascii="Arial" w:hAnsi="Arial" w:cs="Arial"/>
        </w:rPr>
        <w:t>Szombathely Megyei Jogú Város Önkormányzatának a Hét Határ Határon Átnyúló Önkormányzati</w:t>
      </w:r>
      <w:r w:rsidR="00E66EC0">
        <w:rPr>
          <w:rFonts w:ascii="Arial" w:hAnsi="Arial" w:cs="Arial"/>
        </w:rPr>
        <w:t xml:space="preserve"> Szövetség a Kárpát-medencében </w:t>
      </w:r>
      <w:r w:rsidR="001A42BC" w:rsidRPr="00106232">
        <w:rPr>
          <w:rFonts w:ascii="Arial" w:hAnsi="Arial" w:cs="Arial"/>
        </w:rPr>
        <w:t xml:space="preserve">Egyesületből való kilépéssel </w:t>
      </w:r>
      <w:r w:rsidR="00E66EC0">
        <w:rPr>
          <w:rFonts w:ascii="Arial" w:hAnsi="Arial" w:cs="Arial"/>
        </w:rPr>
        <w:t>kapcsola</w:t>
      </w:r>
      <w:r w:rsidR="001A42BC" w:rsidRPr="00106232">
        <w:rPr>
          <w:rFonts w:ascii="Arial" w:hAnsi="Arial" w:cs="Arial"/>
        </w:rPr>
        <w:t xml:space="preserve">tos intézkedéseket tegye meg, továbbá a tagságot megszüntető </w:t>
      </w:r>
      <w:r w:rsidR="00E66EC0">
        <w:rPr>
          <w:rFonts w:ascii="Arial" w:hAnsi="Arial" w:cs="Arial"/>
        </w:rPr>
        <w:t>okiratot aláírja.</w:t>
      </w:r>
    </w:p>
    <w:p w:rsidR="003E27FE" w:rsidRPr="004D3BDB" w:rsidRDefault="003E27FE" w:rsidP="00860F16">
      <w:pPr>
        <w:ind w:left="426" w:hanging="426"/>
        <w:jc w:val="both"/>
        <w:rPr>
          <w:rFonts w:ascii="Arial" w:hAnsi="Arial" w:cs="Arial"/>
        </w:rPr>
      </w:pPr>
    </w:p>
    <w:p w:rsidR="003E27FE" w:rsidRPr="004D3BDB" w:rsidRDefault="003E27FE" w:rsidP="00860F16">
      <w:pPr>
        <w:tabs>
          <w:tab w:val="left" w:pos="1418"/>
        </w:tabs>
        <w:ind w:left="426" w:hanging="426"/>
        <w:jc w:val="both"/>
        <w:rPr>
          <w:rFonts w:ascii="Arial" w:hAnsi="Arial" w:cs="Arial"/>
        </w:rPr>
      </w:pPr>
      <w:r w:rsidRPr="004D3BDB">
        <w:rPr>
          <w:rFonts w:ascii="Arial" w:hAnsi="Arial" w:cs="Arial"/>
          <w:b/>
        </w:rPr>
        <w:t>Felelősök:</w:t>
      </w:r>
      <w:r w:rsidRPr="004D3BDB">
        <w:rPr>
          <w:rFonts w:ascii="Arial" w:hAnsi="Arial" w:cs="Arial"/>
        </w:rPr>
        <w:tab/>
        <w:t>Dr. Nemény András polgármester</w:t>
      </w:r>
    </w:p>
    <w:p w:rsidR="003E27FE" w:rsidRPr="004D3BDB" w:rsidRDefault="003E27FE" w:rsidP="00860F16">
      <w:pPr>
        <w:ind w:left="1842" w:hanging="426"/>
        <w:jc w:val="both"/>
        <w:rPr>
          <w:rFonts w:ascii="Arial" w:hAnsi="Arial" w:cs="Arial"/>
        </w:rPr>
      </w:pPr>
      <w:r w:rsidRPr="004D3BDB">
        <w:rPr>
          <w:rFonts w:ascii="Arial" w:hAnsi="Arial" w:cs="Arial"/>
        </w:rPr>
        <w:t>Dr. László Győző alpolgármester</w:t>
      </w:r>
    </w:p>
    <w:p w:rsidR="003E27FE" w:rsidRPr="004D3BDB" w:rsidRDefault="003E27FE" w:rsidP="00860F16">
      <w:pPr>
        <w:ind w:left="1842" w:hanging="426"/>
        <w:jc w:val="both"/>
        <w:rPr>
          <w:rFonts w:ascii="Arial" w:hAnsi="Arial" w:cs="Arial"/>
        </w:rPr>
      </w:pPr>
      <w:r w:rsidRPr="004D3BDB">
        <w:rPr>
          <w:rFonts w:ascii="Arial" w:hAnsi="Arial" w:cs="Arial"/>
        </w:rPr>
        <w:t>Dr. Horváth Attila alpolgármester</w:t>
      </w:r>
    </w:p>
    <w:p w:rsidR="003E27FE" w:rsidRPr="004D3BDB" w:rsidRDefault="003E27FE" w:rsidP="00860F16">
      <w:pPr>
        <w:ind w:left="1842" w:hanging="426"/>
        <w:jc w:val="both"/>
        <w:rPr>
          <w:rFonts w:ascii="Arial" w:hAnsi="Arial" w:cs="Arial"/>
        </w:rPr>
      </w:pPr>
      <w:r w:rsidRPr="004D3BDB">
        <w:rPr>
          <w:rFonts w:ascii="Arial" w:hAnsi="Arial" w:cs="Arial"/>
        </w:rPr>
        <w:t xml:space="preserve">Horváth Soma alpolgármester </w:t>
      </w:r>
    </w:p>
    <w:p w:rsidR="003E27FE" w:rsidRPr="004D3BDB" w:rsidRDefault="003E27FE" w:rsidP="00860F16">
      <w:pPr>
        <w:ind w:left="1842" w:hanging="426"/>
        <w:jc w:val="both"/>
        <w:rPr>
          <w:rFonts w:ascii="Arial" w:hAnsi="Arial" w:cs="Arial"/>
        </w:rPr>
      </w:pPr>
      <w:r w:rsidRPr="004D3BDB">
        <w:rPr>
          <w:rFonts w:ascii="Arial" w:hAnsi="Arial" w:cs="Arial"/>
        </w:rPr>
        <w:t>Dr. Károlyi Ákos jegyző</w:t>
      </w:r>
    </w:p>
    <w:p w:rsidR="003E27FE" w:rsidRPr="004D3BDB" w:rsidRDefault="003E27FE" w:rsidP="00860F16">
      <w:pPr>
        <w:ind w:left="1842" w:hanging="426"/>
        <w:jc w:val="both"/>
        <w:rPr>
          <w:rFonts w:ascii="Arial" w:hAnsi="Arial" w:cs="Arial"/>
        </w:rPr>
      </w:pPr>
    </w:p>
    <w:p w:rsidR="003E27FE" w:rsidRPr="004D3BDB" w:rsidRDefault="003E27FE" w:rsidP="00860F16">
      <w:pPr>
        <w:jc w:val="both"/>
        <w:rPr>
          <w:rFonts w:ascii="Arial" w:hAnsi="Arial" w:cs="Arial"/>
        </w:rPr>
      </w:pPr>
      <w:r w:rsidRPr="004D3BDB">
        <w:rPr>
          <w:rFonts w:ascii="Arial" w:hAnsi="Arial" w:cs="Arial"/>
        </w:rPr>
        <w:tab/>
      </w:r>
      <w:r w:rsidRPr="004D3BDB">
        <w:rPr>
          <w:rFonts w:ascii="Arial" w:hAnsi="Arial" w:cs="Arial"/>
        </w:rPr>
        <w:tab/>
        <w:t>/ A végrehajtás előkészítéséért:</w:t>
      </w:r>
    </w:p>
    <w:p w:rsidR="003E27FE" w:rsidRPr="004D3BDB" w:rsidRDefault="003E27FE" w:rsidP="00860F16">
      <w:pPr>
        <w:ind w:left="1842" w:hanging="426"/>
        <w:jc w:val="both"/>
        <w:rPr>
          <w:rFonts w:ascii="Arial" w:hAnsi="Arial" w:cs="Arial"/>
        </w:rPr>
      </w:pPr>
      <w:r w:rsidRPr="004D3BDB">
        <w:rPr>
          <w:rFonts w:ascii="Arial" w:hAnsi="Arial" w:cs="Arial"/>
        </w:rPr>
        <w:t xml:space="preserve">Dr. Kovács Előd, a Polgármesteri Kabinet vezetője </w:t>
      </w:r>
    </w:p>
    <w:p w:rsidR="003E27FE" w:rsidRPr="004D3BDB" w:rsidRDefault="003E27FE" w:rsidP="00860F16">
      <w:pPr>
        <w:ind w:left="1842" w:hanging="426"/>
        <w:jc w:val="both"/>
        <w:rPr>
          <w:rFonts w:ascii="Arial" w:hAnsi="Arial" w:cs="Arial"/>
        </w:rPr>
      </w:pPr>
      <w:r w:rsidRPr="004D3BDB">
        <w:rPr>
          <w:rFonts w:ascii="Arial" w:hAnsi="Arial" w:cs="Arial"/>
        </w:rPr>
        <w:t>Stéger Gábor, a Közgazdasági és Adó Osztály vezetője/</w:t>
      </w:r>
    </w:p>
    <w:p w:rsidR="003E27FE" w:rsidRPr="004D3BDB" w:rsidRDefault="003E27FE" w:rsidP="00860F16">
      <w:pPr>
        <w:ind w:left="426" w:hanging="426"/>
        <w:jc w:val="both"/>
        <w:rPr>
          <w:rFonts w:ascii="Arial" w:hAnsi="Arial" w:cs="Arial"/>
        </w:rPr>
      </w:pPr>
    </w:p>
    <w:p w:rsidR="003E27FE" w:rsidRPr="004D3BDB" w:rsidRDefault="003E27FE" w:rsidP="00860F16">
      <w:pPr>
        <w:ind w:left="426" w:hanging="426"/>
        <w:jc w:val="both"/>
        <w:rPr>
          <w:rFonts w:ascii="Arial" w:hAnsi="Arial" w:cs="Arial"/>
        </w:rPr>
      </w:pPr>
      <w:r w:rsidRPr="004D3BDB">
        <w:rPr>
          <w:rFonts w:ascii="Arial" w:hAnsi="Arial" w:cs="Arial"/>
          <w:b/>
        </w:rPr>
        <w:t>Határidő</w:t>
      </w:r>
      <w:r w:rsidRPr="004D3BDB">
        <w:rPr>
          <w:rFonts w:ascii="Arial" w:hAnsi="Arial" w:cs="Arial"/>
        </w:rPr>
        <w:t>:</w:t>
      </w:r>
      <w:r w:rsidRPr="004D3BDB">
        <w:rPr>
          <w:rFonts w:ascii="Arial" w:hAnsi="Arial" w:cs="Arial"/>
        </w:rPr>
        <w:tab/>
        <w:t>azonnal</w:t>
      </w:r>
    </w:p>
    <w:p w:rsidR="003E27FE" w:rsidRDefault="003E27FE" w:rsidP="00106D62">
      <w:pPr>
        <w:ind w:left="426" w:hanging="426"/>
        <w:jc w:val="center"/>
        <w:rPr>
          <w:rFonts w:ascii="Arial" w:hAnsi="Arial" w:cs="Arial"/>
          <w:b/>
          <w:u w:val="single"/>
        </w:rPr>
      </w:pPr>
    </w:p>
    <w:p w:rsidR="00142E77" w:rsidRDefault="00142E77" w:rsidP="00106D62">
      <w:pPr>
        <w:ind w:left="426" w:hanging="426"/>
        <w:jc w:val="center"/>
        <w:rPr>
          <w:rFonts w:ascii="Arial" w:hAnsi="Arial" w:cs="Arial"/>
          <w:b/>
          <w:u w:val="single"/>
        </w:rPr>
      </w:pPr>
    </w:p>
    <w:p w:rsidR="002B0D5B" w:rsidRDefault="002B0D5B" w:rsidP="00106D62">
      <w:pPr>
        <w:ind w:left="426" w:hanging="426"/>
        <w:jc w:val="center"/>
        <w:rPr>
          <w:rFonts w:ascii="Arial" w:hAnsi="Arial" w:cs="Arial"/>
          <w:b/>
          <w:u w:val="single"/>
        </w:rPr>
      </w:pPr>
    </w:p>
    <w:p w:rsidR="002B0D5B" w:rsidRDefault="002B0D5B" w:rsidP="00106D62">
      <w:pPr>
        <w:ind w:left="426" w:hanging="426"/>
        <w:jc w:val="center"/>
        <w:rPr>
          <w:rFonts w:ascii="Arial" w:hAnsi="Arial" w:cs="Arial"/>
          <w:b/>
          <w:u w:val="single"/>
        </w:rPr>
      </w:pPr>
    </w:p>
    <w:p w:rsidR="002B0D5B" w:rsidRDefault="002B0D5B" w:rsidP="00106D62">
      <w:pPr>
        <w:ind w:left="426" w:hanging="426"/>
        <w:jc w:val="center"/>
        <w:rPr>
          <w:rFonts w:ascii="Arial" w:hAnsi="Arial" w:cs="Arial"/>
          <w:b/>
          <w:u w:val="single"/>
        </w:rPr>
      </w:pPr>
    </w:p>
    <w:p w:rsidR="003E7CB5" w:rsidRDefault="003E7CB5" w:rsidP="00106D62">
      <w:pPr>
        <w:ind w:left="426" w:hanging="426"/>
        <w:jc w:val="center"/>
        <w:rPr>
          <w:rFonts w:ascii="Arial" w:hAnsi="Arial" w:cs="Arial"/>
          <w:b/>
          <w:u w:val="single"/>
        </w:rPr>
      </w:pPr>
    </w:p>
    <w:p w:rsidR="003E7CB5" w:rsidRDefault="003E7CB5" w:rsidP="00106D62">
      <w:pPr>
        <w:ind w:left="426" w:hanging="426"/>
        <w:jc w:val="center"/>
        <w:rPr>
          <w:rFonts w:ascii="Arial" w:hAnsi="Arial" w:cs="Arial"/>
          <w:b/>
          <w:u w:val="single"/>
        </w:rPr>
      </w:pPr>
    </w:p>
    <w:p w:rsidR="003E7CB5" w:rsidRDefault="003E7CB5" w:rsidP="00106D62">
      <w:pPr>
        <w:ind w:left="426" w:hanging="426"/>
        <w:jc w:val="center"/>
        <w:rPr>
          <w:rFonts w:ascii="Arial" w:hAnsi="Arial" w:cs="Arial"/>
          <w:b/>
          <w:u w:val="single"/>
        </w:rPr>
      </w:pPr>
    </w:p>
    <w:p w:rsidR="002B0D5B" w:rsidRPr="004D3BDB" w:rsidRDefault="002B0D5B" w:rsidP="00106D62">
      <w:pPr>
        <w:ind w:left="426" w:hanging="426"/>
        <w:jc w:val="center"/>
        <w:rPr>
          <w:rFonts w:ascii="Arial" w:hAnsi="Arial" w:cs="Arial"/>
          <w:b/>
          <w:u w:val="single"/>
        </w:rPr>
      </w:pPr>
    </w:p>
    <w:p w:rsidR="006E71A4" w:rsidRPr="004D3BDB" w:rsidRDefault="006E71A4" w:rsidP="00106D62">
      <w:pPr>
        <w:ind w:left="426" w:hanging="426"/>
        <w:jc w:val="center"/>
        <w:rPr>
          <w:rFonts w:ascii="Arial" w:hAnsi="Arial" w:cs="Arial"/>
          <w:b/>
          <w:u w:val="single"/>
        </w:rPr>
      </w:pPr>
      <w:r w:rsidRPr="004D3BDB">
        <w:rPr>
          <w:rFonts w:ascii="Arial" w:hAnsi="Arial" w:cs="Arial"/>
          <w:b/>
        </w:rPr>
        <w:t>X</w:t>
      </w:r>
      <w:r w:rsidR="00977FF4">
        <w:rPr>
          <w:rFonts w:ascii="Arial" w:hAnsi="Arial" w:cs="Arial"/>
          <w:b/>
        </w:rPr>
        <w:t>I</w:t>
      </w:r>
      <w:r w:rsidRPr="004D3BDB">
        <w:rPr>
          <w:rFonts w:ascii="Arial" w:hAnsi="Arial" w:cs="Arial"/>
          <w:b/>
        </w:rPr>
        <w:t>I.</w:t>
      </w:r>
    </w:p>
    <w:p w:rsidR="003E27FE" w:rsidRPr="004D3BDB" w:rsidRDefault="003E27FE" w:rsidP="003E27FE">
      <w:pPr>
        <w:ind w:left="426" w:hanging="426"/>
        <w:jc w:val="center"/>
        <w:rPr>
          <w:rFonts w:ascii="Arial" w:hAnsi="Arial" w:cs="Arial"/>
          <w:b/>
          <w:bCs/>
          <w:u w:val="single"/>
        </w:rPr>
      </w:pPr>
      <w:r w:rsidRPr="004D3BDB">
        <w:rPr>
          <w:rFonts w:ascii="Arial" w:hAnsi="Arial" w:cs="Arial"/>
          <w:b/>
          <w:bCs/>
          <w:u w:val="single"/>
        </w:rPr>
        <w:t>Határozati javaslat</w:t>
      </w:r>
    </w:p>
    <w:p w:rsidR="003E27FE" w:rsidRPr="004D3BDB" w:rsidRDefault="003E27FE" w:rsidP="003E27FE">
      <w:pPr>
        <w:ind w:left="426" w:hanging="426"/>
        <w:jc w:val="center"/>
        <w:rPr>
          <w:rFonts w:ascii="Arial" w:hAnsi="Arial" w:cs="Arial"/>
          <w:b/>
          <w:u w:val="single"/>
        </w:rPr>
      </w:pPr>
      <w:r w:rsidRPr="004D3BDB">
        <w:rPr>
          <w:rFonts w:ascii="Arial" w:hAnsi="Arial" w:cs="Arial"/>
          <w:b/>
          <w:u w:val="single"/>
        </w:rPr>
        <w:t>……./2019.(XII.19.) Kgy. sz. határozat</w:t>
      </w:r>
    </w:p>
    <w:p w:rsidR="003E27FE" w:rsidRPr="004D3BDB" w:rsidRDefault="003E27FE" w:rsidP="003E27FE">
      <w:pPr>
        <w:ind w:left="426" w:hanging="426"/>
        <w:jc w:val="center"/>
        <w:rPr>
          <w:rFonts w:ascii="Arial" w:hAnsi="Arial" w:cs="Arial"/>
          <w:b/>
          <w:u w:val="single"/>
        </w:rPr>
      </w:pPr>
    </w:p>
    <w:p w:rsidR="003E27FE" w:rsidRPr="004D3BDB" w:rsidRDefault="003E27FE" w:rsidP="003E27FE">
      <w:pPr>
        <w:ind w:left="426" w:hanging="426"/>
        <w:jc w:val="center"/>
        <w:rPr>
          <w:rFonts w:ascii="Arial" w:hAnsi="Arial" w:cs="Arial"/>
          <w:b/>
        </w:rPr>
      </w:pPr>
    </w:p>
    <w:p w:rsidR="003E27FE" w:rsidRPr="003E7CB5" w:rsidRDefault="003E27FE" w:rsidP="003E7CB5">
      <w:pPr>
        <w:pStyle w:val="Listaszerbekezds"/>
        <w:numPr>
          <w:ilvl w:val="0"/>
          <w:numId w:val="29"/>
        </w:numPr>
        <w:jc w:val="both"/>
        <w:rPr>
          <w:rFonts w:ascii="Arial" w:hAnsi="Arial" w:cs="Arial"/>
        </w:rPr>
      </w:pPr>
      <w:r w:rsidRPr="003E7CB5">
        <w:rPr>
          <w:rFonts w:ascii="Arial" w:hAnsi="Arial" w:cs="Arial"/>
        </w:rPr>
        <w:t>Szombathely Megyei Jogú Város Önkormányzata kijelenti, hogy a jövőben is tagja kíván lenni az „M9” Térségi Fejlesztési Tanácsnak.</w:t>
      </w:r>
    </w:p>
    <w:p w:rsidR="003E27FE" w:rsidRPr="004D3BDB" w:rsidRDefault="003E27FE" w:rsidP="003E27FE">
      <w:pPr>
        <w:ind w:left="426" w:hanging="426"/>
        <w:jc w:val="both"/>
        <w:rPr>
          <w:rFonts w:ascii="Arial" w:hAnsi="Arial" w:cs="Arial"/>
        </w:rPr>
      </w:pPr>
      <w:r w:rsidRPr="004D3BDB">
        <w:rPr>
          <w:rFonts w:ascii="Arial" w:hAnsi="Arial" w:cs="Arial"/>
        </w:rPr>
        <w:t xml:space="preserve"> </w:t>
      </w:r>
    </w:p>
    <w:p w:rsidR="003E27FE" w:rsidRPr="003E7CB5" w:rsidRDefault="003E27FE" w:rsidP="003E7CB5">
      <w:pPr>
        <w:pStyle w:val="Listaszerbekezds"/>
        <w:numPr>
          <w:ilvl w:val="0"/>
          <w:numId w:val="29"/>
        </w:numPr>
        <w:jc w:val="both"/>
        <w:rPr>
          <w:rFonts w:ascii="Arial" w:hAnsi="Arial" w:cs="Arial"/>
        </w:rPr>
      </w:pPr>
      <w:r w:rsidRPr="003E7CB5">
        <w:rPr>
          <w:rFonts w:ascii="Arial" w:hAnsi="Arial" w:cs="Arial"/>
        </w:rPr>
        <w:t>A Közgyűlés úgy határozott, hogy Dr. Puskás Tivadar és Molnár Miklós ura</w:t>
      </w:r>
      <w:r w:rsidR="00036DB2" w:rsidRPr="003E7CB5">
        <w:rPr>
          <w:rFonts w:ascii="Arial" w:hAnsi="Arial" w:cs="Arial"/>
        </w:rPr>
        <w:t>ka</w:t>
      </w:r>
      <w:r w:rsidRPr="003E7CB5">
        <w:rPr>
          <w:rFonts w:ascii="Arial" w:hAnsi="Arial" w:cs="Arial"/>
        </w:rPr>
        <w:t>t visszahívja. A Közgyűlés felhatalmazza  ……………………………</w:t>
      </w:r>
      <w:r w:rsidR="00036DB2" w:rsidRPr="003E7CB5">
        <w:rPr>
          <w:rFonts w:ascii="Arial" w:hAnsi="Arial" w:cs="Arial"/>
        </w:rPr>
        <w:t xml:space="preserve">, hogy az „M9” Térségi Fejlesztési Tanácsban </w:t>
      </w:r>
      <w:r w:rsidRPr="003E7CB5">
        <w:rPr>
          <w:rFonts w:ascii="Arial" w:hAnsi="Arial" w:cs="Arial"/>
        </w:rPr>
        <w:t>Szombathely Megyei Jogú Város Önkormányzatának képviseletében eljárjon.</w:t>
      </w:r>
    </w:p>
    <w:p w:rsidR="003E27FE" w:rsidRPr="004D3BDB" w:rsidRDefault="003E27FE" w:rsidP="003E27FE">
      <w:pPr>
        <w:pStyle w:val="Listaszerbekezds"/>
        <w:ind w:left="426" w:hanging="426"/>
        <w:jc w:val="both"/>
        <w:rPr>
          <w:rFonts w:ascii="Arial" w:hAnsi="Arial" w:cs="Arial"/>
        </w:rPr>
      </w:pPr>
    </w:p>
    <w:p w:rsidR="003E27FE" w:rsidRPr="003E7CB5" w:rsidRDefault="003E27FE" w:rsidP="003E7CB5">
      <w:pPr>
        <w:pStyle w:val="Listaszerbekezds"/>
        <w:numPr>
          <w:ilvl w:val="0"/>
          <w:numId w:val="29"/>
        </w:numPr>
        <w:jc w:val="both"/>
        <w:rPr>
          <w:rFonts w:ascii="Arial" w:hAnsi="Arial" w:cs="Arial"/>
        </w:rPr>
      </w:pPr>
      <w:r w:rsidRPr="003E7CB5">
        <w:rPr>
          <w:rFonts w:ascii="Arial" w:hAnsi="Arial" w:cs="Arial"/>
        </w:rPr>
        <w:t xml:space="preserve">A Közgyűlés felkéri a Polgármestert, hogy a fenti változás átvezetéséről gondoskodjon. </w:t>
      </w:r>
    </w:p>
    <w:p w:rsidR="003E27FE" w:rsidRPr="004D3BDB" w:rsidRDefault="003E27FE" w:rsidP="003E27FE">
      <w:pPr>
        <w:ind w:left="426" w:hanging="426"/>
        <w:jc w:val="both"/>
        <w:rPr>
          <w:rFonts w:ascii="Arial" w:hAnsi="Arial" w:cs="Arial"/>
        </w:rPr>
      </w:pPr>
    </w:p>
    <w:p w:rsidR="003E27FE" w:rsidRPr="004D3BDB" w:rsidRDefault="003E27FE" w:rsidP="003E27FE">
      <w:pPr>
        <w:ind w:left="426" w:hanging="426"/>
        <w:jc w:val="both"/>
        <w:rPr>
          <w:rFonts w:ascii="Arial" w:hAnsi="Arial" w:cs="Arial"/>
        </w:rPr>
      </w:pPr>
    </w:p>
    <w:p w:rsidR="003E27FE" w:rsidRPr="004D3BDB" w:rsidRDefault="003E27FE" w:rsidP="003E27FE">
      <w:pPr>
        <w:tabs>
          <w:tab w:val="left" w:pos="1418"/>
        </w:tabs>
        <w:ind w:left="426" w:hanging="426"/>
        <w:jc w:val="both"/>
        <w:rPr>
          <w:rFonts w:ascii="Arial" w:hAnsi="Arial" w:cs="Arial"/>
        </w:rPr>
      </w:pPr>
      <w:r w:rsidRPr="004D3BDB">
        <w:rPr>
          <w:rFonts w:ascii="Arial" w:hAnsi="Arial" w:cs="Arial"/>
          <w:b/>
        </w:rPr>
        <w:t>Felelősök:</w:t>
      </w:r>
      <w:r w:rsidRPr="004D3BDB">
        <w:rPr>
          <w:rFonts w:ascii="Arial" w:hAnsi="Arial" w:cs="Arial"/>
        </w:rPr>
        <w:tab/>
        <w:t>Dr. Nemény András polgármester</w:t>
      </w:r>
    </w:p>
    <w:p w:rsidR="003E27FE" w:rsidRPr="004D3BDB" w:rsidRDefault="003E27FE" w:rsidP="003E27FE">
      <w:pPr>
        <w:ind w:left="1842" w:hanging="426"/>
        <w:jc w:val="both"/>
        <w:rPr>
          <w:rFonts w:ascii="Arial" w:hAnsi="Arial" w:cs="Arial"/>
        </w:rPr>
      </w:pPr>
      <w:r w:rsidRPr="004D3BDB">
        <w:rPr>
          <w:rFonts w:ascii="Arial" w:hAnsi="Arial" w:cs="Arial"/>
        </w:rPr>
        <w:t>Dr. László Győző alpolgármester</w:t>
      </w:r>
    </w:p>
    <w:p w:rsidR="003E27FE" w:rsidRPr="004D3BDB" w:rsidRDefault="003E27FE" w:rsidP="003E27FE">
      <w:pPr>
        <w:ind w:left="1842" w:hanging="426"/>
        <w:jc w:val="both"/>
        <w:rPr>
          <w:rFonts w:ascii="Arial" w:hAnsi="Arial" w:cs="Arial"/>
        </w:rPr>
      </w:pPr>
      <w:r w:rsidRPr="004D3BDB">
        <w:rPr>
          <w:rFonts w:ascii="Arial" w:hAnsi="Arial" w:cs="Arial"/>
        </w:rPr>
        <w:t>Dr. Horváth Attila alpolgármester</w:t>
      </w:r>
    </w:p>
    <w:p w:rsidR="003E27FE" w:rsidRPr="004D3BDB" w:rsidRDefault="003E27FE" w:rsidP="003E27FE">
      <w:pPr>
        <w:ind w:left="1842" w:hanging="426"/>
        <w:jc w:val="both"/>
        <w:rPr>
          <w:rFonts w:ascii="Arial" w:hAnsi="Arial" w:cs="Arial"/>
        </w:rPr>
      </w:pPr>
      <w:r w:rsidRPr="004D3BDB">
        <w:rPr>
          <w:rFonts w:ascii="Arial" w:hAnsi="Arial" w:cs="Arial"/>
        </w:rPr>
        <w:t xml:space="preserve">Horváth Soma alpolgármester </w:t>
      </w:r>
    </w:p>
    <w:p w:rsidR="003E27FE" w:rsidRPr="004D3BDB" w:rsidRDefault="003E27FE" w:rsidP="003E27FE">
      <w:pPr>
        <w:ind w:left="1842" w:hanging="426"/>
        <w:jc w:val="both"/>
        <w:rPr>
          <w:rFonts w:ascii="Arial" w:hAnsi="Arial" w:cs="Arial"/>
        </w:rPr>
      </w:pPr>
      <w:r w:rsidRPr="004D3BDB">
        <w:rPr>
          <w:rFonts w:ascii="Arial" w:hAnsi="Arial" w:cs="Arial"/>
        </w:rPr>
        <w:t>Dr. Károlyi Ákos jegyző</w:t>
      </w:r>
    </w:p>
    <w:p w:rsidR="003E27FE" w:rsidRPr="004D3BDB" w:rsidRDefault="003E27FE" w:rsidP="003E27FE">
      <w:pPr>
        <w:ind w:left="1842" w:hanging="426"/>
        <w:jc w:val="both"/>
        <w:rPr>
          <w:rFonts w:ascii="Arial" w:hAnsi="Arial" w:cs="Arial"/>
        </w:rPr>
      </w:pPr>
    </w:p>
    <w:p w:rsidR="003E27FE" w:rsidRPr="004D3BDB" w:rsidRDefault="003E27FE" w:rsidP="003E27FE">
      <w:pPr>
        <w:jc w:val="both"/>
        <w:rPr>
          <w:rFonts w:ascii="Arial" w:hAnsi="Arial" w:cs="Arial"/>
        </w:rPr>
      </w:pPr>
      <w:r w:rsidRPr="004D3BDB">
        <w:rPr>
          <w:rFonts w:ascii="Arial" w:hAnsi="Arial" w:cs="Arial"/>
        </w:rPr>
        <w:tab/>
      </w:r>
      <w:r w:rsidRPr="004D3BDB">
        <w:rPr>
          <w:rFonts w:ascii="Arial" w:hAnsi="Arial" w:cs="Arial"/>
        </w:rPr>
        <w:tab/>
        <w:t>/ A végrehajtás előkészítéséért:</w:t>
      </w:r>
    </w:p>
    <w:p w:rsidR="003E27FE" w:rsidRPr="004D3BDB" w:rsidRDefault="003E27FE" w:rsidP="003E27FE">
      <w:pPr>
        <w:ind w:left="1842" w:hanging="426"/>
        <w:jc w:val="both"/>
        <w:rPr>
          <w:rFonts w:ascii="Arial" w:hAnsi="Arial" w:cs="Arial"/>
        </w:rPr>
      </w:pPr>
      <w:r w:rsidRPr="004D3BDB">
        <w:rPr>
          <w:rFonts w:ascii="Arial" w:hAnsi="Arial" w:cs="Arial"/>
        </w:rPr>
        <w:t xml:space="preserve">Dr. Kovács Előd, a Polgármesteri Kabinet vezetője </w:t>
      </w:r>
    </w:p>
    <w:p w:rsidR="003E27FE" w:rsidRPr="004D3BDB" w:rsidRDefault="003E27FE" w:rsidP="003E27FE">
      <w:pPr>
        <w:ind w:left="1842" w:hanging="426"/>
        <w:jc w:val="both"/>
        <w:rPr>
          <w:rFonts w:ascii="Arial" w:hAnsi="Arial" w:cs="Arial"/>
        </w:rPr>
      </w:pPr>
      <w:r w:rsidRPr="004D3BDB">
        <w:rPr>
          <w:rFonts w:ascii="Arial" w:hAnsi="Arial" w:cs="Arial"/>
        </w:rPr>
        <w:t>Stéger Gábor, a Közgazdasági és Adó Osztály vezetője/</w:t>
      </w:r>
    </w:p>
    <w:p w:rsidR="003E27FE" w:rsidRPr="004D3BDB" w:rsidRDefault="003E27FE" w:rsidP="003E27FE">
      <w:pPr>
        <w:ind w:left="426" w:hanging="426"/>
        <w:jc w:val="both"/>
        <w:rPr>
          <w:rFonts w:ascii="Arial" w:hAnsi="Arial" w:cs="Arial"/>
        </w:rPr>
      </w:pPr>
    </w:p>
    <w:p w:rsidR="003E27FE" w:rsidRPr="004D3BDB" w:rsidRDefault="003E27FE" w:rsidP="003E27FE">
      <w:pPr>
        <w:ind w:left="426" w:hanging="426"/>
        <w:jc w:val="both"/>
        <w:rPr>
          <w:rFonts w:ascii="Arial" w:hAnsi="Arial" w:cs="Arial"/>
        </w:rPr>
      </w:pPr>
      <w:r w:rsidRPr="004D3BDB">
        <w:rPr>
          <w:rFonts w:ascii="Arial" w:hAnsi="Arial" w:cs="Arial"/>
          <w:b/>
        </w:rPr>
        <w:t>Határidő</w:t>
      </w:r>
      <w:r w:rsidRPr="004D3BDB">
        <w:rPr>
          <w:rFonts w:ascii="Arial" w:hAnsi="Arial" w:cs="Arial"/>
        </w:rPr>
        <w:t>:</w:t>
      </w:r>
      <w:r w:rsidRPr="004D3BDB">
        <w:rPr>
          <w:rFonts w:ascii="Arial" w:hAnsi="Arial" w:cs="Arial"/>
        </w:rPr>
        <w:tab/>
        <w:t>azonnal</w:t>
      </w:r>
    </w:p>
    <w:p w:rsidR="00036DB2" w:rsidRPr="004D3BDB" w:rsidRDefault="00036DB2" w:rsidP="003E27FE">
      <w:pPr>
        <w:ind w:left="426" w:hanging="426"/>
        <w:jc w:val="both"/>
        <w:rPr>
          <w:rFonts w:ascii="Arial" w:hAnsi="Arial" w:cs="Arial"/>
        </w:rPr>
      </w:pPr>
    </w:p>
    <w:p w:rsidR="00036DB2" w:rsidRPr="004D3BDB" w:rsidRDefault="00036DB2" w:rsidP="003E27FE">
      <w:pPr>
        <w:ind w:left="426" w:hanging="426"/>
        <w:jc w:val="both"/>
        <w:rPr>
          <w:rFonts w:ascii="Arial" w:hAnsi="Arial" w:cs="Arial"/>
        </w:rPr>
      </w:pPr>
    </w:p>
    <w:p w:rsidR="00036DB2" w:rsidRPr="004D3BDB" w:rsidRDefault="00036DB2" w:rsidP="003E27FE">
      <w:pPr>
        <w:ind w:left="426" w:hanging="426"/>
        <w:jc w:val="both"/>
        <w:rPr>
          <w:rFonts w:ascii="Arial" w:hAnsi="Arial" w:cs="Arial"/>
        </w:rPr>
      </w:pPr>
    </w:p>
    <w:p w:rsidR="006E71A4" w:rsidRPr="004D3BDB" w:rsidRDefault="006E71A4" w:rsidP="00106D62">
      <w:pPr>
        <w:ind w:left="426" w:hanging="426"/>
        <w:jc w:val="center"/>
        <w:rPr>
          <w:rFonts w:ascii="Arial" w:hAnsi="Arial" w:cs="Arial"/>
          <w:b/>
        </w:rPr>
      </w:pPr>
    </w:p>
    <w:p w:rsidR="006E71A4" w:rsidRPr="004D3BDB" w:rsidRDefault="006E71A4" w:rsidP="00106D62">
      <w:pPr>
        <w:ind w:left="426" w:hanging="426"/>
        <w:jc w:val="center"/>
        <w:rPr>
          <w:rFonts w:ascii="Arial" w:hAnsi="Arial" w:cs="Arial"/>
          <w:b/>
        </w:rPr>
      </w:pPr>
      <w:r w:rsidRPr="004D3BDB">
        <w:rPr>
          <w:rFonts w:ascii="Arial" w:hAnsi="Arial" w:cs="Arial"/>
          <w:b/>
        </w:rPr>
        <w:t>XI</w:t>
      </w:r>
      <w:r w:rsidR="00977FF4">
        <w:rPr>
          <w:rFonts w:ascii="Arial" w:hAnsi="Arial" w:cs="Arial"/>
          <w:b/>
        </w:rPr>
        <w:t>I</w:t>
      </w:r>
      <w:r w:rsidRPr="004D3BDB">
        <w:rPr>
          <w:rFonts w:ascii="Arial" w:hAnsi="Arial" w:cs="Arial"/>
          <w:b/>
        </w:rPr>
        <w:t>I.</w:t>
      </w:r>
    </w:p>
    <w:p w:rsidR="00036DB2" w:rsidRPr="004D3BDB" w:rsidRDefault="00036DB2" w:rsidP="00036DB2">
      <w:pPr>
        <w:ind w:left="426" w:hanging="426"/>
        <w:jc w:val="center"/>
        <w:rPr>
          <w:rFonts w:ascii="Arial" w:hAnsi="Arial" w:cs="Arial"/>
          <w:b/>
          <w:bCs/>
          <w:u w:val="single"/>
        </w:rPr>
      </w:pPr>
      <w:r w:rsidRPr="004D3BDB">
        <w:rPr>
          <w:rFonts w:ascii="Arial" w:hAnsi="Arial" w:cs="Arial"/>
          <w:b/>
          <w:bCs/>
          <w:u w:val="single"/>
        </w:rPr>
        <w:t>Határozati javaslat</w:t>
      </w:r>
    </w:p>
    <w:p w:rsidR="00036DB2" w:rsidRPr="004D3BDB" w:rsidRDefault="00036DB2" w:rsidP="00036DB2">
      <w:pPr>
        <w:ind w:left="426" w:hanging="426"/>
        <w:jc w:val="center"/>
        <w:rPr>
          <w:rFonts w:ascii="Arial" w:hAnsi="Arial" w:cs="Arial"/>
          <w:b/>
          <w:u w:val="single"/>
        </w:rPr>
      </w:pPr>
      <w:r w:rsidRPr="004D3BDB">
        <w:rPr>
          <w:rFonts w:ascii="Arial" w:hAnsi="Arial" w:cs="Arial"/>
          <w:b/>
          <w:u w:val="single"/>
        </w:rPr>
        <w:t>……./2019.(XII.19.) Kgy. sz. határozat</w:t>
      </w:r>
    </w:p>
    <w:p w:rsidR="00036DB2" w:rsidRPr="004D3BDB" w:rsidRDefault="00036DB2" w:rsidP="00036DB2">
      <w:pPr>
        <w:ind w:left="426" w:hanging="426"/>
        <w:jc w:val="center"/>
        <w:rPr>
          <w:rFonts w:ascii="Arial" w:hAnsi="Arial" w:cs="Arial"/>
          <w:b/>
          <w:u w:val="single"/>
        </w:rPr>
      </w:pPr>
    </w:p>
    <w:p w:rsidR="00036DB2" w:rsidRPr="004D3BDB" w:rsidRDefault="00036DB2" w:rsidP="00036DB2">
      <w:pPr>
        <w:ind w:left="426" w:hanging="426"/>
        <w:jc w:val="center"/>
        <w:rPr>
          <w:rFonts w:ascii="Arial" w:hAnsi="Arial" w:cs="Arial"/>
          <w:b/>
        </w:rPr>
      </w:pPr>
    </w:p>
    <w:p w:rsidR="00036DB2" w:rsidRPr="004D3BDB" w:rsidRDefault="00036DB2" w:rsidP="003E7CB5">
      <w:pPr>
        <w:pStyle w:val="Listaszerbekezds"/>
        <w:ind w:left="426"/>
        <w:jc w:val="both"/>
        <w:rPr>
          <w:rFonts w:ascii="Arial" w:hAnsi="Arial" w:cs="Arial"/>
        </w:rPr>
      </w:pPr>
      <w:r w:rsidRPr="004D3BDB">
        <w:rPr>
          <w:rFonts w:ascii="Arial" w:hAnsi="Arial" w:cs="Arial"/>
        </w:rPr>
        <w:t>Szombathely Megyei Jogú Város Önkormányzata kijelenti, hogy a jövőben is tagja kíván lenni az ICOMOS Magyar Nemzeti Bizottság Egyesületnek.</w:t>
      </w:r>
    </w:p>
    <w:p w:rsidR="00036DB2" w:rsidRPr="004D3BDB" w:rsidRDefault="00036DB2" w:rsidP="00036DB2">
      <w:pPr>
        <w:pStyle w:val="Listaszerbekezds"/>
        <w:ind w:left="0"/>
        <w:jc w:val="both"/>
        <w:rPr>
          <w:rFonts w:ascii="Arial" w:hAnsi="Arial" w:cs="Arial"/>
        </w:rPr>
      </w:pPr>
    </w:p>
    <w:p w:rsidR="00036DB2" w:rsidRPr="004D3BDB" w:rsidRDefault="00036DB2" w:rsidP="00036DB2">
      <w:pPr>
        <w:ind w:left="426" w:hanging="426"/>
        <w:jc w:val="both"/>
        <w:rPr>
          <w:rFonts w:ascii="Arial" w:hAnsi="Arial" w:cs="Arial"/>
        </w:rPr>
      </w:pPr>
    </w:p>
    <w:p w:rsidR="00036DB2" w:rsidRPr="004D3BDB" w:rsidRDefault="00036DB2" w:rsidP="00036DB2">
      <w:pPr>
        <w:tabs>
          <w:tab w:val="left" w:pos="1418"/>
        </w:tabs>
        <w:ind w:left="426" w:hanging="426"/>
        <w:jc w:val="both"/>
        <w:rPr>
          <w:rFonts w:ascii="Arial" w:hAnsi="Arial" w:cs="Arial"/>
        </w:rPr>
      </w:pPr>
      <w:r w:rsidRPr="004D3BDB">
        <w:rPr>
          <w:rFonts w:ascii="Arial" w:hAnsi="Arial" w:cs="Arial"/>
          <w:b/>
        </w:rPr>
        <w:t>Felelősök:</w:t>
      </w:r>
      <w:r w:rsidRPr="004D3BDB">
        <w:rPr>
          <w:rFonts w:ascii="Arial" w:hAnsi="Arial" w:cs="Arial"/>
        </w:rPr>
        <w:tab/>
        <w:t>Dr. Nemény András polgármester</w:t>
      </w:r>
    </w:p>
    <w:p w:rsidR="00036DB2" w:rsidRPr="004D3BDB" w:rsidRDefault="00036DB2" w:rsidP="00036DB2">
      <w:pPr>
        <w:ind w:left="1842" w:hanging="426"/>
        <w:jc w:val="both"/>
        <w:rPr>
          <w:rFonts w:ascii="Arial" w:hAnsi="Arial" w:cs="Arial"/>
        </w:rPr>
      </w:pPr>
      <w:r w:rsidRPr="004D3BDB">
        <w:rPr>
          <w:rFonts w:ascii="Arial" w:hAnsi="Arial" w:cs="Arial"/>
        </w:rPr>
        <w:t>Dr. László Győző alpolgármester</w:t>
      </w:r>
    </w:p>
    <w:p w:rsidR="00036DB2" w:rsidRPr="004D3BDB" w:rsidRDefault="00036DB2" w:rsidP="00036DB2">
      <w:pPr>
        <w:ind w:left="1842" w:hanging="426"/>
        <w:jc w:val="both"/>
        <w:rPr>
          <w:rFonts w:ascii="Arial" w:hAnsi="Arial" w:cs="Arial"/>
        </w:rPr>
      </w:pPr>
      <w:r w:rsidRPr="004D3BDB">
        <w:rPr>
          <w:rFonts w:ascii="Arial" w:hAnsi="Arial" w:cs="Arial"/>
        </w:rPr>
        <w:t>Dr. Horváth Attila alpolgármester</w:t>
      </w:r>
    </w:p>
    <w:p w:rsidR="00036DB2" w:rsidRPr="004D3BDB" w:rsidRDefault="00036DB2" w:rsidP="00036DB2">
      <w:pPr>
        <w:ind w:left="1842" w:hanging="426"/>
        <w:jc w:val="both"/>
        <w:rPr>
          <w:rFonts w:ascii="Arial" w:hAnsi="Arial" w:cs="Arial"/>
        </w:rPr>
      </w:pPr>
      <w:r w:rsidRPr="004D3BDB">
        <w:rPr>
          <w:rFonts w:ascii="Arial" w:hAnsi="Arial" w:cs="Arial"/>
        </w:rPr>
        <w:t xml:space="preserve">Horváth Soma alpolgármester </w:t>
      </w:r>
    </w:p>
    <w:p w:rsidR="00036DB2" w:rsidRPr="004D3BDB" w:rsidRDefault="00036DB2" w:rsidP="00036DB2">
      <w:pPr>
        <w:ind w:left="1842" w:hanging="426"/>
        <w:jc w:val="both"/>
        <w:rPr>
          <w:rFonts w:ascii="Arial" w:hAnsi="Arial" w:cs="Arial"/>
        </w:rPr>
      </w:pPr>
      <w:r w:rsidRPr="004D3BDB">
        <w:rPr>
          <w:rFonts w:ascii="Arial" w:hAnsi="Arial" w:cs="Arial"/>
        </w:rPr>
        <w:t>Dr. Károlyi Ákos jegyző</w:t>
      </w:r>
    </w:p>
    <w:p w:rsidR="00036DB2" w:rsidRPr="004D3BDB" w:rsidRDefault="00036DB2" w:rsidP="00036DB2">
      <w:pPr>
        <w:ind w:left="1842" w:hanging="426"/>
        <w:jc w:val="both"/>
        <w:rPr>
          <w:rFonts w:ascii="Arial" w:hAnsi="Arial" w:cs="Arial"/>
        </w:rPr>
      </w:pPr>
    </w:p>
    <w:p w:rsidR="00036DB2" w:rsidRPr="004D3BDB" w:rsidRDefault="00036DB2" w:rsidP="00036DB2">
      <w:pPr>
        <w:jc w:val="both"/>
        <w:rPr>
          <w:rFonts w:ascii="Arial" w:hAnsi="Arial" w:cs="Arial"/>
        </w:rPr>
      </w:pPr>
      <w:r w:rsidRPr="004D3BDB">
        <w:rPr>
          <w:rFonts w:ascii="Arial" w:hAnsi="Arial" w:cs="Arial"/>
        </w:rPr>
        <w:tab/>
      </w:r>
      <w:r w:rsidRPr="004D3BDB">
        <w:rPr>
          <w:rFonts w:ascii="Arial" w:hAnsi="Arial" w:cs="Arial"/>
        </w:rPr>
        <w:tab/>
        <w:t>/ A végrehajtás előkészítéséért:</w:t>
      </w:r>
    </w:p>
    <w:p w:rsidR="00036DB2" w:rsidRPr="004D3BDB" w:rsidRDefault="00036DB2" w:rsidP="00036DB2">
      <w:pPr>
        <w:ind w:left="1842" w:hanging="426"/>
        <w:jc w:val="both"/>
        <w:rPr>
          <w:rFonts w:ascii="Arial" w:hAnsi="Arial" w:cs="Arial"/>
        </w:rPr>
      </w:pPr>
      <w:r w:rsidRPr="004D3BDB">
        <w:rPr>
          <w:rFonts w:ascii="Arial" w:hAnsi="Arial" w:cs="Arial"/>
        </w:rPr>
        <w:t xml:space="preserve">Dr. Kovács Előd, a Polgármesteri Kabinet vezetője </w:t>
      </w:r>
    </w:p>
    <w:p w:rsidR="00036DB2" w:rsidRPr="004D3BDB" w:rsidRDefault="00036DB2" w:rsidP="00036DB2">
      <w:pPr>
        <w:ind w:left="1842" w:hanging="426"/>
        <w:jc w:val="both"/>
        <w:rPr>
          <w:rFonts w:ascii="Arial" w:hAnsi="Arial" w:cs="Arial"/>
        </w:rPr>
      </w:pPr>
      <w:r w:rsidRPr="004D3BDB">
        <w:rPr>
          <w:rFonts w:ascii="Arial" w:hAnsi="Arial" w:cs="Arial"/>
        </w:rPr>
        <w:t>Stéger Gábor, a Közgazdasági és Adó Osztály vezetője/</w:t>
      </w:r>
    </w:p>
    <w:p w:rsidR="00036DB2" w:rsidRPr="004D3BDB" w:rsidRDefault="00036DB2" w:rsidP="00036DB2">
      <w:pPr>
        <w:ind w:left="426" w:hanging="426"/>
        <w:jc w:val="both"/>
        <w:rPr>
          <w:rFonts w:ascii="Arial" w:hAnsi="Arial" w:cs="Arial"/>
        </w:rPr>
      </w:pPr>
    </w:p>
    <w:p w:rsidR="00036DB2" w:rsidRPr="004D3BDB" w:rsidRDefault="00036DB2" w:rsidP="00036DB2">
      <w:pPr>
        <w:ind w:left="426" w:hanging="426"/>
        <w:jc w:val="both"/>
        <w:rPr>
          <w:rFonts w:ascii="Arial" w:hAnsi="Arial" w:cs="Arial"/>
        </w:rPr>
      </w:pPr>
      <w:r w:rsidRPr="004D3BDB">
        <w:rPr>
          <w:rFonts w:ascii="Arial" w:hAnsi="Arial" w:cs="Arial"/>
          <w:b/>
        </w:rPr>
        <w:t>Határidő</w:t>
      </w:r>
      <w:r w:rsidRPr="004D3BDB">
        <w:rPr>
          <w:rFonts w:ascii="Arial" w:hAnsi="Arial" w:cs="Arial"/>
        </w:rPr>
        <w:t>:</w:t>
      </w:r>
      <w:r w:rsidRPr="004D3BDB">
        <w:rPr>
          <w:rFonts w:ascii="Arial" w:hAnsi="Arial" w:cs="Arial"/>
        </w:rPr>
        <w:tab/>
        <w:t>azonnal</w:t>
      </w:r>
    </w:p>
    <w:p w:rsidR="00036DB2" w:rsidRPr="004D3BDB" w:rsidRDefault="00977FF4" w:rsidP="00036DB2">
      <w:pPr>
        <w:ind w:left="426" w:hanging="426"/>
        <w:jc w:val="center"/>
        <w:rPr>
          <w:rFonts w:ascii="Arial" w:hAnsi="Arial" w:cs="Arial"/>
          <w:b/>
        </w:rPr>
      </w:pPr>
      <w:r>
        <w:rPr>
          <w:rFonts w:ascii="Arial" w:hAnsi="Arial" w:cs="Arial"/>
          <w:b/>
        </w:rPr>
        <w:t>XIV</w:t>
      </w:r>
      <w:r w:rsidR="00036DB2" w:rsidRPr="004D3BDB">
        <w:rPr>
          <w:rFonts w:ascii="Arial" w:hAnsi="Arial" w:cs="Arial"/>
          <w:b/>
        </w:rPr>
        <w:t>.</w:t>
      </w:r>
    </w:p>
    <w:p w:rsidR="00036DB2" w:rsidRPr="004D3BDB" w:rsidRDefault="00036DB2" w:rsidP="00106D62">
      <w:pPr>
        <w:ind w:left="426" w:hanging="426"/>
        <w:jc w:val="both"/>
        <w:rPr>
          <w:rFonts w:ascii="Arial" w:hAnsi="Arial" w:cs="Arial"/>
        </w:rPr>
      </w:pPr>
    </w:p>
    <w:p w:rsidR="00036DB2" w:rsidRPr="004D3BDB" w:rsidRDefault="00036DB2" w:rsidP="00036DB2">
      <w:pPr>
        <w:ind w:left="426" w:hanging="426"/>
        <w:jc w:val="center"/>
        <w:rPr>
          <w:rFonts w:ascii="Arial" w:hAnsi="Arial" w:cs="Arial"/>
          <w:b/>
          <w:bCs/>
          <w:u w:val="single"/>
        </w:rPr>
      </w:pPr>
      <w:r w:rsidRPr="004D3BDB">
        <w:rPr>
          <w:rFonts w:ascii="Arial" w:hAnsi="Arial" w:cs="Arial"/>
          <w:b/>
          <w:bCs/>
          <w:u w:val="single"/>
        </w:rPr>
        <w:t>Határozati javaslat</w:t>
      </w:r>
    </w:p>
    <w:p w:rsidR="00036DB2" w:rsidRPr="004D3BDB" w:rsidRDefault="00036DB2" w:rsidP="00036DB2">
      <w:pPr>
        <w:ind w:left="426" w:hanging="426"/>
        <w:jc w:val="center"/>
        <w:rPr>
          <w:rFonts w:ascii="Arial" w:hAnsi="Arial" w:cs="Arial"/>
          <w:b/>
          <w:u w:val="single"/>
        </w:rPr>
      </w:pPr>
      <w:r w:rsidRPr="004D3BDB">
        <w:rPr>
          <w:rFonts w:ascii="Arial" w:hAnsi="Arial" w:cs="Arial"/>
          <w:b/>
          <w:u w:val="single"/>
        </w:rPr>
        <w:t>……./2019.(XII.19.) Kgy. sz. határozat</w:t>
      </w:r>
    </w:p>
    <w:p w:rsidR="00036DB2" w:rsidRPr="004D3BDB" w:rsidRDefault="00036DB2" w:rsidP="00036DB2">
      <w:pPr>
        <w:ind w:left="426" w:hanging="426"/>
        <w:jc w:val="center"/>
        <w:rPr>
          <w:rFonts w:ascii="Arial" w:hAnsi="Arial" w:cs="Arial"/>
          <w:b/>
          <w:u w:val="single"/>
        </w:rPr>
      </w:pPr>
    </w:p>
    <w:p w:rsidR="00036DB2" w:rsidRPr="004D3BDB" w:rsidRDefault="00036DB2" w:rsidP="00036DB2">
      <w:pPr>
        <w:ind w:left="426" w:hanging="426"/>
        <w:jc w:val="center"/>
        <w:rPr>
          <w:rFonts w:ascii="Arial" w:hAnsi="Arial" w:cs="Arial"/>
          <w:b/>
        </w:rPr>
      </w:pPr>
    </w:p>
    <w:p w:rsidR="00036DB2" w:rsidRPr="004D3BDB" w:rsidRDefault="00036DB2" w:rsidP="003E7CB5">
      <w:pPr>
        <w:pStyle w:val="Listaszerbekezds"/>
        <w:ind w:left="426"/>
        <w:jc w:val="both"/>
        <w:rPr>
          <w:rFonts w:ascii="Arial" w:hAnsi="Arial" w:cs="Arial"/>
        </w:rPr>
      </w:pPr>
      <w:r w:rsidRPr="004D3BDB">
        <w:rPr>
          <w:rFonts w:ascii="Arial" w:hAnsi="Arial" w:cs="Arial"/>
        </w:rPr>
        <w:t xml:space="preserve">Szombathely Megyei Jogú Város Önkormányzata kijelenti, hogy a jövőben is tagja kíván lenni a Polgármesterek Szövetségének. </w:t>
      </w:r>
    </w:p>
    <w:p w:rsidR="00036DB2" w:rsidRPr="004D3BDB" w:rsidRDefault="00036DB2" w:rsidP="00036DB2">
      <w:pPr>
        <w:pStyle w:val="Listaszerbekezds"/>
        <w:ind w:left="0"/>
        <w:jc w:val="both"/>
        <w:rPr>
          <w:rFonts w:ascii="Arial" w:hAnsi="Arial" w:cs="Arial"/>
        </w:rPr>
      </w:pPr>
    </w:p>
    <w:p w:rsidR="00036DB2" w:rsidRPr="004D3BDB" w:rsidRDefault="00036DB2" w:rsidP="00036DB2">
      <w:pPr>
        <w:ind w:left="426" w:hanging="426"/>
        <w:jc w:val="both"/>
        <w:rPr>
          <w:rFonts w:ascii="Arial" w:hAnsi="Arial" w:cs="Arial"/>
        </w:rPr>
      </w:pPr>
    </w:p>
    <w:p w:rsidR="00036DB2" w:rsidRPr="004D3BDB" w:rsidRDefault="00036DB2" w:rsidP="00036DB2">
      <w:pPr>
        <w:ind w:left="426" w:hanging="426"/>
        <w:jc w:val="both"/>
        <w:rPr>
          <w:rFonts w:ascii="Arial" w:hAnsi="Arial" w:cs="Arial"/>
        </w:rPr>
      </w:pPr>
    </w:p>
    <w:p w:rsidR="00036DB2" w:rsidRPr="004D3BDB" w:rsidRDefault="00036DB2" w:rsidP="00036DB2">
      <w:pPr>
        <w:tabs>
          <w:tab w:val="left" w:pos="1418"/>
        </w:tabs>
        <w:ind w:left="426" w:hanging="426"/>
        <w:jc w:val="both"/>
        <w:rPr>
          <w:rFonts w:ascii="Arial" w:hAnsi="Arial" w:cs="Arial"/>
        </w:rPr>
      </w:pPr>
      <w:r w:rsidRPr="004D3BDB">
        <w:rPr>
          <w:rFonts w:ascii="Arial" w:hAnsi="Arial" w:cs="Arial"/>
          <w:b/>
        </w:rPr>
        <w:t>Felelősök:</w:t>
      </w:r>
      <w:r w:rsidRPr="004D3BDB">
        <w:rPr>
          <w:rFonts w:ascii="Arial" w:hAnsi="Arial" w:cs="Arial"/>
        </w:rPr>
        <w:tab/>
        <w:t>Dr. Nemény András polgármester</w:t>
      </w:r>
    </w:p>
    <w:p w:rsidR="00036DB2" w:rsidRPr="004D3BDB" w:rsidRDefault="00036DB2" w:rsidP="00036DB2">
      <w:pPr>
        <w:ind w:left="1842" w:hanging="426"/>
        <w:jc w:val="both"/>
        <w:rPr>
          <w:rFonts w:ascii="Arial" w:hAnsi="Arial" w:cs="Arial"/>
        </w:rPr>
      </w:pPr>
      <w:r w:rsidRPr="004D3BDB">
        <w:rPr>
          <w:rFonts w:ascii="Arial" w:hAnsi="Arial" w:cs="Arial"/>
        </w:rPr>
        <w:t>Dr. László Győző alpolgármester</w:t>
      </w:r>
    </w:p>
    <w:p w:rsidR="00036DB2" w:rsidRPr="004D3BDB" w:rsidRDefault="00036DB2" w:rsidP="00036DB2">
      <w:pPr>
        <w:ind w:left="1842" w:hanging="426"/>
        <w:jc w:val="both"/>
        <w:rPr>
          <w:rFonts w:ascii="Arial" w:hAnsi="Arial" w:cs="Arial"/>
        </w:rPr>
      </w:pPr>
      <w:r w:rsidRPr="004D3BDB">
        <w:rPr>
          <w:rFonts w:ascii="Arial" w:hAnsi="Arial" w:cs="Arial"/>
        </w:rPr>
        <w:t>Dr. Horváth Attila alpolgármester</w:t>
      </w:r>
    </w:p>
    <w:p w:rsidR="00036DB2" w:rsidRPr="004D3BDB" w:rsidRDefault="00036DB2" w:rsidP="00036DB2">
      <w:pPr>
        <w:ind w:left="1842" w:hanging="426"/>
        <w:jc w:val="both"/>
        <w:rPr>
          <w:rFonts w:ascii="Arial" w:hAnsi="Arial" w:cs="Arial"/>
        </w:rPr>
      </w:pPr>
      <w:r w:rsidRPr="004D3BDB">
        <w:rPr>
          <w:rFonts w:ascii="Arial" w:hAnsi="Arial" w:cs="Arial"/>
        </w:rPr>
        <w:t xml:space="preserve">Horváth Soma alpolgármester </w:t>
      </w:r>
    </w:p>
    <w:p w:rsidR="00036DB2" w:rsidRPr="004D3BDB" w:rsidRDefault="00036DB2" w:rsidP="00036DB2">
      <w:pPr>
        <w:ind w:left="1842" w:hanging="426"/>
        <w:jc w:val="both"/>
        <w:rPr>
          <w:rFonts w:ascii="Arial" w:hAnsi="Arial" w:cs="Arial"/>
        </w:rPr>
      </w:pPr>
      <w:r w:rsidRPr="004D3BDB">
        <w:rPr>
          <w:rFonts w:ascii="Arial" w:hAnsi="Arial" w:cs="Arial"/>
        </w:rPr>
        <w:t>Dr. Károlyi Ákos jegyző</w:t>
      </w:r>
    </w:p>
    <w:p w:rsidR="00036DB2" w:rsidRPr="004D3BDB" w:rsidRDefault="00036DB2" w:rsidP="00036DB2">
      <w:pPr>
        <w:ind w:left="1842" w:hanging="426"/>
        <w:jc w:val="both"/>
        <w:rPr>
          <w:rFonts w:ascii="Arial" w:hAnsi="Arial" w:cs="Arial"/>
        </w:rPr>
      </w:pPr>
    </w:p>
    <w:p w:rsidR="00036DB2" w:rsidRPr="004D3BDB" w:rsidRDefault="00036DB2" w:rsidP="00036DB2">
      <w:pPr>
        <w:jc w:val="both"/>
        <w:rPr>
          <w:rFonts w:ascii="Arial" w:hAnsi="Arial" w:cs="Arial"/>
        </w:rPr>
      </w:pPr>
      <w:r w:rsidRPr="004D3BDB">
        <w:rPr>
          <w:rFonts w:ascii="Arial" w:hAnsi="Arial" w:cs="Arial"/>
        </w:rPr>
        <w:tab/>
      </w:r>
      <w:r w:rsidRPr="004D3BDB">
        <w:rPr>
          <w:rFonts w:ascii="Arial" w:hAnsi="Arial" w:cs="Arial"/>
        </w:rPr>
        <w:tab/>
        <w:t>/ A végrehajtás előkészítéséért:</w:t>
      </w:r>
    </w:p>
    <w:p w:rsidR="00036DB2" w:rsidRPr="004D3BDB" w:rsidRDefault="00036DB2" w:rsidP="00036DB2">
      <w:pPr>
        <w:ind w:left="1842" w:hanging="426"/>
        <w:jc w:val="both"/>
        <w:rPr>
          <w:rFonts w:ascii="Arial" w:hAnsi="Arial" w:cs="Arial"/>
        </w:rPr>
      </w:pPr>
      <w:r w:rsidRPr="004D3BDB">
        <w:rPr>
          <w:rFonts w:ascii="Arial" w:hAnsi="Arial" w:cs="Arial"/>
        </w:rPr>
        <w:t xml:space="preserve">Dr. Kovács Előd, a Polgármesteri Kabinet vezetője </w:t>
      </w:r>
    </w:p>
    <w:p w:rsidR="00036DB2" w:rsidRPr="004D3BDB" w:rsidRDefault="00036DB2" w:rsidP="00036DB2">
      <w:pPr>
        <w:ind w:left="1842" w:hanging="426"/>
        <w:jc w:val="both"/>
        <w:rPr>
          <w:rFonts w:ascii="Arial" w:hAnsi="Arial" w:cs="Arial"/>
        </w:rPr>
      </w:pPr>
      <w:r w:rsidRPr="004D3BDB">
        <w:rPr>
          <w:rFonts w:ascii="Arial" w:hAnsi="Arial" w:cs="Arial"/>
        </w:rPr>
        <w:t>Stéger Gábor, a Közgazdasági és Adó Osztály vezetője/</w:t>
      </w:r>
    </w:p>
    <w:p w:rsidR="00036DB2" w:rsidRPr="004D3BDB" w:rsidRDefault="00036DB2" w:rsidP="00036DB2">
      <w:pPr>
        <w:ind w:left="426" w:hanging="426"/>
        <w:jc w:val="both"/>
        <w:rPr>
          <w:rFonts w:ascii="Arial" w:hAnsi="Arial" w:cs="Arial"/>
        </w:rPr>
      </w:pPr>
    </w:p>
    <w:p w:rsidR="00036DB2" w:rsidRPr="004D3BDB" w:rsidRDefault="00036DB2" w:rsidP="00036DB2">
      <w:pPr>
        <w:ind w:left="426" w:hanging="426"/>
        <w:jc w:val="both"/>
        <w:rPr>
          <w:rFonts w:ascii="Arial" w:hAnsi="Arial" w:cs="Arial"/>
        </w:rPr>
      </w:pPr>
      <w:r w:rsidRPr="004D3BDB">
        <w:rPr>
          <w:rFonts w:ascii="Arial" w:hAnsi="Arial" w:cs="Arial"/>
          <w:b/>
        </w:rPr>
        <w:t>Határidő</w:t>
      </w:r>
      <w:r w:rsidRPr="004D3BDB">
        <w:rPr>
          <w:rFonts w:ascii="Arial" w:hAnsi="Arial" w:cs="Arial"/>
        </w:rPr>
        <w:t>:</w:t>
      </w:r>
      <w:r w:rsidRPr="004D3BDB">
        <w:rPr>
          <w:rFonts w:ascii="Arial" w:hAnsi="Arial" w:cs="Arial"/>
        </w:rPr>
        <w:tab/>
        <w:t>azonnal</w:t>
      </w:r>
    </w:p>
    <w:p w:rsidR="00036DB2" w:rsidRPr="004D3BDB" w:rsidRDefault="00036DB2" w:rsidP="00036DB2">
      <w:pPr>
        <w:ind w:left="426" w:hanging="426"/>
        <w:jc w:val="center"/>
        <w:rPr>
          <w:rFonts w:ascii="Arial" w:hAnsi="Arial" w:cs="Arial"/>
          <w:b/>
          <w:u w:val="single"/>
        </w:rPr>
      </w:pPr>
    </w:p>
    <w:p w:rsidR="00036DB2" w:rsidRPr="004D3BDB" w:rsidRDefault="00036DB2" w:rsidP="00036DB2">
      <w:pPr>
        <w:ind w:left="426" w:hanging="426"/>
        <w:jc w:val="both"/>
        <w:rPr>
          <w:rFonts w:ascii="Arial" w:hAnsi="Arial" w:cs="Arial"/>
        </w:rPr>
      </w:pPr>
    </w:p>
    <w:p w:rsidR="00036DB2" w:rsidRPr="004D3BDB" w:rsidRDefault="00036DB2" w:rsidP="00106D62">
      <w:pPr>
        <w:ind w:left="426" w:hanging="426"/>
        <w:jc w:val="both"/>
        <w:rPr>
          <w:rFonts w:ascii="Arial" w:hAnsi="Arial" w:cs="Arial"/>
        </w:rPr>
      </w:pPr>
    </w:p>
    <w:p w:rsidR="00D96F82" w:rsidRPr="004D3BDB" w:rsidRDefault="00D96F82" w:rsidP="00106D62">
      <w:pPr>
        <w:ind w:left="426" w:hanging="426"/>
        <w:jc w:val="center"/>
        <w:rPr>
          <w:rFonts w:ascii="Arial" w:hAnsi="Arial" w:cs="Arial"/>
          <w:b/>
        </w:rPr>
      </w:pPr>
    </w:p>
    <w:p w:rsidR="00D96F82" w:rsidRPr="004D3BDB" w:rsidRDefault="00D96F82" w:rsidP="00106D62">
      <w:pPr>
        <w:ind w:left="426" w:hanging="426"/>
        <w:jc w:val="center"/>
        <w:rPr>
          <w:rFonts w:ascii="Arial" w:hAnsi="Arial" w:cs="Arial"/>
          <w:b/>
        </w:rPr>
      </w:pPr>
    </w:p>
    <w:p w:rsidR="00257AFC" w:rsidRPr="004D3BDB" w:rsidRDefault="00257AFC">
      <w:pPr>
        <w:ind w:left="426" w:hanging="426"/>
        <w:jc w:val="center"/>
        <w:rPr>
          <w:rFonts w:ascii="Arial" w:hAnsi="Arial" w:cs="Arial"/>
          <w:b/>
        </w:rPr>
      </w:pPr>
    </w:p>
    <w:sectPr w:rsidR="00257AFC" w:rsidRPr="004D3BDB" w:rsidSect="007B3CA9">
      <w:footerReference w:type="default" r:id="rId12"/>
      <w:headerReference w:type="first" r:id="rId13"/>
      <w:footerReference w:type="first" r:id="rId14"/>
      <w:pgSz w:w="11906" w:h="16838" w:code="9"/>
      <w:pgMar w:top="1276"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10A" w:rsidRDefault="00C5410A">
      <w:r>
        <w:separator/>
      </w:r>
    </w:p>
  </w:endnote>
  <w:endnote w:type="continuationSeparator" w:id="0">
    <w:p w:rsidR="00C5410A" w:rsidRDefault="00C5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0A" w:rsidRPr="0034130E" w:rsidRDefault="00C5410A"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35E3ED55" wp14:editId="041495F2">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07F657"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180377">
      <w:rPr>
        <w:rFonts w:ascii="Arial" w:hAnsi="Arial" w:cs="Arial"/>
        <w:noProof/>
        <w:sz w:val="20"/>
        <w:szCs w:val="20"/>
      </w:rPr>
      <w:t>18</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180377">
      <w:rPr>
        <w:rFonts w:ascii="Arial" w:hAnsi="Arial" w:cs="Arial"/>
        <w:noProof/>
        <w:sz w:val="20"/>
        <w:szCs w:val="20"/>
      </w:rPr>
      <w:t>21</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0A" w:rsidRDefault="00C5410A" w:rsidP="00195D1C">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 xml:space="preserve">                                                                                                                                                 </w:t>
    </w:r>
  </w:p>
  <w:p w:rsidR="00C5410A" w:rsidRDefault="00C5410A" w:rsidP="00195D1C">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 xml:space="preserve">                                                                                                                                                Telefon: +36 94/520-124</w:t>
    </w:r>
  </w:p>
  <w:p w:rsidR="00C5410A" w:rsidRPr="00937CFE" w:rsidRDefault="00C5410A" w:rsidP="00195D1C">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t>Fax:+36 94/313-172</w:t>
    </w:r>
  </w:p>
  <w:p w:rsidR="00C5410A" w:rsidRPr="00937CFE" w:rsidRDefault="00C5410A" w:rsidP="00195D1C">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Irodav</w:t>
    </w:r>
    <w:proofErr w:type="spellEnd"/>
    <w:r>
      <w:rPr>
        <w:rFonts w:ascii="Arial" w:hAnsi="Arial" w:cs="Arial"/>
        <w:sz w:val="20"/>
        <w:szCs w:val="20"/>
      </w:rPr>
      <w:t>.</w:t>
    </w:r>
    <w:r>
      <w:rPr>
        <w:rFonts w:ascii="Arial" w:hAnsi="Arial" w:cs="Arial"/>
        <w:sz w:val="20"/>
        <w:szCs w:val="20"/>
      </w:rPr>
      <w:tab/>
    </w:r>
    <w:proofErr w:type="spellStart"/>
    <w:r>
      <w:rPr>
        <w:rFonts w:ascii="Arial" w:hAnsi="Arial" w:cs="Arial"/>
        <w:sz w:val="20"/>
        <w:szCs w:val="20"/>
      </w:rPr>
      <w:t>Osztályv</w:t>
    </w:r>
    <w:proofErr w:type="spellEnd"/>
    <w:r>
      <w:rPr>
        <w:rFonts w:ascii="Arial" w:hAnsi="Arial" w:cs="Arial"/>
        <w:sz w:val="20"/>
        <w:szCs w:val="20"/>
      </w:rPr>
      <w:t>.</w:t>
    </w:r>
    <w:r>
      <w:rPr>
        <w:rFonts w:ascii="Arial" w:hAnsi="Arial" w:cs="Arial"/>
        <w:sz w:val="20"/>
        <w:szCs w:val="20"/>
      </w:rPr>
      <w:tab/>
      <w:t xml:space="preserve">Jogi </w:t>
    </w:r>
    <w:proofErr w:type="spellStart"/>
    <w:r>
      <w:rPr>
        <w:rFonts w:ascii="Arial" w:hAnsi="Arial" w:cs="Arial"/>
        <w:sz w:val="20"/>
        <w:szCs w:val="20"/>
      </w:rPr>
      <w:t>ov</w:t>
    </w:r>
    <w:proofErr w:type="spellEnd"/>
    <w:r>
      <w:rPr>
        <w:rFonts w:ascii="Arial" w:hAnsi="Arial" w:cs="Arial"/>
        <w:sz w:val="20"/>
        <w:szCs w:val="20"/>
      </w:rPr>
      <w:t>.</w:t>
    </w:r>
    <w:r>
      <w:rPr>
        <w:rFonts w:ascii="Arial" w:hAnsi="Arial" w:cs="Arial"/>
        <w:sz w:val="20"/>
        <w:szCs w:val="20"/>
      </w:rPr>
      <w:tab/>
      <w:t>Aljegyző</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1</w:t>
    </w:r>
    <w:r w:rsidRPr="00937CFE">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2</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3</w:t>
    </w:r>
    <w:r>
      <w:rPr>
        <w:rFonts w:ascii="Arial" w:hAnsi="Arial" w:cs="Arial"/>
        <w:sz w:val="20"/>
        <w:szCs w:val="20"/>
      </w:rPr>
      <w:tab/>
    </w:r>
    <w:r>
      <w:rPr>
        <w:rFonts w:ascii="Arial" w:hAnsi="Arial" w:cs="Arial"/>
        <w:sz w:val="20"/>
        <w:szCs w:val="20"/>
      </w:rPr>
      <w:tab/>
    </w:r>
    <w:r w:rsidRPr="00356256">
      <w:rPr>
        <w:rFonts w:ascii="Arial" w:hAnsi="Arial" w:cs="Arial"/>
        <w:sz w:val="20"/>
        <w:szCs w:val="20"/>
      </w:rPr>
      <w:t>Web: www.szombathely.hu</w:t>
    </w:r>
  </w:p>
  <w:p w:rsidR="00C5410A" w:rsidRPr="00356256" w:rsidRDefault="00C5410A" w:rsidP="00356256">
    <w:pPr>
      <w:pStyle w:val="llb"/>
      <w:tabs>
        <w:tab w:val="clear" w:pos="4536"/>
        <w:tab w:val="left" w:pos="0"/>
      </w:tabs>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10A" w:rsidRDefault="00C5410A">
      <w:r>
        <w:separator/>
      </w:r>
    </w:p>
  </w:footnote>
  <w:footnote w:type="continuationSeparator" w:id="0">
    <w:p w:rsidR="00C5410A" w:rsidRDefault="00C54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0A" w:rsidRDefault="00C5410A" w:rsidP="00195D1C">
    <w:pPr>
      <w:pStyle w:val="lfej"/>
      <w:tabs>
        <w:tab w:val="clear" w:pos="4536"/>
        <w:tab w:val="clear" w:pos="9072"/>
        <w:tab w:val="center" w:pos="1843"/>
      </w:tabs>
      <w:rPr>
        <w:sz w:val="20"/>
      </w:rPr>
    </w:pPr>
    <w:r>
      <w:rPr>
        <w:noProof/>
        <w:sz w:val="20"/>
      </w:rPr>
      <w:drawing>
        <wp:inline distT="0" distB="0" distL="0" distR="0" wp14:anchorId="727B8F1A" wp14:editId="092DDD4C">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C5410A" w:rsidRPr="009B5040" w:rsidRDefault="00C5410A" w:rsidP="00195D1C">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rsidR="00C5410A" w:rsidRPr="009B5040" w:rsidRDefault="00C5410A" w:rsidP="00195D1C">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rsidR="00C5410A" w:rsidRDefault="00C5410A" w:rsidP="00195D1C">
    <w:pPr>
      <w:pStyle w:val="lfej"/>
      <w:tabs>
        <w:tab w:val="clear" w:pos="4536"/>
        <w:tab w:val="clear" w:pos="9072"/>
      </w:tabs>
      <w:rPr>
        <w:rFonts w:ascii="Arial" w:hAnsi="Arial" w:cs="Arial"/>
      </w:rPr>
    </w:pPr>
  </w:p>
  <w:p w:rsidR="00C5410A" w:rsidRPr="00CD05BF" w:rsidRDefault="00C5410A" w:rsidP="00195D1C">
    <w:pPr>
      <w:ind w:firstLine="4536"/>
      <w:rPr>
        <w:rFonts w:ascii="Arial" w:hAnsi="Arial" w:cs="Arial"/>
        <w:b/>
        <w:u w:val="single"/>
      </w:rPr>
    </w:pPr>
    <w:r w:rsidRPr="00CD05BF">
      <w:rPr>
        <w:rFonts w:ascii="Arial" w:hAnsi="Arial" w:cs="Arial"/>
        <w:b/>
        <w:u w:val="single"/>
      </w:rPr>
      <w:t>Az előterjesztést megtárgyalta:</w:t>
    </w:r>
  </w:p>
  <w:p w:rsidR="00C5410A" w:rsidRPr="00CD05BF" w:rsidRDefault="00C5410A" w:rsidP="00195D1C">
    <w:pPr>
      <w:ind w:firstLine="4536"/>
      <w:rPr>
        <w:rFonts w:ascii="Arial" w:hAnsi="Arial" w:cs="Arial"/>
        <w:b/>
        <w:u w:val="single"/>
      </w:rPr>
    </w:pPr>
  </w:p>
  <w:p w:rsidR="00C5410A" w:rsidRPr="00CD05BF" w:rsidRDefault="00C5410A" w:rsidP="00195D1C">
    <w:pPr>
      <w:numPr>
        <w:ilvl w:val="0"/>
        <w:numId w:val="31"/>
      </w:numPr>
      <w:tabs>
        <w:tab w:val="num" w:pos="4962"/>
      </w:tabs>
      <w:ind w:left="5517" w:hanging="839"/>
      <w:rPr>
        <w:rFonts w:ascii="Arial" w:hAnsi="Arial" w:cs="Arial"/>
      </w:rPr>
    </w:pPr>
    <w:r>
      <w:rPr>
        <w:rFonts w:ascii="Arial" w:hAnsi="Arial" w:cs="Arial"/>
      </w:rPr>
      <w:t>Gazdasági és Jogi Bizottság</w:t>
    </w:r>
  </w:p>
  <w:p w:rsidR="00C5410A" w:rsidRPr="00CD05BF" w:rsidRDefault="00C5410A" w:rsidP="00195D1C">
    <w:pPr>
      <w:ind w:left="4536"/>
      <w:rPr>
        <w:rFonts w:ascii="Arial" w:hAnsi="Arial" w:cs="Arial"/>
        <w:bCs/>
        <w:i/>
        <w:sz w:val="20"/>
        <w:szCs w:val="22"/>
      </w:rPr>
    </w:pPr>
  </w:p>
  <w:p w:rsidR="00C5410A" w:rsidRPr="00CD05BF" w:rsidRDefault="00C5410A" w:rsidP="00195D1C">
    <w:pPr>
      <w:ind w:left="4536"/>
      <w:rPr>
        <w:rFonts w:ascii="Arial" w:hAnsi="Arial" w:cs="Arial"/>
        <w:b/>
        <w:u w:val="single"/>
      </w:rPr>
    </w:pPr>
    <w:r w:rsidRPr="00CD05BF">
      <w:rPr>
        <w:rFonts w:ascii="Arial" w:hAnsi="Arial" w:cs="Arial"/>
        <w:b/>
        <w:u w:val="single"/>
      </w:rPr>
      <w:t>A határozati javaslatot</w:t>
    </w:r>
    <w:r>
      <w:rPr>
        <w:rFonts w:ascii="Arial" w:hAnsi="Arial" w:cs="Arial"/>
        <w:b/>
        <w:u w:val="single"/>
      </w:rPr>
      <w:t xml:space="preserve"> </w:t>
    </w:r>
    <w:r w:rsidRPr="00CD05BF">
      <w:rPr>
        <w:rFonts w:ascii="Arial" w:hAnsi="Arial" w:cs="Arial"/>
        <w:b/>
        <w:u w:val="single"/>
      </w:rPr>
      <w:t>törvényességi szempontból megvizsgáltam:</w:t>
    </w:r>
  </w:p>
  <w:p w:rsidR="00C5410A" w:rsidRPr="00CD05BF" w:rsidRDefault="00C5410A" w:rsidP="00195D1C">
    <w:pPr>
      <w:rPr>
        <w:rFonts w:ascii="Arial" w:hAnsi="Arial" w:cs="Arial"/>
        <w:bCs/>
      </w:rPr>
    </w:pPr>
  </w:p>
  <w:p w:rsidR="00C5410A" w:rsidRPr="00CD05BF" w:rsidRDefault="00C5410A" w:rsidP="00195D1C">
    <w:pPr>
      <w:rPr>
        <w:rFonts w:ascii="Arial" w:hAnsi="Arial" w:cs="Arial"/>
        <w:bCs/>
      </w:rPr>
    </w:pPr>
  </w:p>
  <w:p w:rsidR="00C5410A" w:rsidRPr="00CD05BF" w:rsidRDefault="00C5410A" w:rsidP="00195D1C">
    <w:pPr>
      <w:rPr>
        <w:rFonts w:ascii="Arial" w:hAnsi="Arial" w:cs="Arial"/>
        <w:bCs/>
      </w:rPr>
    </w:pPr>
  </w:p>
  <w:p w:rsidR="00C5410A" w:rsidRPr="00CD05BF" w:rsidRDefault="00C5410A" w:rsidP="00195D1C">
    <w:pPr>
      <w:tabs>
        <w:tab w:val="center" w:pos="6804"/>
      </w:tabs>
      <w:rPr>
        <w:rFonts w:ascii="Arial" w:hAnsi="Arial" w:cs="Arial"/>
        <w:bCs/>
      </w:rPr>
    </w:pPr>
    <w:r w:rsidRPr="00CD05BF">
      <w:rPr>
        <w:rFonts w:ascii="Arial" w:hAnsi="Arial" w:cs="Arial"/>
        <w:bCs/>
      </w:rPr>
      <w:tab/>
      <w:t xml:space="preserve">/: Dr. Károlyi </w:t>
    </w:r>
    <w:proofErr w:type="gramStart"/>
    <w:r w:rsidRPr="00CD05BF">
      <w:rPr>
        <w:rFonts w:ascii="Arial" w:hAnsi="Arial" w:cs="Arial"/>
        <w:bCs/>
      </w:rPr>
      <w:t>Ákos :</w:t>
    </w:r>
    <w:proofErr w:type="gramEnd"/>
    <w:r w:rsidRPr="00CD05BF">
      <w:rPr>
        <w:rFonts w:ascii="Arial" w:hAnsi="Arial" w:cs="Arial"/>
        <w:bCs/>
      </w:rPr>
      <w:t>/</w:t>
    </w:r>
  </w:p>
  <w:p w:rsidR="00C5410A" w:rsidRPr="00CD05BF" w:rsidRDefault="00C5410A" w:rsidP="00195D1C">
    <w:pPr>
      <w:tabs>
        <w:tab w:val="center" w:pos="6804"/>
      </w:tabs>
      <w:rPr>
        <w:rFonts w:ascii="Arial" w:hAnsi="Arial" w:cs="Arial"/>
        <w:bCs/>
      </w:rPr>
    </w:pPr>
    <w:r w:rsidRPr="00CD05BF">
      <w:rPr>
        <w:rFonts w:ascii="Arial" w:hAnsi="Arial" w:cs="Arial"/>
        <w:bCs/>
      </w:rPr>
      <w:tab/>
    </w:r>
    <w:proofErr w:type="gramStart"/>
    <w:r w:rsidRPr="00CD05BF">
      <w:rPr>
        <w:rFonts w:ascii="Arial" w:hAnsi="Arial" w:cs="Arial"/>
        <w:bCs/>
      </w:rPr>
      <w:t>jegyző</w:t>
    </w:r>
    <w:proofErr w:type="gramEnd"/>
  </w:p>
  <w:p w:rsidR="00C5410A" w:rsidRDefault="00C5410A" w:rsidP="00B103B4">
    <w:pPr>
      <w:pStyle w:val="lfej"/>
      <w:tabs>
        <w:tab w:val="clear" w:pos="4536"/>
        <w:tab w:val="center" w:pos="1800"/>
        <w:tab w:val="center" w:pos="7020"/>
      </w:tabs>
      <w:ind w:firstLine="1080"/>
      <w:rPr>
        <w:sz w:val="20"/>
      </w:rPr>
    </w:pPr>
  </w:p>
  <w:p w:rsidR="00C5410A" w:rsidRDefault="00C5410A" w:rsidP="00195D1C">
    <w:pPr>
      <w:pStyle w:val="lfej"/>
      <w:tabs>
        <w:tab w:val="clear" w:pos="4536"/>
        <w:tab w:val="center" w:pos="1843"/>
        <w:tab w:val="center" w:pos="7020"/>
      </w:tabs>
      <w:rPr>
        <w:rFonts w:ascii="Arial" w:hAnsi="Arial" w:cs="Arial"/>
        <w:sz w:val="20"/>
      </w:rPr>
    </w:pPr>
    <w:r>
      <w:tab/>
    </w:r>
  </w:p>
  <w:p w:rsidR="00C5410A" w:rsidRPr="00132161" w:rsidRDefault="00C5410A">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625F"/>
    <w:multiLevelType w:val="hybridMultilevel"/>
    <w:tmpl w:val="88A0DB76"/>
    <w:lvl w:ilvl="0" w:tplc="0690062A">
      <w:start w:val="1"/>
      <w:numFmt w:val="decimal"/>
      <w:lvlText w:val="%1."/>
      <w:lvlJc w:val="left"/>
      <w:pPr>
        <w:ind w:left="1425" w:hanging="10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522B44"/>
    <w:multiLevelType w:val="hybridMultilevel"/>
    <w:tmpl w:val="F82AFDD0"/>
    <w:lvl w:ilvl="0" w:tplc="40D2236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0B194E"/>
    <w:multiLevelType w:val="hybridMultilevel"/>
    <w:tmpl w:val="E5744FEE"/>
    <w:lvl w:ilvl="0" w:tplc="40D2236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A355404"/>
    <w:multiLevelType w:val="hybridMultilevel"/>
    <w:tmpl w:val="E73A5C66"/>
    <w:lvl w:ilvl="0" w:tplc="8496F5A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F740588"/>
    <w:multiLevelType w:val="hybridMultilevel"/>
    <w:tmpl w:val="4C6E7AE6"/>
    <w:lvl w:ilvl="0" w:tplc="8496F5A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FA14C00"/>
    <w:multiLevelType w:val="hybridMultilevel"/>
    <w:tmpl w:val="B3AAEDCE"/>
    <w:lvl w:ilvl="0" w:tplc="0690062A">
      <w:start w:val="1"/>
      <w:numFmt w:val="decimal"/>
      <w:lvlText w:val="%1."/>
      <w:lvlJc w:val="left"/>
      <w:pPr>
        <w:ind w:left="1425" w:hanging="10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FF55792"/>
    <w:multiLevelType w:val="hybridMultilevel"/>
    <w:tmpl w:val="B4606E52"/>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7" w15:restartNumberingAfterBreak="0">
    <w:nsid w:val="14152964"/>
    <w:multiLevelType w:val="hybridMultilevel"/>
    <w:tmpl w:val="E8D25D38"/>
    <w:lvl w:ilvl="0" w:tplc="40D2236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854B15"/>
    <w:multiLevelType w:val="hybridMultilevel"/>
    <w:tmpl w:val="81C035AE"/>
    <w:lvl w:ilvl="0" w:tplc="8496F5A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DD66034"/>
    <w:multiLevelType w:val="hybridMultilevel"/>
    <w:tmpl w:val="182CB96E"/>
    <w:lvl w:ilvl="0" w:tplc="8496F5A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7D639A6"/>
    <w:multiLevelType w:val="hybridMultilevel"/>
    <w:tmpl w:val="2E2A907E"/>
    <w:lvl w:ilvl="0" w:tplc="8496F5A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2" w15:restartNumberingAfterBreak="0">
    <w:nsid w:val="41563C45"/>
    <w:multiLevelType w:val="hybridMultilevel"/>
    <w:tmpl w:val="9D5EB1FE"/>
    <w:lvl w:ilvl="0" w:tplc="B080B762">
      <w:start w:val="1"/>
      <w:numFmt w:val="decimal"/>
      <w:lvlText w:val="%1."/>
      <w:lvlJc w:val="left"/>
      <w:pPr>
        <w:ind w:left="1425" w:hanging="705"/>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15:restartNumberingAfterBreak="0">
    <w:nsid w:val="4189720A"/>
    <w:multiLevelType w:val="hybridMultilevel"/>
    <w:tmpl w:val="9C226E70"/>
    <w:lvl w:ilvl="0" w:tplc="8496F5A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B4E38BA"/>
    <w:multiLevelType w:val="hybridMultilevel"/>
    <w:tmpl w:val="CBFE4F5E"/>
    <w:lvl w:ilvl="0" w:tplc="B080B762">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F0F2AC1"/>
    <w:multiLevelType w:val="hybridMultilevel"/>
    <w:tmpl w:val="88A0DB76"/>
    <w:lvl w:ilvl="0" w:tplc="0690062A">
      <w:start w:val="1"/>
      <w:numFmt w:val="decimal"/>
      <w:lvlText w:val="%1."/>
      <w:lvlJc w:val="left"/>
      <w:pPr>
        <w:ind w:left="1425" w:hanging="10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2293FE2"/>
    <w:multiLevelType w:val="hybridMultilevel"/>
    <w:tmpl w:val="88A0DB76"/>
    <w:lvl w:ilvl="0" w:tplc="0690062A">
      <w:start w:val="1"/>
      <w:numFmt w:val="decimal"/>
      <w:lvlText w:val="%1."/>
      <w:lvlJc w:val="left"/>
      <w:pPr>
        <w:ind w:left="1425" w:hanging="10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3024A7A"/>
    <w:multiLevelType w:val="hybridMultilevel"/>
    <w:tmpl w:val="EF8683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3AF14DE"/>
    <w:multiLevelType w:val="hybridMultilevel"/>
    <w:tmpl w:val="8FB0B770"/>
    <w:lvl w:ilvl="0" w:tplc="0690062A">
      <w:start w:val="1"/>
      <w:numFmt w:val="decimal"/>
      <w:lvlText w:val="%1."/>
      <w:lvlJc w:val="left"/>
      <w:pPr>
        <w:ind w:left="1785" w:hanging="1065"/>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15:restartNumberingAfterBreak="0">
    <w:nsid w:val="5E702AB5"/>
    <w:multiLevelType w:val="hybridMultilevel"/>
    <w:tmpl w:val="D472CE66"/>
    <w:lvl w:ilvl="0" w:tplc="8496F5A8">
      <w:start w:val="1"/>
      <w:numFmt w:val="decimal"/>
      <w:lvlText w:val="%1."/>
      <w:lvlJc w:val="left"/>
      <w:pPr>
        <w:ind w:left="1065" w:hanging="705"/>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2006916"/>
    <w:multiLevelType w:val="hybridMultilevel"/>
    <w:tmpl w:val="F2F8C640"/>
    <w:lvl w:ilvl="0" w:tplc="3EE4395A">
      <w:start w:val="1"/>
      <w:numFmt w:val="decimal"/>
      <w:lvlText w:val="%1."/>
      <w:lvlJc w:val="left"/>
      <w:pPr>
        <w:tabs>
          <w:tab w:val="num" w:pos="360"/>
        </w:tabs>
        <w:ind w:left="360" w:hanging="360"/>
      </w:pPr>
      <w:rPr>
        <w:b w:val="0"/>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63AF6E3E"/>
    <w:multiLevelType w:val="hybridMultilevel"/>
    <w:tmpl w:val="E4A66EC4"/>
    <w:lvl w:ilvl="0" w:tplc="8496F5A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8107C03"/>
    <w:multiLevelType w:val="hybridMultilevel"/>
    <w:tmpl w:val="FB628800"/>
    <w:lvl w:ilvl="0" w:tplc="08EA5A9E">
      <w:start w:val="12"/>
      <w:numFmt w:val="bullet"/>
      <w:lvlText w:val="-"/>
      <w:lvlJc w:val="left"/>
      <w:pPr>
        <w:ind w:left="927" w:hanging="360"/>
      </w:pPr>
      <w:rPr>
        <w:rFonts w:ascii="Arial" w:eastAsia="Times New Roman" w:hAnsi="Arial" w:cs="Arial" w:hint="default"/>
        <w:b w:val="0"/>
        <w:u w:val="none"/>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3" w15:restartNumberingAfterBreak="0">
    <w:nsid w:val="6D9075CE"/>
    <w:multiLevelType w:val="hybridMultilevel"/>
    <w:tmpl w:val="DB644B7C"/>
    <w:lvl w:ilvl="0" w:tplc="66F65964">
      <w:numFmt w:val="bullet"/>
      <w:lvlText w:val="-"/>
      <w:lvlJc w:val="left"/>
      <w:pPr>
        <w:ind w:left="5970" w:hanging="360"/>
      </w:pPr>
      <w:rPr>
        <w:rFonts w:ascii="Arial" w:eastAsia="Times New Roman" w:hAnsi="Arial" w:cs="Arial" w:hint="default"/>
      </w:rPr>
    </w:lvl>
    <w:lvl w:ilvl="1" w:tplc="040E0003" w:tentative="1">
      <w:start w:val="1"/>
      <w:numFmt w:val="bullet"/>
      <w:lvlText w:val="o"/>
      <w:lvlJc w:val="left"/>
      <w:pPr>
        <w:ind w:left="6690" w:hanging="360"/>
      </w:pPr>
      <w:rPr>
        <w:rFonts w:ascii="Courier New" w:hAnsi="Courier New" w:cs="Courier New" w:hint="default"/>
      </w:rPr>
    </w:lvl>
    <w:lvl w:ilvl="2" w:tplc="040E0005" w:tentative="1">
      <w:start w:val="1"/>
      <w:numFmt w:val="bullet"/>
      <w:lvlText w:val=""/>
      <w:lvlJc w:val="left"/>
      <w:pPr>
        <w:ind w:left="7410" w:hanging="360"/>
      </w:pPr>
      <w:rPr>
        <w:rFonts w:ascii="Wingdings" w:hAnsi="Wingdings" w:hint="default"/>
      </w:rPr>
    </w:lvl>
    <w:lvl w:ilvl="3" w:tplc="040E0001" w:tentative="1">
      <w:start w:val="1"/>
      <w:numFmt w:val="bullet"/>
      <w:lvlText w:val=""/>
      <w:lvlJc w:val="left"/>
      <w:pPr>
        <w:ind w:left="8130" w:hanging="360"/>
      </w:pPr>
      <w:rPr>
        <w:rFonts w:ascii="Symbol" w:hAnsi="Symbol" w:hint="default"/>
      </w:rPr>
    </w:lvl>
    <w:lvl w:ilvl="4" w:tplc="040E0003" w:tentative="1">
      <w:start w:val="1"/>
      <w:numFmt w:val="bullet"/>
      <w:lvlText w:val="o"/>
      <w:lvlJc w:val="left"/>
      <w:pPr>
        <w:ind w:left="8850" w:hanging="360"/>
      </w:pPr>
      <w:rPr>
        <w:rFonts w:ascii="Courier New" w:hAnsi="Courier New" w:cs="Courier New" w:hint="default"/>
      </w:rPr>
    </w:lvl>
    <w:lvl w:ilvl="5" w:tplc="040E0005" w:tentative="1">
      <w:start w:val="1"/>
      <w:numFmt w:val="bullet"/>
      <w:lvlText w:val=""/>
      <w:lvlJc w:val="left"/>
      <w:pPr>
        <w:ind w:left="9570" w:hanging="360"/>
      </w:pPr>
      <w:rPr>
        <w:rFonts w:ascii="Wingdings" w:hAnsi="Wingdings" w:hint="default"/>
      </w:rPr>
    </w:lvl>
    <w:lvl w:ilvl="6" w:tplc="040E0001" w:tentative="1">
      <w:start w:val="1"/>
      <w:numFmt w:val="bullet"/>
      <w:lvlText w:val=""/>
      <w:lvlJc w:val="left"/>
      <w:pPr>
        <w:ind w:left="10290" w:hanging="360"/>
      </w:pPr>
      <w:rPr>
        <w:rFonts w:ascii="Symbol" w:hAnsi="Symbol" w:hint="default"/>
      </w:rPr>
    </w:lvl>
    <w:lvl w:ilvl="7" w:tplc="040E0003" w:tentative="1">
      <w:start w:val="1"/>
      <w:numFmt w:val="bullet"/>
      <w:lvlText w:val="o"/>
      <w:lvlJc w:val="left"/>
      <w:pPr>
        <w:ind w:left="11010" w:hanging="360"/>
      </w:pPr>
      <w:rPr>
        <w:rFonts w:ascii="Courier New" w:hAnsi="Courier New" w:cs="Courier New" w:hint="default"/>
      </w:rPr>
    </w:lvl>
    <w:lvl w:ilvl="8" w:tplc="040E0005" w:tentative="1">
      <w:start w:val="1"/>
      <w:numFmt w:val="bullet"/>
      <w:lvlText w:val=""/>
      <w:lvlJc w:val="left"/>
      <w:pPr>
        <w:ind w:left="11730" w:hanging="360"/>
      </w:pPr>
      <w:rPr>
        <w:rFonts w:ascii="Wingdings" w:hAnsi="Wingdings" w:hint="default"/>
      </w:rPr>
    </w:lvl>
  </w:abstractNum>
  <w:abstractNum w:abstractNumId="24" w15:restartNumberingAfterBreak="0">
    <w:nsid w:val="7A0C7294"/>
    <w:multiLevelType w:val="hybridMultilevel"/>
    <w:tmpl w:val="E828DB68"/>
    <w:lvl w:ilvl="0" w:tplc="0690062A">
      <w:start w:val="1"/>
      <w:numFmt w:val="decimal"/>
      <w:lvlText w:val="%1."/>
      <w:lvlJc w:val="left"/>
      <w:pPr>
        <w:ind w:left="1425" w:hanging="10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A23568D"/>
    <w:multiLevelType w:val="hybridMultilevel"/>
    <w:tmpl w:val="182CB96E"/>
    <w:lvl w:ilvl="0" w:tplc="8496F5A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BF36D31"/>
    <w:multiLevelType w:val="hybridMultilevel"/>
    <w:tmpl w:val="164A6242"/>
    <w:lvl w:ilvl="0" w:tplc="040E000F">
      <w:start w:val="1"/>
      <w:numFmt w:val="decimal"/>
      <w:lvlText w:val="%1."/>
      <w:lvlJc w:val="left"/>
      <w:pPr>
        <w:ind w:left="720" w:hanging="360"/>
      </w:pPr>
      <w:rPr>
        <w:rFonts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BFF3A1B"/>
    <w:multiLevelType w:val="hybridMultilevel"/>
    <w:tmpl w:val="D416CFC4"/>
    <w:lvl w:ilvl="0" w:tplc="8496F5A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C5E014F"/>
    <w:multiLevelType w:val="hybridMultilevel"/>
    <w:tmpl w:val="182CB96E"/>
    <w:lvl w:ilvl="0" w:tplc="8496F5A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CAA5E2C"/>
    <w:multiLevelType w:val="hybridMultilevel"/>
    <w:tmpl w:val="04522BB8"/>
    <w:lvl w:ilvl="0" w:tplc="8496F5A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EA13E69"/>
    <w:multiLevelType w:val="hybridMultilevel"/>
    <w:tmpl w:val="DB782252"/>
    <w:lvl w:ilvl="0" w:tplc="8496F5A8">
      <w:start w:val="1"/>
      <w:numFmt w:val="decimal"/>
      <w:lvlText w:val="%1."/>
      <w:lvlJc w:val="left"/>
      <w:pPr>
        <w:ind w:left="1491" w:hanging="705"/>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num w:numId="1">
    <w:abstractNumId w:val="20"/>
  </w:num>
  <w:num w:numId="2">
    <w:abstractNumId w:val="23"/>
  </w:num>
  <w:num w:numId="3">
    <w:abstractNumId w:val="7"/>
  </w:num>
  <w:num w:numId="4">
    <w:abstractNumId w:val="2"/>
  </w:num>
  <w:num w:numId="5">
    <w:abstractNumId w:val="1"/>
  </w:num>
  <w:num w:numId="6">
    <w:abstractNumId w:val="15"/>
  </w:num>
  <w:num w:numId="7">
    <w:abstractNumId w:val="0"/>
  </w:num>
  <w:num w:numId="8">
    <w:abstractNumId w:val="5"/>
  </w:num>
  <w:num w:numId="9">
    <w:abstractNumId w:val="14"/>
  </w:num>
  <w:num w:numId="10">
    <w:abstractNumId w:val="12"/>
  </w:num>
  <w:num w:numId="11">
    <w:abstractNumId w:val="16"/>
  </w:num>
  <w:num w:numId="12">
    <w:abstractNumId w:val="18"/>
  </w:num>
  <w:num w:numId="13">
    <w:abstractNumId w:val="24"/>
  </w:num>
  <w:num w:numId="14">
    <w:abstractNumId w:val="19"/>
  </w:num>
  <w:num w:numId="15">
    <w:abstractNumId w:val="10"/>
  </w:num>
  <w:num w:numId="16">
    <w:abstractNumId w:val="4"/>
  </w:num>
  <w:num w:numId="17">
    <w:abstractNumId w:val="29"/>
  </w:num>
  <w:num w:numId="18">
    <w:abstractNumId w:val="30"/>
  </w:num>
  <w:num w:numId="19">
    <w:abstractNumId w:val="27"/>
  </w:num>
  <w:num w:numId="20">
    <w:abstractNumId w:val="28"/>
  </w:num>
  <w:num w:numId="21">
    <w:abstractNumId w:val="25"/>
  </w:num>
  <w:num w:numId="22">
    <w:abstractNumId w:val="21"/>
  </w:num>
  <w:num w:numId="23">
    <w:abstractNumId w:val="3"/>
  </w:num>
  <w:num w:numId="24">
    <w:abstractNumId w:val="8"/>
  </w:num>
  <w:num w:numId="25">
    <w:abstractNumId w:val="22"/>
  </w:num>
  <w:num w:numId="26">
    <w:abstractNumId w:val="9"/>
  </w:num>
  <w:num w:numId="27">
    <w:abstractNumId w:val="13"/>
  </w:num>
  <w:num w:numId="28">
    <w:abstractNumId w:val="26"/>
  </w:num>
  <w:num w:numId="29">
    <w:abstractNumId w:val="6"/>
  </w:num>
  <w:num w:numId="30">
    <w:abstractNumId w:val="1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DD"/>
    <w:rsid w:val="00007F73"/>
    <w:rsid w:val="00036DB2"/>
    <w:rsid w:val="00047940"/>
    <w:rsid w:val="000566D8"/>
    <w:rsid w:val="0005693F"/>
    <w:rsid w:val="00062716"/>
    <w:rsid w:val="00072F57"/>
    <w:rsid w:val="00083829"/>
    <w:rsid w:val="00085B84"/>
    <w:rsid w:val="00095C65"/>
    <w:rsid w:val="000A5CD2"/>
    <w:rsid w:val="000C148F"/>
    <w:rsid w:val="000C34E0"/>
    <w:rsid w:val="000D5554"/>
    <w:rsid w:val="000E7E5B"/>
    <w:rsid w:val="00106232"/>
    <w:rsid w:val="00106D62"/>
    <w:rsid w:val="00111AD3"/>
    <w:rsid w:val="00114391"/>
    <w:rsid w:val="00114539"/>
    <w:rsid w:val="001159BD"/>
    <w:rsid w:val="001206DB"/>
    <w:rsid w:val="00120B28"/>
    <w:rsid w:val="00132161"/>
    <w:rsid w:val="00142E77"/>
    <w:rsid w:val="0017088C"/>
    <w:rsid w:val="00172AAE"/>
    <w:rsid w:val="00177EF7"/>
    <w:rsid w:val="00180377"/>
    <w:rsid w:val="0018750A"/>
    <w:rsid w:val="00195D1C"/>
    <w:rsid w:val="001A42BC"/>
    <w:rsid w:val="001A4648"/>
    <w:rsid w:val="001C435D"/>
    <w:rsid w:val="00201F4A"/>
    <w:rsid w:val="00234C41"/>
    <w:rsid w:val="00257928"/>
    <w:rsid w:val="00257AFC"/>
    <w:rsid w:val="00260924"/>
    <w:rsid w:val="00266CEF"/>
    <w:rsid w:val="0029188F"/>
    <w:rsid w:val="002B0D5B"/>
    <w:rsid w:val="002C1BB6"/>
    <w:rsid w:val="002C48FF"/>
    <w:rsid w:val="002C7553"/>
    <w:rsid w:val="002D349F"/>
    <w:rsid w:val="00312138"/>
    <w:rsid w:val="00313470"/>
    <w:rsid w:val="0032212B"/>
    <w:rsid w:val="003241CE"/>
    <w:rsid w:val="00325973"/>
    <w:rsid w:val="0032649B"/>
    <w:rsid w:val="00337647"/>
    <w:rsid w:val="0034130E"/>
    <w:rsid w:val="00356256"/>
    <w:rsid w:val="003626D7"/>
    <w:rsid w:val="003637B3"/>
    <w:rsid w:val="003833E2"/>
    <w:rsid w:val="00387E79"/>
    <w:rsid w:val="003A51E0"/>
    <w:rsid w:val="003C18AD"/>
    <w:rsid w:val="003C4425"/>
    <w:rsid w:val="003E0DFA"/>
    <w:rsid w:val="003E27FE"/>
    <w:rsid w:val="003E7CB5"/>
    <w:rsid w:val="003F4D2F"/>
    <w:rsid w:val="003F581D"/>
    <w:rsid w:val="004566BB"/>
    <w:rsid w:val="004907C5"/>
    <w:rsid w:val="004A236A"/>
    <w:rsid w:val="004A6FDC"/>
    <w:rsid w:val="004B5811"/>
    <w:rsid w:val="004C551E"/>
    <w:rsid w:val="004D1225"/>
    <w:rsid w:val="004D3BDB"/>
    <w:rsid w:val="004E2F1A"/>
    <w:rsid w:val="004E3CCB"/>
    <w:rsid w:val="004E7F41"/>
    <w:rsid w:val="00503F12"/>
    <w:rsid w:val="005338EB"/>
    <w:rsid w:val="005339B3"/>
    <w:rsid w:val="005349F9"/>
    <w:rsid w:val="00536AB3"/>
    <w:rsid w:val="0054579A"/>
    <w:rsid w:val="00553BB7"/>
    <w:rsid w:val="00582D78"/>
    <w:rsid w:val="005A4C8E"/>
    <w:rsid w:val="005B3EDD"/>
    <w:rsid w:val="005C0EEB"/>
    <w:rsid w:val="005C26F7"/>
    <w:rsid w:val="005E0547"/>
    <w:rsid w:val="005E1D6F"/>
    <w:rsid w:val="005E4FDB"/>
    <w:rsid w:val="005F19FE"/>
    <w:rsid w:val="00642AC3"/>
    <w:rsid w:val="0065294E"/>
    <w:rsid w:val="00671E6D"/>
    <w:rsid w:val="00673677"/>
    <w:rsid w:val="00676E1B"/>
    <w:rsid w:val="00676F04"/>
    <w:rsid w:val="006B5218"/>
    <w:rsid w:val="006E2E8E"/>
    <w:rsid w:val="006E71A4"/>
    <w:rsid w:val="006E7553"/>
    <w:rsid w:val="006E7C0B"/>
    <w:rsid w:val="007017AA"/>
    <w:rsid w:val="00721013"/>
    <w:rsid w:val="00722C25"/>
    <w:rsid w:val="00723140"/>
    <w:rsid w:val="007265BB"/>
    <w:rsid w:val="00734B3B"/>
    <w:rsid w:val="00746584"/>
    <w:rsid w:val="007533EC"/>
    <w:rsid w:val="00754802"/>
    <w:rsid w:val="007564CA"/>
    <w:rsid w:val="007640C0"/>
    <w:rsid w:val="00774C3B"/>
    <w:rsid w:val="007755DF"/>
    <w:rsid w:val="007808DA"/>
    <w:rsid w:val="00790C90"/>
    <w:rsid w:val="007A0146"/>
    <w:rsid w:val="007B2FF9"/>
    <w:rsid w:val="007B3CA9"/>
    <w:rsid w:val="007C106C"/>
    <w:rsid w:val="007C40AF"/>
    <w:rsid w:val="007C4154"/>
    <w:rsid w:val="007E76FD"/>
    <w:rsid w:val="007F2F31"/>
    <w:rsid w:val="007F541C"/>
    <w:rsid w:val="007F6BE6"/>
    <w:rsid w:val="00812175"/>
    <w:rsid w:val="0082570C"/>
    <w:rsid w:val="00831C9D"/>
    <w:rsid w:val="0083225B"/>
    <w:rsid w:val="00833E64"/>
    <w:rsid w:val="0083676C"/>
    <w:rsid w:val="00843BAC"/>
    <w:rsid w:val="00860F16"/>
    <w:rsid w:val="00862D7F"/>
    <w:rsid w:val="00863AFA"/>
    <w:rsid w:val="008728D0"/>
    <w:rsid w:val="00874755"/>
    <w:rsid w:val="00874EDC"/>
    <w:rsid w:val="00887CD8"/>
    <w:rsid w:val="008A7466"/>
    <w:rsid w:val="008B57AC"/>
    <w:rsid w:val="008C0223"/>
    <w:rsid w:val="008D6B32"/>
    <w:rsid w:val="008E3183"/>
    <w:rsid w:val="00902E15"/>
    <w:rsid w:val="009103B2"/>
    <w:rsid w:val="00922295"/>
    <w:rsid w:val="00925E1C"/>
    <w:rsid w:val="009267D8"/>
    <w:rsid w:val="009348EA"/>
    <w:rsid w:val="00944A02"/>
    <w:rsid w:val="00961BAC"/>
    <w:rsid w:val="0096279B"/>
    <w:rsid w:val="00967EBA"/>
    <w:rsid w:val="0097004E"/>
    <w:rsid w:val="00977FF4"/>
    <w:rsid w:val="00992A62"/>
    <w:rsid w:val="00994A4A"/>
    <w:rsid w:val="009B0502"/>
    <w:rsid w:val="009C3DD2"/>
    <w:rsid w:val="009F1421"/>
    <w:rsid w:val="00A00242"/>
    <w:rsid w:val="00A27057"/>
    <w:rsid w:val="00A30A41"/>
    <w:rsid w:val="00A4240F"/>
    <w:rsid w:val="00A541B6"/>
    <w:rsid w:val="00A7633E"/>
    <w:rsid w:val="00A81B78"/>
    <w:rsid w:val="00A871D8"/>
    <w:rsid w:val="00AA338A"/>
    <w:rsid w:val="00AA4957"/>
    <w:rsid w:val="00AB7B31"/>
    <w:rsid w:val="00AC5DE7"/>
    <w:rsid w:val="00AD0518"/>
    <w:rsid w:val="00AD08CD"/>
    <w:rsid w:val="00AD0DAC"/>
    <w:rsid w:val="00AD27FE"/>
    <w:rsid w:val="00AD2D42"/>
    <w:rsid w:val="00AD60D0"/>
    <w:rsid w:val="00AD765F"/>
    <w:rsid w:val="00B003F9"/>
    <w:rsid w:val="00B02B4A"/>
    <w:rsid w:val="00B067BC"/>
    <w:rsid w:val="00B103B4"/>
    <w:rsid w:val="00B20A8A"/>
    <w:rsid w:val="00B3006C"/>
    <w:rsid w:val="00B42281"/>
    <w:rsid w:val="00B45244"/>
    <w:rsid w:val="00B508E6"/>
    <w:rsid w:val="00B610E8"/>
    <w:rsid w:val="00B62DBE"/>
    <w:rsid w:val="00B80E64"/>
    <w:rsid w:val="00B85B45"/>
    <w:rsid w:val="00B93D36"/>
    <w:rsid w:val="00BA074E"/>
    <w:rsid w:val="00BA0DC0"/>
    <w:rsid w:val="00BB6653"/>
    <w:rsid w:val="00BC46F6"/>
    <w:rsid w:val="00BC51B6"/>
    <w:rsid w:val="00BD7C41"/>
    <w:rsid w:val="00BE0340"/>
    <w:rsid w:val="00BE370B"/>
    <w:rsid w:val="00C102D2"/>
    <w:rsid w:val="00C37C27"/>
    <w:rsid w:val="00C5050B"/>
    <w:rsid w:val="00C5410A"/>
    <w:rsid w:val="00C56B3C"/>
    <w:rsid w:val="00C6237E"/>
    <w:rsid w:val="00C6367E"/>
    <w:rsid w:val="00C77532"/>
    <w:rsid w:val="00C86DB5"/>
    <w:rsid w:val="00CA5521"/>
    <w:rsid w:val="00CB0636"/>
    <w:rsid w:val="00CC09B3"/>
    <w:rsid w:val="00CC4DEB"/>
    <w:rsid w:val="00CD1858"/>
    <w:rsid w:val="00D103DA"/>
    <w:rsid w:val="00D21D90"/>
    <w:rsid w:val="00D41212"/>
    <w:rsid w:val="00D44546"/>
    <w:rsid w:val="00D4545E"/>
    <w:rsid w:val="00D45FD7"/>
    <w:rsid w:val="00D513D0"/>
    <w:rsid w:val="00D54DF8"/>
    <w:rsid w:val="00D563EF"/>
    <w:rsid w:val="00D713B0"/>
    <w:rsid w:val="00D73960"/>
    <w:rsid w:val="00D866FE"/>
    <w:rsid w:val="00D96F3A"/>
    <w:rsid w:val="00D96F82"/>
    <w:rsid w:val="00DA14B3"/>
    <w:rsid w:val="00DB6044"/>
    <w:rsid w:val="00DC48CF"/>
    <w:rsid w:val="00DC5651"/>
    <w:rsid w:val="00DC7376"/>
    <w:rsid w:val="00E27512"/>
    <w:rsid w:val="00E3397F"/>
    <w:rsid w:val="00E379CE"/>
    <w:rsid w:val="00E508B6"/>
    <w:rsid w:val="00E65462"/>
    <w:rsid w:val="00E65CDC"/>
    <w:rsid w:val="00E66EC0"/>
    <w:rsid w:val="00E7658D"/>
    <w:rsid w:val="00E81584"/>
    <w:rsid w:val="00E82F69"/>
    <w:rsid w:val="00E86BD8"/>
    <w:rsid w:val="00E872B5"/>
    <w:rsid w:val="00E950D2"/>
    <w:rsid w:val="00EB3D8E"/>
    <w:rsid w:val="00EC7C11"/>
    <w:rsid w:val="00ED580B"/>
    <w:rsid w:val="00ED6FEF"/>
    <w:rsid w:val="00EE0D64"/>
    <w:rsid w:val="00EF0589"/>
    <w:rsid w:val="00EF39F8"/>
    <w:rsid w:val="00F05355"/>
    <w:rsid w:val="00F13018"/>
    <w:rsid w:val="00F159CE"/>
    <w:rsid w:val="00F21374"/>
    <w:rsid w:val="00F262DC"/>
    <w:rsid w:val="00F278A5"/>
    <w:rsid w:val="00F44366"/>
    <w:rsid w:val="00F61A7C"/>
    <w:rsid w:val="00F77028"/>
    <w:rsid w:val="00F86A30"/>
    <w:rsid w:val="00F9729A"/>
    <w:rsid w:val="00FD0623"/>
    <w:rsid w:val="00FE41ED"/>
    <w:rsid w:val="00FF3B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5FB987BB-DBDB-4CF4-9CAE-44485F1A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E27FE"/>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 Char2,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fejChar">
    <w:name w:val="Élőfej Char"/>
    <w:aliases w:val=" Char2 Char,Char2 Char"/>
    <w:link w:val="lfej"/>
    <w:locked/>
    <w:rsid w:val="006E71A4"/>
    <w:rPr>
      <w:sz w:val="24"/>
      <w:szCs w:val="24"/>
    </w:rPr>
  </w:style>
  <w:style w:type="paragraph" w:styleId="Listaszerbekezds">
    <w:name w:val="List Paragraph"/>
    <w:basedOn w:val="Norml"/>
    <w:uiPriority w:val="34"/>
    <w:qFormat/>
    <w:rsid w:val="00DC5651"/>
    <w:pPr>
      <w:ind w:left="720"/>
      <w:contextualSpacing/>
    </w:pPr>
  </w:style>
  <w:style w:type="paragraph" w:styleId="NormlWeb">
    <w:name w:val="Normal (Web)"/>
    <w:basedOn w:val="Norml"/>
    <w:unhideWhenUsed/>
    <w:rsid w:val="00AA4957"/>
    <w:pPr>
      <w:spacing w:before="100" w:beforeAutospacing="1" w:after="100" w:afterAutospacing="1"/>
    </w:pPr>
  </w:style>
  <w:style w:type="paragraph" w:styleId="Nincstrkz">
    <w:name w:val="No Spacing"/>
    <w:uiPriority w:val="1"/>
    <w:qFormat/>
    <w:rsid w:val="0029188F"/>
    <w:rPr>
      <w:sz w:val="24"/>
      <w:szCs w:val="24"/>
    </w:rPr>
  </w:style>
  <w:style w:type="character" w:styleId="Hiperhivatkozs">
    <w:name w:val="Hyperlink"/>
    <w:basedOn w:val="Bekezdsalapbettpusa"/>
    <w:rsid w:val="00790C90"/>
    <w:rPr>
      <w:color w:val="974A04"/>
      <w:u w:val="single"/>
    </w:rPr>
  </w:style>
  <w:style w:type="paragraph" w:styleId="Csakszveg">
    <w:name w:val="Plain Text"/>
    <w:basedOn w:val="Norml"/>
    <w:link w:val="CsakszvegChar"/>
    <w:uiPriority w:val="99"/>
    <w:unhideWhenUsed/>
    <w:rsid w:val="004D1225"/>
    <w:rPr>
      <w:rFonts w:ascii="Calibri" w:eastAsia="Calibri" w:hAnsi="Calibri"/>
      <w:sz w:val="22"/>
      <w:szCs w:val="21"/>
      <w:lang w:eastAsia="en-US"/>
    </w:rPr>
  </w:style>
  <w:style w:type="character" w:customStyle="1" w:styleId="CsakszvegChar">
    <w:name w:val="Csak szöveg Char"/>
    <w:basedOn w:val="Bekezdsalapbettpusa"/>
    <w:link w:val="Csakszveg"/>
    <w:uiPriority w:val="99"/>
    <w:rsid w:val="004D1225"/>
    <w:rPr>
      <w:rFonts w:ascii="Calibri" w:eastAsia="Calibri" w:hAnsi="Calibri"/>
      <w:sz w:val="22"/>
      <w:szCs w:val="21"/>
      <w:lang w:eastAsia="en-US"/>
    </w:rPr>
  </w:style>
  <w:style w:type="paragraph" w:customStyle="1" w:styleId="Default">
    <w:name w:val="Default"/>
    <w:rsid w:val="008D6B32"/>
    <w:pPr>
      <w:autoSpaceDE w:val="0"/>
      <w:autoSpaceDN w:val="0"/>
      <w:adjustRightInd w:val="0"/>
    </w:pPr>
    <w:rPr>
      <w:color w:val="000000"/>
      <w:sz w:val="24"/>
      <w:szCs w:val="24"/>
    </w:rPr>
  </w:style>
  <w:style w:type="character" w:styleId="Kiemels2">
    <w:name w:val="Strong"/>
    <w:basedOn w:val="Bekezdsalapbettpusa"/>
    <w:uiPriority w:val="22"/>
    <w:qFormat/>
    <w:rsid w:val="00AD2D42"/>
    <w:rPr>
      <w:b/>
      <w:bCs/>
    </w:rPr>
  </w:style>
  <w:style w:type="character" w:customStyle="1" w:styleId="a2akit">
    <w:name w:val="a2a_kit"/>
    <w:basedOn w:val="Bekezdsalapbettpusa"/>
    <w:rsid w:val="00AD2D42"/>
  </w:style>
  <w:style w:type="character" w:customStyle="1" w:styleId="a2alabel">
    <w:name w:val="a2a_label"/>
    <w:basedOn w:val="Bekezdsalapbettpusa"/>
    <w:rsid w:val="00AD2D42"/>
  </w:style>
  <w:style w:type="character" w:styleId="Kiemels">
    <w:name w:val="Emphasis"/>
    <w:basedOn w:val="Bekezdsalapbettpusa"/>
    <w:uiPriority w:val="20"/>
    <w:qFormat/>
    <w:rsid w:val="006E2E8E"/>
    <w:rPr>
      <w:i/>
      <w:iCs/>
    </w:rPr>
  </w:style>
  <w:style w:type="table" w:styleId="Rcsostblzat">
    <w:name w:val="Table Grid"/>
    <w:basedOn w:val="Normltblzat"/>
    <w:rsid w:val="00582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3796">
      <w:bodyDiv w:val="1"/>
      <w:marLeft w:val="0"/>
      <w:marRight w:val="0"/>
      <w:marTop w:val="0"/>
      <w:marBottom w:val="0"/>
      <w:divBdr>
        <w:top w:val="none" w:sz="0" w:space="0" w:color="auto"/>
        <w:left w:val="none" w:sz="0" w:space="0" w:color="auto"/>
        <w:bottom w:val="none" w:sz="0" w:space="0" w:color="auto"/>
        <w:right w:val="none" w:sz="0" w:space="0" w:color="auto"/>
      </w:divBdr>
    </w:div>
    <w:div w:id="223109401">
      <w:bodyDiv w:val="1"/>
      <w:marLeft w:val="0"/>
      <w:marRight w:val="0"/>
      <w:marTop w:val="0"/>
      <w:marBottom w:val="0"/>
      <w:divBdr>
        <w:top w:val="none" w:sz="0" w:space="0" w:color="auto"/>
        <w:left w:val="none" w:sz="0" w:space="0" w:color="auto"/>
        <w:bottom w:val="none" w:sz="0" w:space="0" w:color="auto"/>
        <w:right w:val="none" w:sz="0" w:space="0" w:color="auto"/>
      </w:divBdr>
    </w:div>
    <w:div w:id="875042316">
      <w:bodyDiv w:val="1"/>
      <w:marLeft w:val="0"/>
      <w:marRight w:val="0"/>
      <w:marTop w:val="0"/>
      <w:marBottom w:val="0"/>
      <w:divBdr>
        <w:top w:val="none" w:sz="0" w:space="0" w:color="auto"/>
        <w:left w:val="none" w:sz="0" w:space="0" w:color="auto"/>
        <w:bottom w:val="none" w:sz="0" w:space="0" w:color="auto"/>
        <w:right w:val="none" w:sz="0" w:space="0" w:color="auto"/>
      </w:divBdr>
      <w:divsChild>
        <w:div w:id="2098287054">
          <w:marLeft w:val="0"/>
          <w:marRight w:val="0"/>
          <w:marTop w:val="0"/>
          <w:marBottom w:val="0"/>
          <w:divBdr>
            <w:top w:val="none" w:sz="0" w:space="0" w:color="auto"/>
            <w:left w:val="none" w:sz="0" w:space="0" w:color="auto"/>
            <w:bottom w:val="none" w:sz="0" w:space="0" w:color="auto"/>
            <w:right w:val="none" w:sz="0" w:space="0" w:color="auto"/>
          </w:divBdr>
        </w:div>
        <w:div w:id="1735347447">
          <w:marLeft w:val="0"/>
          <w:marRight w:val="0"/>
          <w:marTop w:val="0"/>
          <w:marBottom w:val="0"/>
          <w:divBdr>
            <w:top w:val="none" w:sz="0" w:space="0" w:color="auto"/>
            <w:left w:val="none" w:sz="0" w:space="0" w:color="auto"/>
            <w:bottom w:val="none" w:sz="0" w:space="0" w:color="auto"/>
            <w:right w:val="none" w:sz="0" w:space="0" w:color="auto"/>
          </w:divBdr>
        </w:div>
      </w:divsChild>
    </w:div>
    <w:div w:id="1065299321">
      <w:bodyDiv w:val="1"/>
      <w:marLeft w:val="0"/>
      <w:marRight w:val="0"/>
      <w:marTop w:val="0"/>
      <w:marBottom w:val="0"/>
      <w:divBdr>
        <w:top w:val="none" w:sz="0" w:space="0" w:color="auto"/>
        <w:left w:val="none" w:sz="0" w:space="0" w:color="auto"/>
        <w:bottom w:val="none" w:sz="0" w:space="0" w:color="auto"/>
        <w:right w:val="none" w:sz="0" w:space="0" w:color="auto"/>
      </w:divBdr>
    </w:div>
    <w:div w:id="1173643536">
      <w:bodyDiv w:val="1"/>
      <w:marLeft w:val="0"/>
      <w:marRight w:val="0"/>
      <w:marTop w:val="0"/>
      <w:marBottom w:val="0"/>
      <w:divBdr>
        <w:top w:val="none" w:sz="0" w:space="0" w:color="auto"/>
        <w:left w:val="none" w:sz="0" w:space="0" w:color="auto"/>
        <w:bottom w:val="none" w:sz="0" w:space="0" w:color="auto"/>
        <w:right w:val="none" w:sz="0" w:space="0" w:color="auto"/>
      </w:divBdr>
    </w:div>
    <w:div w:id="1558929638">
      <w:bodyDiv w:val="1"/>
      <w:marLeft w:val="0"/>
      <w:marRight w:val="0"/>
      <w:marTop w:val="0"/>
      <w:marBottom w:val="0"/>
      <w:divBdr>
        <w:top w:val="none" w:sz="0" w:space="0" w:color="auto"/>
        <w:left w:val="none" w:sz="0" w:space="0" w:color="auto"/>
        <w:bottom w:val="none" w:sz="0" w:space="0" w:color="auto"/>
        <w:right w:val="none" w:sz="0" w:space="0" w:color="auto"/>
      </w:divBdr>
      <w:divsChild>
        <w:div w:id="1300302281">
          <w:marLeft w:val="0"/>
          <w:marRight w:val="0"/>
          <w:marTop w:val="0"/>
          <w:marBottom w:val="0"/>
          <w:divBdr>
            <w:top w:val="none" w:sz="0" w:space="0" w:color="auto"/>
            <w:left w:val="none" w:sz="0" w:space="0" w:color="auto"/>
            <w:bottom w:val="none" w:sz="0" w:space="0" w:color="auto"/>
            <w:right w:val="none" w:sz="0" w:space="0" w:color="auto"/>
          </w:divBdr>
        </w:div>
      </w:divsChild>
    </w:div>
    <w:div w:id="1737825423">
      <w:bodyDiv w:val="1"/>
      <w:marLeft w:val="0"/>
      <w:marRight w:val="0"/>
      <w:marTop w:val="0"/>
      <w:marBottom w:val="0"/>
      <w:divBdr>
        <w:top w:val="none" w:sz="0" w:space="0" w:color="auto"/>
        <w:left w:val="none" w:sz="0" w:space="0" w:color="auto"/>
        <w:bottom w:val="none" w:sz="0" w:space="0" w:color="auto"/>
        <w:right w:val="none" w:sz="0" w:space="0" w:color="auto"/>
      </w:divBdr>
    </w:div>
    <w:div w:id="196747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mos.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wikipedia.org/wiki/Eur%C3%B3pai_Uni%C3%B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u.wikipedia.org/wiki/Meg%C3%BAjul%C3%B3_energiaforr%C3%A1s" TargetMode="External"/><Relationship Id="rId4" Type="http://schemas.openxmlformats.org/officeDocument/2006/relationships/settings" Target="settings.xml"/><Relationship Id="rId9" Type="http://schemas.openxmlformats.org/officeDocument/2006/relationships/hyperlink" Target="https://hu.wikipedia.org/wiki/Energiahat%C3%A9konys%C3%A1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gar.livia\AppData\Local\Microsoft\Windows\Temporary%20Internet%20Files\Content.IE5\GJACY6G4\polgarmester%20(2).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9CF8-3C12-40C3-9EAA-B08D96EE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polgarmester (2)</Template>
  <TotalTime>4578</TotalTime>
  <Pages>21</Pages>
  <Words>5167</Words>
  <Characters>38839</Characters>
  <Application>Microsoft Office Word</Application>
  <DocSecurity>0</DocSecurity>
  <Lines>323</Lines>
  <Paragraphs>87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43919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Polgár Lívia</dc:creator>
  <cp:lastModifiedBy>Füzi Judith dr.</cp:lastModifiedBy>
  <cp:revision>78</cp:revision>
  <cp:lastPrinted>2019-12-11T07:24:00Z</cp:lastPrinted>
  <dcterms:created xsi:type="dcterms:W3CDTF">2019-11-18T11:23:00Z</dcterms:created>
  <dcterms:modified xsi:type="dcterms:W3CDTF">2019-12-11T07:24:00Z</dcterms:modified>
</cp:coreProperties>
</file>