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13" w:rsidRDefault="00ED4413" w:rsidP="00ED441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576/2019.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ED4413" w:rsidRDefault="00ED4413" w:rsidP="00ED4413">
      <w:pPr>
        <w:jc w:val="both"/>
        <w:rPr>
          <w:rFonts w:ascii="Arial" w:hAnsi="Arial" w:cs="Arial"/>
        </w:rPr>
      </w:pPr>
    </w:p>
    <w:p w:rsidR="00ED4413" w:rsidRDefault="00ED4413" w:rsidP="00ED44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– Szombathely Megyei Jogú Város Önkormányzata vagyonáról szóló 40/2014. (XII.23.) önkormányzati rendelet 19. 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>
        <w:rPr>
          <w:rFonts w:ascii="Arial" w:hAnsi="Arial" w:cs="Arial"/>
        </w:rPr>
        <w:t xml:space="preserve">) és aj) alpontja alapján – a Savaria Turizmus Nonprofit Kft. felügyelőbizottsági tagjainak 2019. december 1. napjától 2024. november 30. napjáig terjedő időtartamra az alábbi személyeket javasolja megválasztani a társaság </w:t>
      </w:r>
      <w:r>
        <w:rPr>
          <w:rFonts w:ascii="Arial" w:hAnsi="Arial" w:cs="Arial"/>
          <w:b/>
          <w:bCs/>
        </w:rPr>
        <w:t>taggyűlése</w:t>
      </w:r>
      <w:r>
        <w:rPr>
          <w:rFonts w:ascii="Arial" w:hAnsi="Arial" w:cs="Arial"/>
        </w:rPr>
        <w:t xml:space="preserve"> számára. </w:t>
      </w:r>
    </w:p>
    <w:p w:rsidR="00ED4413" w:rsidRDefault="00ED4413" w:rsidP="00ED4413">
      <w:pPr>
        <w:jc w:val="both"/>
        <w:rPr>
          <w:rFonts w:ascii="Arial" w:hAnsi="Arial" w:cs="Arial"/>
        </w:rPr>
      </w:pPr>
    </w:p>
    <w:p w:rsidR="00ED4413" w:rsidRPr="00B93A17" w:rsidRDefault="00ED4413" w:rsidP="00ED441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Gadóczy</w:t>
      </w:r>
      <w:proofErr w:type="spellEnd"/>
      <w:r>
        <w:rPr>
          <w:rFonts w:ascii="Arial" w:hAnsi="Arial" w:cs="Arial"/>
        </w:rPr>
        <w:t xml:space="preserve"> József</w:t>
      </w:r>
    </w:p>
    <w:p w:rsidR="00ED4413" w:rsidRPr="00B93A17" w:rsidRDefault="00ED4413" w:rsidP="00ED441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Ferenczy Balázs</w:t>
      </w:r>
    </w:p>
    <w:p w:rsidR="00ED4413" w:rsidRPr="00894E89" w:rsidRDefault="00ED4413" w:rsidP="00ED441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94E89">
        <w:rPr>
          <w:rFonts w:ascii="Arial" w:hAnsi="Arial" w:cs="Arial"/>
        </w:rPr>
        <w:t>Dr. Kecskés Lászlóné</w:t>
      </w:r>
    </w:p>
    <w:p w:rsidR="00ED4413" w:rsidRDefault="00ED4413" w:rsidP="00ED44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55.000 Ft-ban, a tagok díjazását 45.000 Ft-ban javasolja megállapítani.</w:t>
      </w:r>
    </w:p>
    <w:p w:rsidR="00ED4413" w:rsidRDefault="00ED4413" w:rsidP="00ED4413">
      <w:pPr>
        <w:jc w:val="both"/>
        <w:rPr>
          <w:rFonts w:ascii="Arial" w:hAnsi="Arial" w:cs="Arial"/>
        </w:rPr>
      </w:pPr>
    </w:p>
    <w:p w:rsidR="00ED4413" w:rsidRDefault="00ED4413" w:rsidP="00ED44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felhatalmazza a polgármestert, hogy a fenti döntéseket a társaság taggyűlésén képviselje. </w:t>
      </w:r>
    </w:p>
    <w:p w:rsidR="00ED4413" w:rsidRDefault="00ED4413" w:rsidP="00ED4413">
      <w:pPr>
        <w:jc w:val="both"/>
        <w:rPr>
          <w:rFonts w:ascii="Arial" w:hAnsi="Arial" w:cs="Arial"/>
        </w:rPr>
      </w:pPr>
    </w:p>
    <w:p w:rsidR="00ED4413" w:rsidRDefault="00ED4413" w:rsidP="00ED44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3./ A Közgyűlés javasolja a taggyűlésnek, hogy kérje fel a polgármestert a társaság módosításokkal egységes szerkezetbe foglalt társasági szerződésének aláírására.</w:t>
      </w:r>
    </w:p>
    <w:p w:rsidR="00ED4413" w:rsidRDefault="00ED4413" w:rsidP="00ED4413">
      <w:pPr>
        <w:jc w:val="both"/>
        <w:rPr>
          <w:rFonts w:ascii="Arial" w:hAnsi="Arial" w:cs="Arial"/>
        </w:rPr>
      </w:pPr>
    </w:p>
    <w:p w:rsidR="00ED4413" w:rsidRDefault="00ED4413" w:rsidP="00ED44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ED4413" w:rsidRDefault="00ED4413" w:rsidP="00ED44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ED4413" w:rsidRDefault="00ED4413" w:rsidP="00ED44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D4413" w:rsidRDefault="00ED4413" w:rsidP="00ED4413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ED4413" w:rsidRDefault="00ED4413" w:rsidP="00ED4413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ED4413" w:rsidRDefault="00ED4413" w:rsidP="00ED4413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Grünwald Stefánia, a társaság ügyvezetője)</w:t>
      </w:r>
    </w:p>
    <w:p w:rsidR="00ED4413" w:rsidRDefault="00ED4413" w:rsidP="00ED4413">
      <w:pPr>
        <w:jc w:val="both"/>
        <w:rPr>
          <w:rFonts w:ascii="Arial" w:hAnsi="Arial" w:cs="Arial"/>
        </w:rPr>
      </w:pPr>
    </w:p>
    <w:p w:rsidR="00ED4413" w:rsidRDefault="00ED4413" w:rsidP="00ED44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1.-2. pont: a társaság taggyűlése</w:t>
      </w:r>
    </w:p>
    <w:p w:rsidR="00ED4413" w:rsidRDefault="00ED4413" w:rsidP="00ED4413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2019. december 31.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14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1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ED4413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7C06-8F3E-406B-B604-372D5137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4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441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D441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2019-12-05T13:31:00Z</dcterms:created>
  <dcterms:modified xsi:type="dcterms:W3CDTF">2019-12-05T13:32:00Z</dcterms:modified>
</cp:coreProperties>
</file>