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90" w:rsidRDefault="00452790" w:rsidP="0045279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553/2019.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452790" w:rsidRPr="00D61A5F" w:rsidRDefault="00452790" w:rsidP="00452790">
      <w:pPr>
        <w:pStyle w:val="Szvegtrzs"/>
        <w:spacing w:after="0"/>
        <w:jc w:val="both"/>
        <w:rPr>
          <w:rFonts w:ascii="Arial" w:hAnsi="Arial" w:cs="Arial"/>
        </w:rPr>
      </w:pPr>
    </w:p>
    <w:p w:rsidR="00452790" w:rsidRPr="00D61A5F" w:rsidRDefault="00452790" w:rsidP="00452790">
      <w:pPr>
        <w:pStyle w:val="Szvegtrzs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0"/>
          <w:u w:val="single"/>
        </w:rPr>
      </w:pPr>
      <w:r w:rsidRPr="00D61A5F">
        <w:rPr>
          <w:rFonts w:ascii="Arial" w:hAnsi="Arial" w:cs="Arial"/>
        </w:rPr>
        <w:t xml:space="preserve">A Közgyűlés Szombathely Megyei Jogú Város Önkormányzata tulajdonában lévő AGORA – Savaria Filmszínház területén működő kávézó nyilvános pályázat keretében történő bérbeadására 2019. október 15. napján kiírt pályázati eljárást a Szombathely Megyei Jogú Város Önkormányzata vagyonáról szóló 40/2014. (XII.23.) önkormányzati rendelet Versenyeztetési Szabályzat 14. j) pontja alapján eredménytelennek nyilvánítja. </w:t>
      </w:r>
    </w:p>
    <w:p w:rsidR="00452790" w:rsidRPr="00D61A5F" w:rsidRDefault="00452790" w:rsidP="00452790">
      <w:pPr>
        <w:pStyle w:val="Szvegtrzs"/>
        <w:ind w:left="284" w:hanging="284"/>
        <w:jc w:val="both"/>
        <w:rPr>
          <w:rFonts w:ascii="Arial" w:hAnsi="Arial" w:cs="Arial"/>
        </w:rPr>
      </w:pPr>
    </w:p>
    <w:p w:rsidR="00452790" w:rsidRPr="00D61A5F" w:rsidRDefault="00452790" w:rsidP="00452790">
      <w:pPr>
        <w:pStyle w:val="Szvegtrzs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D61A5F">
        <w:rPr>
          <w:rFonts w:ascii="Arial" w:hAnsi="Arial" w:cs="Arial"/>
        </w:rPr>
        <w:t xml:space="preserve">A Közgyűlés felkéri a polgármestert, hogy a Közgyűlés januári ülésére terjesszen elő új pályázati felhívást az AGORA Szombathelyi Kulturális Központtal együttműködve. </w:t>
      </w:r>
    </w:p>
    <w:p w:rsidR="00452790" w:rsidRPr="00D61A5F" w:rsidRDefault="00452790" w:rsidP="00452790">
      <w:pPr>
        <w:pStyle w:val="Listaszerbekezds"/>
        <w:rPr>
          <w:rFonts w:ascii="Arial" w:hAnsi="Arial" w:cs="Arial"/>
        </w:rPr>
      </w:pPr>
    </w:p>
    <w:p w:rsidR="00452790" w:rsidRPr="00597669" w:rsidRDefault="00452790" w:rsidP="00452790">
      <w:pPr>
        <w:pStyle w:val="Szvegtrzs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597669">
        <w:rPr>
          <w:rFonts w:ascii="Arial" w:hAnsi="Arial" w:cs="Arial"/>
        </w:rPr>
        <w:t>A Közgyűlés</w:t>
      </w:r>
      <w:r w:rsidRPr="00597669">
        <w:rPr>
          <w:rFonts w:ascii="Arial" w:hAnsi="Arial" w:cs="Arial"/>
          <w:bCs/>
        </w:rPr>
        <w:t xml:space="preserve"> a vagyonrendelet 14. § (4) bekezdés f) pontja alapján</w:t>
      </w:r>
      <w:r w:rsidRPr="00597669">
        <w:rPr>
          <w:rFonts w:ascii="Arial" w:hAnsi="Arial" w:cs="Arial"/>
        </w:rPr>
        <w:t xml:space="preserve"> a jelenlegi bérlő bérleti jogviszonyának 2020. április 30. napjáig történő hosszabbítását támogatja az alábbi feltételekkel:</w:t>
      </w:r>
    </w:p>
    <w:p w:rsidR="00452790" w:rsidRPr="00D61A5F" w:rsidRDefault="00452790" w:rsidP="00452790">
      <w:pPr>
        <w:ind w:left="284"/>
        <w:jc w:val="both"/>
        <w:rPr>
          <w:rFonts w:ascii="Arial" w:hAnsi="Arial" w:cs="Arial"/>
        </w:rPr>
      </w:pPr>
      <w:proofErr w:type="gramStart"/>
      <w:r w:rsidRPr="00597669">
        <w:rPr>
          <w:rFonts w:ascii="Arial" w:hAnsi="Arial" w:cs="Arial"/>
        </w:rPr>
        <w:t>a</w:t>
      </w:r>
      <w:proofErr w:type="gramEnd"/>
      <w:r w:rsidRPr="00597669">
        <w:rPr>
          <w:rFonts w:ascii="Arial" w:hAnsi="Arial" w:cs="Arial"/>
        </w:rPr>
        <w:t xml:space="preserve"> bérleti szerződés meghosszabbításának idejére fizetendő bérleti díj ne legyen alacsonyabb a jelenlegi bérlő által a pályázatában ajánlott 4.000.-Ft/m</w:t>
      </w:r>
      <w:r w:rsidRPr="00597669">
        <w:rPr>
          <w:rFonts w:ascii="Arial" w:hAnsi="Arial" w:cs="Arial"/>
          <w:vertAlign w:val="superscript"/>
        </w:rPr>
        <w:t>2</w:t>
      </w:r>
      <w:r w:rsidRPr="00597669">
        <w:rPr>
          <w:rFonts w:ascii="Arial" w:hAnsi="Arial" w:cs="Arial"/>
        </w:rPr>
        <w:t>/hó + ÁFA összegnél, valamint legyen a szerződéskötés feltétele, hogy a jelenlegi bérlő a szerződés aláírásáig eleget tegyen fizetési kötelezettségének a fennálló tartozásai tekintetében.</w:t>
      </w:r>
      <w:r>
        <w:rPr>
          <w:rFonts w:ascii="Arial" w:hAnsi="Arial" w:cs="Arial"/>
        </w:rPr>
        <w:t xml:space="preserve"> A Közgyűlés f</w:t>
      </w:r>
      <w:r w:rsidRPr="00D61A5F">
        <w:rPr>
          <w:rFonts w:ascii="Arial" w:hAnsi="Arial" w:cs="Arial"/>
        </w:rPr>
        <w:t>elhatalmazza az AGORA Szombathelyi Kulturális Központ vezetőjét, hogy a bérleti szerződés módosítását aláírja.</w:t>
      </w:r>
    </w:p>
    <w:p w:rsidR="00452790" w:rsidRDefault="00452790" w:rsidP="00452790">
      <w:pPr>
        <w:pStyle w:val="Szvegtrzs"/>
        <w:ind w:left="284" w:hanging="284"/>
        <w:jc w:val="both"/>
        <w:rPr>
          <w:rFonts w:ascii="Arial" w:hAnsi="Arial" w:cs="Arial"/>
          <w:b/>
          <w:szCs w:val="20"/>
          <w:u w:val="single"/>
        </w:rPr>
      </w:pPr>
    </w:p>
    <w:p w:rsidR="00452790" w:rsidRDefault="00452790" w:rsidP="004527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:rsidR="00452790" w:rsidRDefault="00452790" w:rsidP="004527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452790" w:rsidRDefault="00452790" w:rsidP="004527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452790" w:rsidRDefault="00452790" w:rsidP="0045279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452790" w:rsidRDefault="00452790" w:rsidP="00452790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</w:t>
      </w:r>
    </w:p>
    <w:p w:rsidR="00452790" w:rsidRDefault="00452790" w:rsidP="00452790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AGORA Szombathelyi Kulturális Központ igazgatója)</w:t>
      </w:r>
    </w:p>
    <w:p w:rsidR="00452790" w:rsidRDefault="00452790" w:rsidP="00452790">
      <w:pPr>
        <w:jc w:val="both"/>
        <w:rPr>
          <w:rFonts w:ascii="Arial" w:hAnsi="Arial" w:cs="Arial"/>
          <w:b/>
          <w:u w:val="single"/>
        </w:rPr>
      </w:pPr>
    </w:p>
    <w:p w:rsidR="00452790" w:rsidRDefault="00452790" w:rsidP="00452790">
      <w:pPr>
        <w:ind w:firstLine="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 ajánlattevők értesítésére: 10 nap</w:t>
      </w:r>
    </w:p>
    <w:p w:rsidR="00452790" w:rsidRDefault="00452790" w:rsidP="00452790">
      <w:pPr>
        <w:ind w:left="1418" w:firstLine="1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bérleti</w:t>
      </w:r>
      <w:proofErr w:type="gramEnd"/>
      <w:r>
        <w:rPr>
          <w:rFonts w:ascii="Arial" w:hAnsi="Arial" w:cs="Arial"/>
        </w:rPr>
        <w:t xml:space="preserve"> szerződés megkötésére: 2019. december 16.</w:t>
      </w:r>
    </w:p>
    <w:p w:rsidR="00904408" w:rsidRDefault="00452790" w:rsidP="00452790">
      <w:proofErr w:type="gramStart"/>
      <w:r>
        <w:rPr>
          <w:rFonts w:ascii="Arial" w:hAnsi="Arial" w:cs="Arial"/>
        </w:rPr>
        <w:t>új</w:t>
      </w:r>
      <w:proofErr w:type="gramEnd"/>
      <w:r>
        <w:rPr>
          <w:rFonts w:ascii="Arial" w:hAnsi="Arial" w:cs="Arial"/>
        </w:rPr>
        <w:t xml:space="preserve"> pályázat kiírására: 2020. januári Közgyűlés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90"/>
    <w:rsid w:val="00097FF6"/>
    <w:rsid w:val="000E4D89"/>
    <w:rsid w:val="00113232"/>
    <w:rsid w:val="0021667E"/>
    <w:rsid w:val="002455C5"/>
    <w:rsid w:val="002D20A3"/>
    <w:rsid w:val="00426FCA"/>
    <w:rsid w:val="004513E5"/>
    <w:rsid w:val="00452790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0AB55-6EA3-4991-819F-D1F32D4E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279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452790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45279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5279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5279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2019-12-05T13:24:00Z</dcterms:created>
  <dcterms:modified xsi:type="dcterms:W3CDTF">2019-12-05T13:25:00Z</dcterms:modified>
</cp:coreProperties>
</file>