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C9FC7" w14:textId="14610A6C" w:rsidR="00D54DF8" w:rsidRDefault="00D54DF8" w:rsidP="007A7F9C">
      <w:pPr>
        <w:jc w:val="both"/>
        <w:rPr>
          <w:rFonts w:ascii="Arial" w:hAnsi="Arial" w:cs="Arial"/>
        </w:rPr>
      </w:pPr>
    </w:p>
    <w:p w14:paraId="06D5D182" w14:textId="77777777" w:rsidR="00020B63" w:rsidRPr="00527FB4" w:rsidRDefault="00020B63" w:rsidP="00020B63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527FB4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53D318EE" w14:textId="77777777" w:rsidR="00020B63" w:rsidRPr="00527FB4" w:rsidRDefault="00020B63" w:rsidP="00020B63">
      <w:pPr>
        <w:jc w:val="center"/>
        <w:rPr>
          <w:rFonts w:ascii="Arial" w:hAnsi="Arial" w:cs="Arial"/>
          <w:b/>
          <w:bCs/>
          <w:u w:val="single"/>
        </w:rPr>
      </w:pPr>
    </w:p>
    <w:p w14:paraId="64703ED8" w14:textId="18600FDE" w:rsidR="00020B63" w:rsidRPr="00527FB4" w:rsidRDefault="00020B63" w:rsidP="00020B63">
      <w:pPr>
        <w:jc w:val="center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/>
          <w:bCs/>
        </w:rPr>
        <w:t xml:space="preserve">Szombathely Megyei Jogú Város Közgyűlésének </w:t>
      </w:r>
      <w:r>
        <w:rPr>
          <w:rFonts w:ascii="Arial" w:hAnsi="Arial" w:cs="Arial"/>
          <w:b/>
          <w:bCs/>
        </w:rPr>
        <w:t>2019. nov</w:t>
      </w:r>
      <w:r w:rsidR="000246FD">
        <w:rPr>
          <w:rFonts w:ascii="Arial" w:hAnsi="Arial" w:cs="Arial"/>
          <w:b/>
          <w:bCs/>
        </w:rPr>
        <w:t>e</w:t>
      </w:r>
      <w:r w:rsidR="009D6BD9">
        <w:rPr>
          <w:rFonts w:ascii="Arial" w:hAnsi="Arial" w:cs="Arial"/>
          <w:b/>
          <w:bCs/>
        </w:rPr>
        <w:t>mber 28-i</w:t>
      </w:r>
      <w:r w:rsidRPr="00527FB4">
        <w:rPr>
          <w:rFonts w:ascii="Arial" w:hAnsi="Arial" w:cs="Arial"/>
          <w:b/>
          <w:bCs/>
        </w:rPr>
        <w:t xml:space="preserve"> ülésére</w:t>
      </w:r>
    </w:p>
    <w:p w14:paraId="4127E33F" w14:textId="77777777" w:rsidR="00020B63" w:rsidRPr="00527FB4" w:rsidRDefault="00020B63" w:rsidP="00020B63">
      <w:pPr>
        <w:jc w:val="center"/>
        <w:rPr>
          <w:rFonts w:ascii="Arial" w:hAnsi="Arial" w:cs="Arial"/>
          <w:b/>
          <w:bCs/>
        </w:rPr>
      </w:pPr>
    </w:p>
    <w:p w14:paraId="3245CE9D" w14:textId="77777777" w:rsidR="00020B63" w:rsidRPr="00527FB4" w:rsidRDefault="00020B63" w:rsidP="00020B63">
      <w:pPr>
        <w:jc w:val="both"/>
        <w:rPr>
          <w:rFonts w:ascii="Arial" w:hAnsi="Arial" w:cs="Arial"/>
          <w:bCs/>
        </w:rPr>
      </w:pPr>
    </w:p>
    <w:p w14:paraId="11B51F1C" w14:textId="377D5BCC" w:rsidR="00020B63" w:rsidRPr="000246FD" w:rsidRDefault="009D6BD9" w:rsidP="000246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 Szombathelyi</w:t>
      </w:r>
      <w:r w:rsidR="000246FD" w:rsidRPr="000246FD">
        <w:rPr>
          <w:rFonts w:ascii="Arial" w:hAnsi="Arial" w:cs="Arial"/>
          <w:b/>
          <w:bCs/>
        </w:rPr>
        <w:t xml:space="preserve"> Aré</w:t>
      </w:r>
      <w:r w:rsidR="00503171">
        <w:rPr>
          <w:rFonts w:ascii="Arial" w:hAnsi="Arial" w:cs="Arial"/>
          <w:b/>
          <w:bCs/>
        </w:rPr>
        <w:t>na Óvodával kapcsolatos döntés</w:t>
      </w:r>
      <w:r w:rsidR="000246FD" w:rsidRPr="000246FD">
        <w:rPr>
          <w:rFonts w:ascii="Arial" w:hAnsi="Arial" w:cs="Arial"/>
          <w:b/>
          <w:bCs/>
        </w:rPr>
        <w:t xml:space="preserve"> meghozatalára</w:t>
      </w:r>
    </w:p>
    <w:p w14:paraId="69D9926B" w14:textId="698ECF68" w:rsidR="00020B63" w:rsidRDefault="00020B63" w:rsidP="007A7F9C">
      <w:pPr>
        <w:jc w:val="both"/>
        <w:rPr>
          <w:rFonts w:ascii="Arial" w:hAnsi="Arial" w:cs="Arial"/>
        </w:rPr>
      </w:pPr>
    </w:p>
    <w:p w14:paraId="5F645B8A" w14:textId="16EA66D6" w:rsidR="00B41B94" w:rsidRDefault="00020B63" w:rsidP="007A7F9C">
      <w:pPr>
        <w:jc w:val="both"/>
        <w:rPr>
          <w:rFonts w:ascii="Arial" w:hAnsi="Arial" w:cs="Arial"/>
        </w:rPr>
      </w:pPr>
      <w:r w:rsidRPr="00020B63">
        <w:rPr>
          <w:rFonts w:ascii="Arial" w:hAnsi="Arial" w:cs="Arial"/>
        </w:rPr>
        <w:t xml:space="preserve">TOP-6.2.1-15-SH1-2016-00002 </w:t>
      </w:r>
      <w:r>
        <w:rPr>
          <w:rFonts w:ascii="Arial" w:hAnsi="Arial" w:cs="Arial"/>
        </w:rPr>
        <w:t xml:space="preserve">kódszámú </w:t>
      </w:r>
      <w:r w:rsidR="00AE106D">
        <w:rPr>
          <w:rFonts w:ascii="Arial" w:hAnsi="Arial" w:cs="Arial"/>
        </w:rPr>
        <w:t>„</w:t>
      </w:r>
      <w:r w:rsidR="00C416B9">
        <w:rPr>
          <w:rFonts w:ascii="Arial" w:hAnsi="Arial" w:cs="Arial"/>
        </w:rPr>
        <w:t>Óvoda</w:t>
      </w:r>
      <w:r w:rsidRPr="00020B63">
        <w:rPr>
          <w:rFonts w:ascii="Arial" w:hAnsi="Arial" w:cs="Arial"/>
        </w:rPr>
        <w:t xml:space="preserve"> fejlesztése</w:t>
      </w:r>
      <w:r w:rsidR="00C416B9">
        <w:rPr>
          <w:rFonts w:ascii="Arial" w:hAnsi="Arial" w:cs="Arial"/>
        </w:rPr>
        <w:t>k</w:t>
      </w:r>
      <w:r w:rsidRPr="00020B63">
        <w:rPr>
          <w:rFonts w:ascii="Arial" w:hAnsi="Arial" w:cs="Arial"/>
        </w:rPr>
        <w:t xml:space="preserve"> Szombathelyen</w:t>
      </w:r>
      <w:r w:rsidR="00AE106D">
        <w:rPr>
          <w:rFonts w:ascii="Arial" w:hAnsi="Arial" w:cs="Arial"/>
        </w:rPr>
        <w:t>”</w:t>
      </w:r>
      <w:r w:rsidRPr="00020B63">
        <w:rPr>
          <w:rFonts w:ascii="Arial" w:hAnsi="Arial" w:cs="Arial"/>
        </w:rPr>
        <w:t xml:space="preserve"> projekt</w:t>
      </w:r>
      <w:r w:rsidR="00B41B94">
        <w:rPr>
          <w:rFonts w:ascii="Arial" w:hAnsi="Arial" w:cs="Arial"/>
        </w:rPr>
        <w:t xml:space="preserve"> keretében valósul meg a </w:t>
      </w:r>
      <w:r w:rsidR="00C416B9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>Aré</w:t>
      </w:r>
      <w:r w:rsidR="00B41B94">
        <w:rPr>
          <w:rFonts w:ascii="Arial" w:hAnsi="Arial" w:cs="Arial"/>
        </w:rPr>
        <w:t xml:space="preserve">na Óvoda felújítása, a kivitelezési munkák </w:t>
      </w:r>
      <w:r>
        <w:rPr>
          <w:rFonts w:ascii="Arial" w:hAnsi="Arial" w:cs="Arial"/>
        </w:rPr>
        <w:t xml:space="preserve">2019. </w:t>
      </w:r>
      <w:r w:rsidR="00AE106D">
        <w:rPr>
          <w:rFonts w:ascii="Arial" w:hAnsi="Arial" w:cs="Arial"/>
        </w:rPr>
        <w:t>június 6</w:t>
      </w:r>
      <w:r w:rsidR="00B41B94">
        <w:rPr>
          <w:rFonts w:ascii="Arial" w:hAnsi="Arial" w:cs="Arial"/>
        </w:rPr>
        <w:t xml:space="preserve">-án </w:t>
      </w:r>
      <w:r>
        <w:rPr>
          <w:rFonts w:ascii="Arial" w:hAnsi="Arial" w:cs="Arial"/>
        </w:rPr>
        <w:t>kezdődtek</w:t>
      </w:r>
      <w:r w:rsidR="00B41B94">
        <w:rPr>
          <w:rFonts w:ascii="Arial" w:hAnsi="Arial" w:cs="Arial"/>
        </w:rPr>
        <w:t xml:space="preserve"> meg</w:t>
      </w:r>
      <w:r>
        <w:rPr>
          <w:rFonts w:ascii="Arial" w:hAnsi="Arial" w:cs="Arial"/>
        </w:rPr>
        <w:t xml:space="preserve">. A </w:t>
      </w:r>
      <w:r w:rsidR="00B41B94">
        <w:rPr>
          <w:rFonts w:ascii="Arial" w:hAnsi="Arial" w:cs="Arial"/>
        </w:rPr>
        <w:t xml:space="preserve">közbeszerzési eljárás során kiválasztott nyertes vállalkozó a </w:t>
      </w:r>
      <w:r>
        <w:rPr>
          <w:rFonts w:ascii="Arial" w:hAnsi="Arial" w:cs="Arial"/>
        </w:rPr>
        <w:t xml:space="preserve">KG </w:t>
      </w:r>
      <w:proofErr w:type="spellStart"/>
      <w:r>
        <w:rPr>
          <w:rFonts w:ascii="Arial" w:hAnsi="Arial" w:cs="Arial"/>
        </w:rPr>
        <w:t>Invest</w:t>
      </w:r>
      <w:proofErr w:type="spellEnd"/>
      <w:r w:rsidR="009D6BD9">
        <w:rPr>
          <w:rFonts w:ascii="Arial" w:hAnsi="Arial" w:cs="Arial"/>
        </w:rPr>
        <w:t xml:space="preserve"> 2008</w:t>
      </w:r>
      <w:r>
        <w:rPr>
          <w:rFonts w:ascii="Arial" w:hAnsi="Arial" w:cs="Arial"/>
        </w:rPr>
        <w:t xml:space="preserve"> Kft.</w:t>
      </w:r>
      <w:r w:rsidR="003866AB">
        <w:rPr>
          <w:rFonts w:ascii="Arial" w:hAnsi="Arial" w:cs="Arial"/>
        </w:rPr>
        <w:t xml:space="preserve"> (továbbiakban: Vállalkozó)</w:t>
      </w:r>
      <w:r w:rsidR="00B41B94">
        <w:rPr>
          <w:rFonts w:ascii="Arial" w:hAnsi="Arial" w:cs="Arial"/>
        </w:rPr>
        <w:t>.</w:t>
      </w:r>
    </w:p>
    <w:p w14:paraId="00FF16DA" w14:textId="77777777" w:rsidR="002376F6" w:rsidRDefault="00B41B94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Vállalkozó</w:t>
      </w:r>
      <w:r w:rsidR="00723612">
        <w:rPr>
          <w:rFonts w:ascii="Arial" w:hAnsi="Arial" w:cs="Arial"/>
        </w:rPr>
        <w:t xml:space="preserve"> felelős műszaki vezetője</w:t>
      </w:r>
      <w:r w:rsidR="00020B63">
        <w:rPr>
          <w:rFonts w:ascii="Arial" w:hAnsi="Arial" w:cs="Arial"/>
        </w:rPr>
        <w:t xml:space="preserve"> 2019. októ</w:t>
      </w:r>
      <w:r w:rsidR="009D6BD9">
        <w:rPr>
          <w:rFonts w:ascii="Arial" w:hAnsi="Arial" w:cs="Arial"/>
        </w:rPr>
        <w:t>ber 14-i dátummal akadályoztatást</w:t>
      </w:r>
      <w:r w:rsidR="00020B63">
        <w:rPr>
          <w:rFonts w:ascii="Arial" w:hAnsi="Arial" w:cs="Arial"/>
        </w:rPr>
        <w:t xml:space="preserve"> jegyzett be az építési naplóba az</w:t>
      </w:r>
      <w:r w:rsidR="00723612">
        <w:rPr>
          <w:rFonts w:ascii="Arial" w:hAnsi="Arial" w:cs="Arial"/>
        </w:rPr>
        <w:t xml:space="preserve"> óvoda</w:t>
      </w:r>
      <w:r w:rsidR="00020B63">
        <w:rPr>
          <w:rFonts w:ascii="Arial" w:hAnsi="Arial" w:cs="Arial"/>
        </w:rPr>
        <w:t xml:space="preserve"> emeletes épületrész</w:t>
      </w:r>
      <w:r w:rsidR="00723612">
        <w:rPr>
          <w:rFonts w:ascii="Arial" w:hAnsi="Arial" w:cs="Arial"/>
        </w:rPr>
        <w:t xml:space="preserve">ének belső vakolási </w:t>
      </w:r>
      <w:r w:rsidR="00020B63">
        <w:rPr>
          <w:rFonts w:ascii="Arial" w:hAnsi="Arial" w:cs="Arial"/>
        </w:rPr>
        <w:t>p</w:t>
      </w:r>
      <w:r w:rsidR="009D6BD9">
        <w:rPr>
          <w:rFonts w:ascii="Arial" w:hAnsi="Arial" w:cs="Arial"/>
        </w:rPr>
        <w:t xml:space="preserve">roblémái miatt. </w:t>
      </w:r>
    </w:p>
    <w:p w14:paraId="7A9CCAA9" w14:textId="7F94F886" w:rsidR="002376F6" w:rsidRDefault="002376F6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Vállalkozó </w:t>
      </w:r>
      <w:r w:rsidR="00004E31">
        <w:rPr>
          <w:rFonts w:ascii="Arial" w:hAnsi="Arial" w:cs="Arial"/>
        </w:rPr>
        <w:t>a probléma megoldására először vakolat megerősítést alkalmazott, a műszaki ellenőr naplóbejegyzése alapján a javításra alkalmazott megerősítés több helyen levált az alapvakol</w:t>
      </w:r>
      <w:r w:rsidR="00E71366">
        <w:rPr>
          <w:rFonts w:ascii="Arial" w:hAnsi="Arial" w:cs="Arial"/>
        </w:rPr>
        <w:t>atról</w:t>
      </w:r>
      <w:r w:rsidR="00004E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Vállalkozó, tervező és a műszaki ellenőr együttes véleménye szerint az</w:t>
      </w:r>
      <w:r w:rsidR="009D6BD9">
        <w:rPr>
          <w:rFonts w:ascii="Arial" w:hAnsi="Arial" w:cs="Arial"/>
        </w:rPr>
        <w:t xml:space="preserve"> épület</w:t>
      </w:r>
      <w:r w:rsidR="00020B63">
        <w:rPr>
          <w:rFonts w:ascii="Arial" w:hAnsi="Arial" w:cs="Arial"/>
        </w:rPr>
        <w:t xml:space="preserve"> mészhabarcs vakolatrendszer</w:t>
      </w:r>
      <w:r w:rsidR="009D6BD9">
        <w:rPr>
          <w:rFonts w:ascii="Arial" w:hAnsi="Arial" w:cs="Arial"/>
        </w:rPr>
        <w:t>e</w:t>
      </w:r>
      <w:r w:rsidR="00020B63">
        <w:rPr>
          <w:rFonts w:ascii="Arial" w:hAnsi="Arial" w:cs="Arial"/>
        </w:rPr>
        <w:t xml:space="preserve"> </w:t>
      </w:r>
      <w:r w:rsidR="00AE106D">
        <w:rPr>
          <w:rFonts w:ascii="Arial" w:hAnsi="Arial" w:cs="Arial"/>
        </w:rPr>
        <w:t>ne</w:t>
      </w:r>
      <w:r w:rsidR="00020B63">
        <w:rPr>
          <w:rFonts w:ascii="Arial" w:hAnsi="Arial" w:cs="Arial"/>
        </w:rPr>
        <w:t>m képes ellátni a feladatát, lemállik, feltáskásodik, burkolati rends</w:t>
      </w:r>
      <w:r w:rsidR="00004E31">
        <w:rPr>
          <w:rFonts w:ascii="Arial" w:hAnsi="Arial" w:cs="Arial"/>
        </w:rPr>
        <w:t>zer hordozására alkalmatlan.</w:t>
      </w:r>
    </w:p>
    <w:p w14:paraId="26B7BD12" w14:textId="57D3A57B" w:rsidR="00020B63" w:rsidRDefault="003866AB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Vállalkozó</w:t>
      </w:r>
      <w:r w:rsidR="000246FD">
        <w:rPr>
          <w:rFonts w:ascii="Arial" w:hAnsi="Arial" w:cs="Arial"/>
        </w:rPr>
        <w:t xml:space="preserve"> a tová</w:t>
      </w:r>
      <w:r w:rsidR="00004E31">
        <w:rPr>
          <w:rFonts w:ascii="Arial" w:hAnsi="Arial" w:cs="Arial"/>
        </w:rPr>
        <w:t>bbi teendők meghatározása érdekében</w:t>
      </w:r>
      <w:r w:rsidR="00E71366">
        <w:rPr>
          <w:rFonts w:ascii="Arial" w:hAnsi="Arial" w:cs="Arial"/>
        </w:rPr>
        <w:t xml:space="preserve"> a Tervező javaslatára</w:t>
      </w:r>
      <w:r w:rsidR="000246FD">
        <w:rPr>
          <w:rFonts w:ascii="Arial" w:hAnsi="Arial" w:cs="Arial"/>
        </w:rPr>
        <w:t xml:space="preserve"> az Építésügyi Minőségellenőrző Innovációs Nonprofit Kft-hez</w:t>
      </w:r>
      <w:r w:rsidR="009D6BD9">
        <w:rPr>
          <w:rFonts w:ascii="Arial" w:hAnsi="Arial" w:cs="Arial"/>
        </w:rPr>
        <w:t xml:space="preserve"> (továbbiakban: ÉMI)</w:t>
      </w:r>
      <w:r w:rsidR="000246FD">
        <w:rPr>
          <w:rFonts w:ascii="Arial" w:hAnsi="Arial" w:cs="Arial"/>
        </w:rPr>
        <w:t xml:space="preserve"> fordult. Az ÉMI 2019. október 30-án kelt vizsgálati jegyzőkön</w:t>
      </w:r>
      <w:r w:rsidR="009D6BD9">
        <w:rPr>
          <w:rFonts w:ascii="Arial" w:hAnsi="Arial" w:cs="Arial"/>
        </w:rPr>
        <w:t>yve</w:t>
      </w:r>
      <w:r w:rsidR="00013FF8">
        <w:rPr>
          <w:rFonts w:ascii="Arial" w:hAnsi="Arial" w:cs="Arial"/>
        </w:rPr>
        <w:t xml:space="preserve"> szerint</w:t>
      </w:r>
      <w:r w:rsidR="00E71366">
        <w:rPr>
          <w:rFonts w:ascii="Arial" w:hAnsi="Arial" w:cs="Arial"/>
        </w:rPr>
        <w:t xml:space="preserve"> a</w:t>
      </w:r>
      <w:r w:rsidR="009D6BD9">
        <w:rPr>
          <w:rFonts w:ascii="Arial" w:hAnsi="Arial" w:cs="Arial"/>
        </w:rPr>
        <w:t xml:space="preserve"> jelenlegi vakolat</w:t>
      </w:r>
      <w:r w:rsidR="007C5ECC">
        <w:rPr>
          <w:rFonts w:ascii="Arial" w:hAnsi="Arial" w:cs="Arial"/>
        </w:rPr>
        <w:t>ot</w:t>
      </w:r>
      <w:r w:rsidR="009D6BD9">
        <w:rPr>
          <w:rFonts w:ascii="Arial" w:hAnsi="Arial" w:cs="Arial"/>
        </w:rPr>
        <w:t xml:space="preserve"> </w:t>
      </w:r>
      <w:r w:rsidR="000246FD">
        <w:rPr>
          <w:rFonts w:ascii="Arial" w:hAnsi="Arial" w:cs="Arial"/>
        </w:rPr>
        <w:t>további vakolatrétegek felhordására alkalmatlanna</w:t>
      </w:r>
      <w:r w:rsidR="00004E31">
        <w:rPr>
          <w:rFonts w:ascii="Arial" w:hAnsi="Arial" w:cs="Arial"/>
        </w:rPr>
        <w:t xml:space="preserve">k minősítette, </w:t>
      </w:r>
      <w:r w:rsidR="00013FF8">
        <w:rPr>
          <w:rFonts w:ascii="Arial" w:hAnsi="Arial" w:cs="Arial"/>
        </w:rPr>
        <w:t xml:space="preserve">egyúttal </w:t>
      </w:r>
      <w:r w:rsidR="00E71366">
        <w:rPr>
          <w:rFonts w:ascii="Arial" w:hAnsi="Arial" w:cs="Arial"/>
        </w:rPr>
        <w:t xml:space="preserve">megállapította, hogy </w:t>
      </w:r>
      <w:r w:rsidR="00004E31">
        <w:rPr>
          <w:rFonts w:ascii="Arial" w:hAnsi="Arial" w:cs="Arial"/>
        </w:rPr>
        <w:t xml:space="preserve">a jelenlegi </w:t>
      </w:r>
      <w:r w:rsidR="009D6BD9">
        <w:rPr>
          <w:rFonts w:ascii="Arial" w:hAnsi="Arial" w:cs="Arial"/>
        </w:rPr>
        <w:t>vakolat tapadó szilárdsága gyakorlatilag nulla</w:t>
      </w:r>
      <w:r w:rsidR="00E71366">
        <w:rPr>
          <w:rFonts w:ascii="Arial" w:hAnsi="Arial" w:cs="Arial"/>
        </w:rPr>
        <w:t>, minden egyes mérési hely környezetében a vakolat porlik, kézzel könnyen morzsolható.</w:t>
      </w:r>
      <w:r w:rsidR="00503171">
        <w:rPr>
          <w:rFonts w:ascii="Arial" w:hAnsi="Arial" w:cs="Arial"/>
        </w:rPr>
        <w:t xml:space="preserve"> Az ÉMI szakvéleménye</w:t>
      </w:r>
      <w:r w:rsidR="00A914C0">
        <w:rPr>
          <w:rFonts w:ascii="Arial" w:hAnsi="Arial" w:cs="Arial"/>
        </w:rPr>
        <w:t>, továbbá a tervező nyilatkozata az előterjesztés mellékletét képezi</w:t>
      </w:r>
      <w:r w:rsidR="00503171">
        <w:rPr>
          <w:rFonts w:ascii="Arial" w:hAnsi="Arial" w:cs="Arial"/>
        </w:rPr>
        <w:t>.</w:t>
      </w:r>
    </w:p>
    <w:p w14:paraId="20639CE8" w14:textId="19CD9C0C" w:rsidR="00E71366" w:rsidRDefault="00E71366" w:rsidP="00E71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Tervező a tervezési folyamat során csak részben vette figyelembe a szükséges vakolat helyreállítási munkákat. Mind a műszaki leírásban, mind a költségvetésben szerepel ugyan, mint elvégzendő munkanem, azonban annak mennyisége tizede a tényleges mennyiségnek. A Tervező nyilatkozata alapján a felmerült műszaki probléma csak a festékrétegek és a burkolatok eltávolítása után jelentkez</w:t>
      </w:r>
      <w:r w:rsidR="00013FF8">
        <w:rPr>
          <w:rFonts w:ascii="Arial" w:hAnsi="Arial" w:cs="Arial"/>
        </w:rPr>
        <w:t>tek</w:t>
      </w:r>
      <w:r>
        <w:rPr>
          <w:rFonts w:ascii="Arial" w:hAnsi="Arial" w:cs="Arial"/>
        </w:rPr>
        <w:t xml:space="preserve">, ezért nem </w:t>
      </w:r>
      <w:r w:rsidR="00013FF8">
        <w:rPr>
          <w:rFonts w:ascii="Arial" w:hAnsi="Arial" w:cs="Arial"/>
        </w:rPr>
        <w:t>szerepeltette a teljes mennyiséget a költségvetési kiírásban</w:t>
      </w:r>
      <w:r>
        <w:rPr>
          <w:rFonts w:ascii="Arial" w:hAnsi="Arial" w:cs="Arial"/>
        </w:rPr>
        <w:t>.</w:t>
      </w:r>
    </w:p>
    <w:p w14:paraId="61A96128" w14:textId="3A01361D" w:rsidR="001C1BD8" w:rsidRDefault="001C1BD8" w:rsidP="007A7F9C">
      <w:pPr>
        <w:jc w:val="both"/>
        <w:rPr>
          <w:rFonts w:ascii="Arial" w:hAnsi="Arial" w:cs="Arial"/>
        </w:rPr>
      </w:pPr>
    </w:p>
    <w:p w14:paraId="7B21A23D" w14:textId="71FDCCD2" w:rsidR="001C1BD8" w:rsidRDefault="003866AB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Vállalkozó</w:t>
      </w:r>
      <w:r w:rsidR="001C1BD8">
        <w:rPr>
          <w:rFonts w:ascii="Arial" w:hAnsi="Arial" w:cs="Arial"/>
        </w:rPr>
        <w:t xml:space="preserve"> a felmerült vakolatrendszeri problémák ellenére a belső munkákat tovább folytatta, elvégezte az épületgépészeti a</w:t>
      </w:r>
      <w:r w:rsidR="00BB7107">
        <w:rPr>
          <w:rFonts w:ascii="Arial" w:hAnsi="Arial" w:cs="Arial"/>
        </w:rPr>
        <w:t xml:space="preserve">lapszerelést, villanyszerelést, </w:t>
      </w:r>
      <w:r w:rsidR="00E71366">
        <w:rPr>
          <w:rFonts w:ascii="Arial" w:hAnsi="Arial" w:cs="Arial"/>
        </w:rPr>
        <w:t xml:space="preserve">valamint külső munkákat végzett </w:t>
      </w:r>
      <w:r w:rsidR="00BB7107">
        <w:rPr>
          <w:rFonts w:ascii="Arial" w:hAnsi="Arial" w:cs="Arial"/>
        </w:rPr>
        <w:t xml:space="preserve">tető és homlokzati hőszigetelést, nyílászárók beépítését, </w:t>
      </w:r>
      <w:r w:rsidR="008F5A47">
        <w:rPr>
          <w:rFonts w:ascii="Arial" w:hAnsi="Arial" w:cs="Arial"/>
        </w:rPr>
        <w:t>vasbeton szerkezetek kialakítását, csapadékvíz elvezető rendszer kialakítását.</w:t>
      </w:r>
      <w:r w:rsidR="00E85F33">
        <w:rPr>
          <w:rFonts w:ascii="Arial" w:hAnsi="Arial" w:cs="Arial"/>
        </w:rPr>
        <w:t xml:space="preserve"> </w:t>
      </w:r>
    </w:p>
    <w:p w14:paraId="4F116E45" w14:textId="77777777" w:rsidR="00857CCF" w:rsidRDefault="00212EB2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az óvoda </w:t>
      </w:r>
      <w:r w:rsidR="00C812D4">
        <w:rPr>
          <w:rFonts w:ascii="Arial" w:hAnsi="Arial" w:cs="Arial"/>
        </w:rPr>
        <w:t>rendeltetésszerű és biztonságos használhatóságához szükséges a régi rossz állapotú vakolat teljes leverése és új vakolat készítés</w:t>
      </w:r>
      <w:r w:rsidR="008F5A47">
        <w:rPr>
          <w:rFonts w:ascii="Arial" w:hAnsi="Arial" w:cs="Arial"/>
        </w:rPr>
        <w:t xml:space="preserve">, melynek </w:t>
      </w:r>
      <w:r w:rsidR="00503171">
        <w:rPr>
          <w:rFonts w:ascii="Arial" w:hAnsi="Arial" w:cs="Arial"/>
        </w:rPr>
        <w:t xml:space="preserve">– műszaki ellenőr által alátámasztott - </w:t>
      </w:r>
      <w:r w:rsidR="008F5A47">
        <w:rPr>
          <w:rFonts w:ascii="Arial" w:hAnsi="Arial" w:cs="Arial"/>
        </w:rPr>
        <w:t xml:space="preserve">költsége </w:t>
      </w:r>
      <w:r w:rsidR="00C812D4">
        <w:rPr>
          <w:rFonts w:ascii="Arial" w:hAnsi="Arial" w:cs="Arial"/>
        </w:rPr>
        <w:t>bruttó 28.374.385,-</w:t>
      </w:r>
      <w:r w:rsidR="00F858E7">
        <w:rPr>
          <w:rFonts w:ascii="Arial" w:hAnsi="Arial" w:cs="Arial"/>
        </w:rPr>
        <w:t xml:space="preserve"> </w:t>
      </w:r>
      <w:r w:rsidR="00C812D4">
        <w:rPr>
          <w:rFonts w:ascii="Arial" w:hAnsi="Arial" w:cs="Arial"/>
        </w:rPr>
        <w:t>Ft.</w:t>
      </w:r>
    </w:p>
    <w:p w14:paraId="14FD6404" w14:textId="7A709AFA" w:rsidR="000F1DB0" w:rsidRDefault="00857CCF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Vállalkozó részéről további pótmunkaként merült fel a katasztrófavédelem által előírt számú tűzcsap kialakítása, a</w:t>
      </w:r>
      <w:r w:rsidR="002606AF">
        <w:rPr>
          <w:rFonts w:ascii="Arial" w:hAnsi="Arial" w:cs="Arial"/>
        </w:rPr>
        <w:t>melynek többletköltsége bruttó 2.326.246</w:t>
      </w:r>
      <w:r>
        <w:rPr>
          <w:rFonts w:ascii="Arial" w:hAnsi="Arial" w:cs="Arial"/>
        </w:rPr>
        <w:t>,- Ft</w:t>
      </w:r>
      <w:r w:rsidR="000C6892">
        <w:rPr>
          <w:rFonts w:ascii="Arial" w:hAnsi="Arial" w:cs="Arial"/>
        </w:rPr>
        <w:t>.</w:t>
      </w:r>
    </w:p>
    <w:p w14:paraId="00B9EC60" w14:textId="20E082B1" w:rsidR="000C6892" w:rsidRDefault="000C6892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Többletkölt</w:t>
      </w:r>
      <w:r w:rsidR="002606AF">
        <w:rPr>
          <w:rFonts w:ascii="Arial" w:hAnsi="Arial" w:cs="Arial"/>
        </w:rPr>
        <w:t>ségek összesen bruttó 30.700.631</w:t>
      </w:r>
      <w:r>
        <w:rPr>
          <w:rFonts w:ascii="Arial" w:hAnsi="Arial" w:cs="Arial"/>
        </w:rPr>
        <w:t>,- Ft.</w:t>
      </w:r>
    </w:p>
    <w:p w14:paraId="74999013" w14:textId="1A79D5F2" w:rsidR="000F1DB0" w:rsidRDefault="00C812D4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többletköltség a vállalkozási szerződés módosítását követően biztosítható</w:t>
      </w:r>
      <w:r w:rsidR="000F1DB0">
        <w:rPr>
          <w:rFonts w:ascii="Arial" w:hAnsi="Arial" w:cs="Arial"/>
        </w:rPr>
        <w:t xml:space="preserve"> Vállalkozó részére, annak érdekében, hogy a projekt eredményesen megvalósuljon és a következő nevelési évet a gyerekek a már felújított épületben kezdhessék meg.</w:t>
      </w:r>
      <w:r w:rsidR="00857CCF">
        <w:rPr>
          <w:rFonts w:ascii="Arial" w:hAnsi="Arial" w:cs="Arial"/>
        </w:rPr>
        <w:t xml:space="preserve"> A vállalkozási szerződés fentiek szerinti módosítása a teljesítési véghatáridőt nem érinti.</w:t>
      </w:r>
    </w:p>
    <w:p w14:paraId="55FE4B62" w14:textId="58E77A16" w:rsidR="00C27BA5" w:rsidRDefault="00C27BA5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szerződésm</w:t>
      </w:r>
      <w:r w:rsidR="00696301">
        <w:rPr>
          <w:rFonts w:ascii="Arial" w:hAnsi="Arial" w:cs="Arial"/>
        </w:rPr>
        <w:t>ódosítás -</w:t>
      </w:r>
      <w:r>
        <w:rPr>
          <w:rFonts w:ascii="Arial" w:hAnsi="Arial" w:cs="Arial"/>
        </w:rPr>
        <w:t xml:space="preserve"> tekintettel </w:t>
      </w:r>
      <w:r w:rsidR="005151EB">
        <w:rPr>
          <w:rFonts w:ascii="Arial" w:hAnsi="Arial" w:cs="Arial"/>
        </w:rPr>
        <w:t>a Kbt. 113. §</w:t>
      </w:r>
      <w:r w:rsidR="00696301">
        <w:rPr>
          <w:rFonts w:ascii="Arial" w:hAnsi="Arial" w:cs="Arial"/>
        </w:rPr>
        <w:t xml:space="preserve"> (1) bekezdése szerinti nyílt közbeszerzési eljárásra</w:t>
      </w:r>
      <w:r>
        <w:rPr>
          <w:rFonts w:ascii="Arial" w:hAnsi="Arial" w:cs="Arial"/>
        </w:rPr>
        <w:t xml:space="preserve"> </w:t>
      </w:r>
      <w:r w:rsidR="00696301">
        <w:rPr>
          <w:rFonts w:ascii="Arial" w:hAnsi="Arial" w:cs="Arial"/>
        </w:rPr>
        <w:t>– a Közbeszerzési Felügyeleti Főosztály (továbbiakban: KFF) jóváhagyását követően lép életbe.</w:t>
      </w:r>
    </w:p>
    <w:p w14:paraId="486FE92E" w14:textId="77777777" w:rsidR="00696301" w:rsidRDefault="00696301" w:rsidP="007A7F9C">
      <w:pPr>
        <w:jc w:val="both"/>
        <w:rPr>
          <w:rFonts w:ascii="Arial" w:hAnsi="Arial" w:cs="Arial"/>
        </w:rPr>
      </w:pPr>
    </w:p>
    <w:p w14:paraId="17CBDB6F" w14:textId="0DDCA7B8" w:rsidR="000C6892" w:rsidRDefault="00013FF8" w:rsidP="000C6892">
      <w:pPr>
        <w:jc w:val="both"/>
        <w:rPr>
          <w:rFonts w:ascii="Arial" w:hAnsi="Arial" w:cs="Arial"/>
        </w:rPr>
      </w:pPr>
      <w:r w:rsidRPr="00C27BA5">
        <w:rPr>
          <w:rFonts w:ascii="Arial" w:hAnsi="Arial" w:cs="Arial"/>
        </w:rPr>
        <w:t>Javasl</w:t>
      </w:r>
      <w:r w:rsidR="00E111CD" w:rsidRPr="00C27BA5">
        <w:rPr>
          <w:rFonts w:ascii="Arial" w:hAnsi="Arial" w:cs="Arial"/>
        </w:rPr>
        <w:t>om</w:t>
      </w:r>
      <w:r w:rsidR="005151EB">
        <w:rPr>
          <w:rFonts w:ascii="Arial" w:hAnsi="Arial" w:cs="Arial"/>
        </w:rPr>
        <w:t xml:space="preserve"> továbbá</w:t>
      </w:r>
      <w:r w:rsidR="00E111CD" w:rsidRPr="00C27BA5">
        <w:rPr>
          <w:rFonts w:ascii="Arial" w:hAnsi="Arial" w:cs="Arial"/>
          <w:iCs/>
        </w:rPr>
        <w:t xml:space="preserve"> sza</w:t>
      </w:r>
      <w:r w:rsidR="00F858E7" w:rsidRPr="00C27BA5">
        <w:rPr>
          <w:rFonts w:ascii="Arial" w:hAnsi="Arial" w:cs="Arial"/>
          <w:iCs/>
        </w:rPr>
        <w:t>k</w:t>
      </w:r>
      <w:r w:rsidR="00E111CD" w:rsidRPr="00C27BA5">
        <w:rPr>
          <w:rFonts w:ascii="Arial" w:hAnsi="Arial" w:cs="Arial"/>
          <w:iCs/>
        </w:rPr>
        <w:t>értői vizsgálat lefolytatását</w:t>
      </w:r>
      <w:r w:rsidRPr="00C27BA5">
        <w:rPr>
          <w:rFonts w:ascii="Arial" w:hAnsi="Arial" w:cs="Arial"/>
        </w:rPr>
        <w:t xml:space="preserve"> </w:t>
      </w:r>
      <w:r w:rsidR="00E111CD" w:rsidRPr="00C27BA5">
        <w:rPr>
          <w:rFonts w:ascii="Arial" w:hAnsi="Arial" w:cs="Arial"/>
        </w:rPr>
        <w:t xml:space="preserve">a </w:t>
      </w:r>
      <w:r w:rsidRPr="00C27BA5">
        <w:rPr>
          <w:rFonts w:ascii="Arial" w:hAnsi="Arial" w:cs="Arial"/>
        </w:rPr>
        <w:t xml:space="preserve">felmerült </w:t>
      </w:r>
      <w:r w:rsidR="00E111CD" w:rsidRPr="00C27BA5">
        <w:rPr>
          <w:rFonts w:ascii="Arial" w:hAnsi="Arial" w:cs="Arial"/>
        </w:rPr>
        <w:t>többlet</w:t>
      </w:r>
      <w:r w:rsidRPr="00C27BA5">
        <w:rPr>
          <w:rFonts w:ascii="Arial" w:hAnsi="Arial" w:cs="Arial"/>
        </w:rPr>
        <w:t>költség</w:t>
      </w:r>
      <w:r w:rsidR="00E111CD" w:rsidRPr="00C27BA5">
        <w:rPr>
          <w:rFonts w:ascii="Arial" w:hAnsi="Arial" w:cs="Arial"/>
        </w:rPr>
        <w:t xml:space="preserve"> viselésével kapcsolatban</w:t>
      </w:r>
      <w:r w:rsidR="00857CCF" w:rsidRPr="00C27BA5">
        <w:rPr>
          <w:rFonts w:ascii="Arial" w:hAnsi="Arial" w:cs="Arial"/>
        </w:rPr>
        <w:t xml:space="preserve">, </w:t>
      </w:r>
      <w:r w:rsidR="00C27BA5">
        <w:rPr>
          <w:rFonts w:ascii="Arial" w:hAnsi="Arial" w:cs="Arial"/>
        </w:rPr>
        <w:t xml:space="preserve">illetve </w:t>
      </w:r>
      <w:r w:rsidR="00857CCF" w:rsidRPr="00C27BA5">
        <w:rPr>
          <w:rFonts w:ascii="Arial" w:hAnsi="Arial" w:cs="Arial"/>
        </w:rPr>
        <w:t xml:space="preserve">annak megállapítására, hogy a </w:t>
      </w:r>
      <w:r w:rsidR="00696301">
        <w:rPr>
          <w:rFonts w:ascii="Arial" w:hAnsi="Arial" w:cs="Arial"/>
        </w:rPr>
        <w:t>meglévő vakolat állapotával</w:t>
      </w:r>
      <w:r w:rsidR="00C27BA5" w:rsidRPr="00C27BA5">
        <w:rPr>
          <w:rFonts w:ascii="Arial" w:hAnsi="Arial" w:cs="Arial"/>
        </w:rPr>
        <w:t xml:space="preserve"> kapcsolatos problé</w:t>
      </w:r>
      <w:r w:rsidR="000C6892">
        <w:rPr>
          <w:rFonts w:ascii="Arial" w:hAnsi="Arial" w:cs="Arial"/>
        </w:rPr>
        <w:t>ma a T</w:t>
      </w:r>
      <w:r w:rsidR="00C27BA5" w:rsidRPr="00C27BA5">
        <w:rPr>
          <w:rFonts w:ascii="Arial" w:hAnsi="Arial" w:cs="Arial"/>
        </w:rPr>
        <w:t>ervező vagy a V</w:t>
      </w:r>
      <w:r w:rsidR="000C6892">
        <w:rPr>
          <w:rFonts w:ascii="Arial" w:hAnsi="Arial" w:cs="Arial"/>
        </w:rPr>
        <w:t>állalkozó felelősségi körében</w:t>
      </w:r>
      <w:r w:rsidR="00C27BA5" w:rsidRPr="00C27BA5">
        <w:rPr>
          <w:rFonts w:ascii="Arial" w:hAnsi="Arial" w:cs="Arial"/>
        </w:rPr>
        <w:t xml:space="preserve"> felmerült hibából következett be.</w:t>
      </w:r>
      <w:r w:rsidR="000C6892">
        <w:rPr>
          <w:rFonts w:ascii="Arial" w:hAnsi="Arial" w:cs="Arial"/>
        </w:rPr>
        <w:t xml:space="preserve"> </w:t>
      </w:r>
    </w:p>
    <w:p w14:paraId="6870CD21" w14:textId="77777777" w:rsidR="000C6892" w:rsidRDefault="000C6892" w:rsidP="000C6892">
      <w:pPr>
        <w:jc w:val="both"/>
        <w:rPr>
          <w:rFonts w:ascii="Arial" w:hAnsi="Arial" w:cs="Arial"/>
        </w:rPr>
      </w:pPr>
    </w:p>
    <w:p w14:paraId="128F7ED4" w14:textId="77777777" w:rsidR="00E85F33" w:rsidRDefault="00E85F33" w:rsidP="00E85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Közgyűlést, hogy </w:t>
      </w:r>
      <w:r w:rsidRPr="00527FB4">
        <w:rPr>
          <w:rFonts w:ascii="Arial" w:hAnsi="Arial" w:cs="Arial"/>
          <w:bCs/>
        </w:rPr>
        <w:t>az előterjesztést megtárgyalni, és a határozati javaslat</w:t>
      </w:r>
      <w:r>
        <w:rPr>
          <w:rFonts w:ascii="Arial" w:hAnsi="Arial" w:cs="Arial"/>
          <w:bCs/>
        </w:rPr>
        <w:t>o</w:t>
      </w:r>
      <w:r w:rsidRPr="00527FB4">
        <w:rPr>
          <w:rFonts w:ascii="Arial" w:hAnsi="Arial" w:cs="Arial"/>
          <w:bCs/>
        </w:rPr>
        <w:t>t elfogadni szíveskedjék.</w:t>
      </w:r>
    </w:p>
    <w:p w14:paraId="260149CF" w14:textId="77777777" w:rsidR="00E85F33" w:rsidRDefault="00E85F33" w:rsidP="00E85F33">
      <w:pPr>
        <w:jc w:val="both"/>
        <w:rPr>
          <w:rFonts w:ascii="Arial" w:hAnsi="Arial" w:cs="Arial"/>
        </w:rPr>
      </w:pPr>
    </w:p>
    <w:p w14:paraId="1A7945EB" w14:textId="3F811702" w:rsidR="00E85F33" w:rsidRPr="00527FB4" w:rsidRDefault="00E85F33" w:rsidP="00E85F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27FB4">
        <w:rPr>
          <w:rFonts w:ascii="Arial" w:hAnsi="Arial" w:cs="Arial"/>
          <w:b/>
          <w:bCs/>
        </w:rPr>
        <w:t>zombathely, 201</w:t>
      </w:r>
      <w:r>
        <w:rPr>
          <w:rFonts w:ascii="Arial" w:hAnsi="Arial" w:cs="Arial"/>
          <w:b/>
          <w:bCs/>
        </w:rPr>
        <w:t>9</w:t>
      </w:r>
      <w:r w:rsidRPr="00527FB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november</w:t>
      </w:r>
      <w:r w:rsidRPr="00527FB4">
        <w:rPr>
          <w:rFonts w:ascii="Arial" w:hAnsi="Arial" w:cs="Arial"/>
          <w:b/>
          <w:bCs/>
        </w:rPr>
        <w:t xml:space="preserve"> </w:t>
      </w:r>
      <w:proofErr w:type="gramStart"/>
      <w:r w:rsidRPr="00527FB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          </w:t>
      </w:r>
      <w:r w:rsidRPr="00527FB4">
        <w:rPr>
          <w:rFonts w:ascii="Arial" w:hAnsi="Arial" w:cs="Arial"/>
          <w:b/>
          <w:bCs/>
        </w:rPr>
        <w:t>”</w:t>
      </w:r>
      <w:proofErr w:type="gramEnd"/>
    </w:p>
    <w:p w14:paraId="397C194B" w14:textId="77777777" w:rsidR="00E85F33" w:rsidRDefault="00E85F33" w:rsidP="00E85F33">
      <w:pPr>
        <w:jc w:val="both"/>
        <w:rPr>
          <w:rFonts w:ascii="Arial" w:hAnsi="Arial" w:cs="Arial"/>
          <w:bCs/>
        </w:rPr>
      </w:pPr>
    </w:p>
    <w:p w14:paraId="68E332AD" w14:textId="77777777" w:rsidR="00E85F33" w:rsidRDefault="00E85F33" w:rsidP="00E85F33">
      <w:pPr>
        <w:jc w:val="both"/>
        <w:rPr>
          <w:rFonts w:ascii="Arial" w:hAnsi="Arial" w:cs="Arial"/>
          <w:bCs/>
        </w:rPr>
      </w:pPr>
    </w:p>
    <w:p w14:paraId="6F1C0E48" w14:textId="77777777" w:rsidR="00E85F33" w:rsidRDefault="00E85F33" w:rsidP="00E85F33">
      <w:pPr>
        <w:jc w:val="both"/>
        <w:rPr>
          <w:rFonts w:ascii="Arial" w:hAnsi="Arial" w:cs="Arial"/>
          <w:bCs/>
        </w:rPr>
      </w:pPr>
    </w:p>
    <w:p w14:paraId="7431DDCF" w14:textId="1EF4B6E4" w:rsidR="00E85F33" w:rsidRPr="00527FB4" w:rsidRDefault="00E85F33" w:rsidP="00E85F33">
      <w:pPr>
        <w:jc w:val="both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/>
          <w:bCs/>
        </w:rPr>
        <w:t xml:space="preserve">/: Dr. </w:t>
      </w:r>
      <w:proofErr w:type="spellStart"/>
      <w:r>
        <w:rPr>
          <w:rFonts w:ascii="Arial" w:hAnsi="Arial" w:cs="Arial"/>
          <w:b/>
          <w:bCs/>
        </w:rPr>
        <w:t>Nemény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András</w:t>
      </w:r>
      <w:r w:rsidRPr="00527FB4">
        <w:rPr>
          <w:rFonts w:ascii="Arial" w:hAnsi="Arial" w:cs="Arial"/>
          <w:b/>
          <w:bCs/>
        </w:rPr>
        <w:t xml:space="preserve"> :</w:t>
      </w:r>
      <w:proofErr w:type="gramEnd"/>
      <w:r w:rsidRPr="00527FB4">
        <w:rPr>
          <w:rFonts w:ascii="Arial" w:hAnsi="Arial" w:cs="Arial"/>
          <w:b/>
          <w:bCs/>
        </w:rPr>
        <w:t>/</w:t>
      </w:r>
    </w:p>
    <w:p w14:paraId="1B4EF58F" w14:textId="09131160"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3B8E33E1" w14:textId="59691012"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2E9A7614" w14:textId="76B0BA8C"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74F19287" w14:textId="728F470A"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7DA55087" w14:textId="4A0F3BA9"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45709C89" w14:textId="0C31FAF4"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764BE0EE" w14:textId="77777777" w:rsidR="00C95FE7" w:rsidRDefault="00C95FE7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58010425" w14:textId="77777777" w:rsidR="00C95FE7" w:rsidRDefault="00C95FE7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3A08D8AF" w14:textId="77777777" w:rsidR="00C95FE7" w:rsidRDefault="00C95FE7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006D71DE" w14:textId="77777777" w:rsidR="00C95FE7" w:rsidRDefault="00C95FE7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6BCCD40F" w14:textId="77777777" w:rsidR="00F858E7" w:rsidRDefault="00F858E7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2BF0223C" w14:textId="77777777" w:rsidR="00F858E7" w:rsidRDefault="00F858E7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4A7A4F65" w14:textId="77777777" w:rsidR="000C6892" w:rsidRDefault="000C6892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5144AF74" w14:textId="77777777" w:rsidR="000C6892" w:rsidRDefault="000C6892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530BE635" w14:textId="77777777" w:rsidR="000C6892" w:rsidRDefault="000C6892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434392F5" w14:textId="77777777" w:rsidR="005151EB" w:rsidRDefault="005151EB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1269893D" w14:textId="77777777" w:rsidR="005151EB" w:rsidRDefault="005151EB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75C2A087" w14:textId="77777777" w:rsidR="005151EB" w:rsidRDefault="005151EB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46956429" w14:textId="77777777" w:rsidR="005151EB" w:rsidRDefault="005151EB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6C306251" w14:textId="77777777" w:rsidR="005151EB" w:rsidRDefault="005151EB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1738AD12" w14:textId="77777777" w:rsidR="005151EB" w:rsidRDefault="005151EB" w:rsidP="00E85F33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3F2F3455" w14:textId="77777777"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10F7825D" w14:textId="44E1A4D7" w:rsidR="00E85F33" w:rsidRPr="00527FB4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9</w:t>
      </w:r>
      <w:r w:rsidRPr="00527FB4">
        <w:rPr>
          <w:rFonts w:ascii="Arial" w:hAnsi="Arial" w:cs="Arial"/>
          <w:b/>
          <w:bCs/>
          <w:u w:val="single"/>
        </w:rPr>
        <w:t>. (</w:t>
      </w:r>
      <w:r w:rsidR="000F1DB0">
        <w:rPr>
          <w:rFonts w:ascii="Arial" w:hAnsi="Arial" w:cs="Arial"/>
          <w:b/>
          <w:bCs/>
          <w:u w:val="single"/>
        </w:rPr>
        <w:t>XI.28</w:t>
      </w:r>
      <w:r w:rsidRPr="00527FB4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527FB4">
        <w:rPr>
          <w:rFonts w:ascii="Arial" w:hAnsi="Arial" w:cs="Arial"/>
          <w:b/>
          <w:bCs/>
          <w:u w:val="single"/>
        </w:rPr>
        <w:t>sz.</w:t>
      </w:r>
      <w:proofErr w:type="gramEnd"/>
      <w:r w:rsidRPr="00527FB4">
        <w:rPr>
          <w:rFonts w:ascii="Arial" w:hAnsi="Arial" w:cs="Arial"/>
          <w:b/>
          <w:bCs/>
          <w:u w:val="single"/>
        </w:rPr>
        <w:t xml:space="preserve"> határozat</w:t>
      </w:r>
    </w:p>
    <w:p w14:paraId="0250E954" w14:textId="77777777"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7513F030" w14:textId="77777777" w:rsidR="00E85F33" w:rsidRPr="00527FB4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14:paraId="18F255E2" w14:textId="75E9D8FF" w:rsidR="00E85F33" w:rsidRDefault="00E85F33" w:rsidP="00C95FE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C95FE7">
        <w:rPr>
          <w:rFonts w:ascii="Arial" w:hAnsi="Arial" w:cs="Arial"/>
        </w:rPr>
        <w:t xml:space="preserve">Szombathely Megyei Jogú Város Közgyűlése </w:t>
      </w:r>
      <w:r w:rsidRPr="00C95FE7">
        <w:rPr>
          <w:rFonts w:ascii="Arial" w:hAnsi="Arial" w:cs="Arial"/>
          <w:szCs w:val="22"/>
        </w:rPr>
        <w:t>megtárgyalta a „</w:t>
      </w:r>
      <w:r w:rsidR="000F1DB0" w:rsidRPr="00C95FE7">
        <w:rPr>
          <w:rFonts w:ascii="Arial" w:hAnsi="Arial" w:cs="Arial"/>
        </w:rPr>
        <w:t>Javaslat a Szombathelyi</w:t>
      </w:r>
      <w:r w:rsidRPr="00C95FE7">
        <w:rPr>
          <w:rFonts w:ascii="Arial" w:hAnsi="Arial" w:cs="Arial"/>
        </w:rPr>
        <w:t xml:space="preserve"> Aré</w:t>
      </w:r>
      <w:r w:rsidR="000C6892">
        <w:rPr>
          <w:rFonts w:ascii="Arial" w:hAnsi="Arial" w:cs="Arial"/>
        </w:rPr>
        <w:t>na Óvodával kapcsolatos döntés</w:t>
      </w:r>
      <w:r w:rsidRPr="00C95FE7">
        <w:rPr>
          <w:rFonts w:ascii="Arial" w:hAnsi="Arial" w:cs="Arial"/>
        </w:rPr>
        <w:t xml:space="preserve"> meghozatalára”</w:t>
      </w:r>
      <w:r w:rsidRPr="00C95FE7">
        <w:rPr>
          <w:rFonts w:ascii="Arial" w:hAnsi="Arial" w:cs="Arial"/>
          <w:szCs w:val="22"/>
        </w:rPr>
        <w:t xml:space="preserve"> című előterjesztést</w:t>
      </w:r>
      <w:r w:rsidR="00212EB2" w:rsidRPr="00C95FE7">
        <w:rPr>
          <w:rFonts w:ascii="Arial" w:hAnsi="Arial" w:cs="Arial"/>
          <w:szCs w:val="22"/>
        </w:rPr>
        <w:t xml:space="preserve"> és úgy dönt, </w:t>
      </w:r>
      <w:r w:rsidR="00C95FE7" w:rsidRPr="00C95FE7">
        <w:rPr>
          <w:rFonts w:ascii="Arial" w:hAnsi="Arial" w:cs="Arial"/>
          <w:szCs w:val="22"/>
        </w:rPr>
        <w:t>hogy biztosítja a szükséges</w:t>
      </w:r>
      <w:r w:rsidR="002606AF">
        <w:rPr>
          <w:rFonts w:ascii="Arial" w:hAnsi="Arial" w:cs="Arial"/>
          <w:szCs w:val="22"/>
        </w:rPr>
        <w:t xml:space="preserve"> bruttó 30.700.631</w:t>
      </w:r>
      <w:r w:rsidR="000C6892">
        <w:rPr>
          <w:rFonts w:ascii="Arial" w:hAnsi="Arial" w:cs="Arial"/>
          <w:szCs w:val="22"/>
        </w:rPr>
        <w:t>,-</w:t>
      </w:r>
      <w:r w:rsidR="00C95FE7" w:rsidRPr="00C95FE7">
        <w:rPr>
          <w:rFonts w:ascii="Arial" w:hAnsi="Arial" w:cs="Arial"/>
          <w:szCs w:val="22"/>
        </w:rPr>
        <w:t xml:space="preserve"> Ft</w:t>
      </w:r>
      <w:r w:rsidR="008854A2">
        <w:rPr>
          <w:rFonts w:ascii="Arial" w:hAnsi="Arial" w:cs="Arial"/>
          <w:szCs w:val="22"/>
        </w:rPr>
        <w:t xml:space="preserve"> összegű</w:t>
      </w:r>
      <w:r w:rsidR="00C95FE7" w:rsidRPr="00C95FE7">
        <w:rPr>
          <w:rFonts w:ascii="Arial" w:hAnsi="Arial" w:cs="Arial"/>
          <w:szCs w:val="22"/>
        </w:rPr>
        <w:t xml:space="preserve"> forrást a 2019. évi költségvetés</w:t>
      </w:r>
      <w:r w:rsidR="00212EB2" w:rsidRPr="00C95FE7">
        <w:rPr>
          <w:rFonts w:ascii="Arial" w:hAnsi="Arial" w:cs="Arial"/>
          <w:szCs w:val="22"/>
        </w:rPr>
        <w:t xml:space="preserve"> te</w:t>
      </w:r>
      <w:r w:rsidR="00C95FE7" w:rsidRPr="00C95FE7">
        <w:rPr>
          <w:rFonts w:ascii="Arial" w:hAnsi="Arial" w:cs="Arial"/>
          <w:szCs w:val="22"/>
        </w:rPr>
        <w:t>rhére, a proje</w:t>
      </w:r>
      <w:r w:rsidR="000C6892">
        <w:rPr>
          <w:rFonts w:ascii="Arial" w:hAnsi="Arial" w:cs="Arial"/>
          <w:szCs w:val="22"/>
        </w:rPr>
        <w:t xml:space="preserve">kt eredményes befejezése </w:t>
      </w:r>
      <w:r w:rsidR="00212EB2" w:rsidRPr="00C95FE7">
        <w:rPr>
          <w:rFonts w:ascii="Arial" w:hAnsi="Arial" w:cs="Arial"/>
          <w:szCs w:val="22"/>
        </w:rPr>
        <w:t>érdekében.</w:t>
      </w:r>
      <w:r w:rsidRPr="00C95FE7">
        <w:rPr>
          <w:rFonts w:ascii="Arial" w:hAnsi="Arial" w:cs="Arial"/>
          <w:szCs w:val="22"/>
        </w:rPr>
        <w:t xml:space="preserve"> </w:t>
      </w:r>
    </w:p>
    <w:p w14:paraId="19B727E0" w14:textId="77777777" w:rsidR="00C95FE7" w:rsidRDefault="00C95FE7" w:rsidP="00C95FE7">
      <w:pPr>
        <w:pStyle w:val="Listaszerbekezds"/>
        <w:jc w:val="both"/>
        <w:rPr>
          <w:rFonts w:ascii="Arial" w:hAnsi="Arial" w:cs="Arial"/>
          <w:szCs w:val="22"/>
        </w:rPr>
      </w:pPr>
    </w:p>
    <w:p w14:paraId="2BEC0CE3" w14:textId="01516D38" w:rsidR="00C95FE7" w:rsidRDefault="00C95FE7" w:rsidP="00C95FE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Közgyűlés felhatalmazza a polgármestert a szerződésmódosítással kapcsolatos intézkedések megtételére.</w:t>
      </w:r>
    </w:p>
    <w:p w14:paraId="2BD79FD0" w14:textId="77777777" w:rsidR="00C95FE7" w:rsidRPr="00C95FE7" w:rsidRDefault="00C95FE7" w:rsidP="00C95FE7">
      <w:pPr>
        <w:pStyle w:val="Listaszerbekezds"/>
        <w:rPr>
          <w:rFonts w:ascii="Arial" w:hAnsi="Arial" w:cs="Arial"/>
          <w:szCs w:val="22"/>
        </w:rPr>
      </w:pPr>
    </w:p>
    <w:p w14:paraId="04E5DCBA" w14:textId="799A84E0" w:rsidR="00C95FE7" w:rsidRDefault="00C95FE7" w:rsidP="00C95FE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Közgyűlés </w:t>
      </w:r>
      <w:r w:rsidR="000C6892">
        <w:rPr>
          <w:rFonts w:ascii="Arial" w:hAnsi="Arial" w:cs="Arial"/>
          <w:szCs w:val="22"/>
        </w:rPr>
        <w:t xml:space="preserve">felhatalmazza </w:t>
      </w:r>
      <w:r>
        <w:rPr>
          <w:rFonts w:ascii="Arial" w:hAnsi="Arial" w:cs="Arial"/>
          <w:szCs w:val="22"/>
        </w:rPr>
        <w:t xml:space="preserve">a polgármestert, </w:t>
      </w:r>
      <w:r w:rsidR="000C6892">
        <w:rPr>
          <w:rFonts w:ascii="Arial" w:hAnsi="Arial" w:cs="Arial"/>
          <w:szCs w:val="22"/>
        </w:rPr>
        <w:t>kérjen fel külső szakértőt a vakolással kapcsolatos műszaki probléma teljes körű kivizsgálására,</w:t>
      </w:r>
      <w:r w:rsidR="00DB4F8C">
        <w:rPr>
          <w:rFonts w:ascii="Arial" w:hAnsi="Arial" w:cs="Arial"/>
          <w:szCs w:val="22"/>
        </w:rPr>
        <w:t xml:space="preserve"> és</w:t>
      </w:r>
      <w:r w:rsidR="000C6892">
        <w:rPr>
          <w:rFonts w:ascii="Arial" w:hAnsi="Arial" w:cs="Arial"/>
          <w:szCs w:val="22"/>
        </w:rPr>
        <w:t xml:space="preserve"> a vizsgálat eredményéről tájékoztassa a Közgyűlést.</w:t>
      </w:r>
    </w:p>
    <w:p w14:paraId="3D81BBDC" w14:textId="77777777" w:rsidR="00F858E7" w:rsidRPr="00F858E7" w:rsidRDefault="00F858E7" w:rsidP="00F858E7">
      <w:pPr>
        <w:pStyle w:val="Listaszerbekezds"/>
        <w:rPr>
          <w:rFonts w:ascii="Arial" w:hAnsi="Arial" w:cs="Arial"/>
          <w:szCs w:val="22"/>
        </w:rPr>
      </w:pPr>
    </w:p>
    <w:p w14:paraId="512B6B1C" w14:textId="77777777" w:rsidR="00E85F33" w:rsidRPr="00527FB4" w:rsidRDefault="00E85F33" w:rsidP="00E85F3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14:paraId="09B8DF2D" w14:textId="1E0DB6B3" w:rsidR="00E85F33" w:rsidRPr="00527FB4" w:rsidRDefault="00E85F33" w:rsidP="00E85F3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Felelős</w:t>
      </w:r>
      <w:proofErr w:type="gramStart"/>
      <w:r w:rsidRPr="00527FB4">
        <w:rPr>
          <w:rFonts w:ascii="Arial" w:hAnsi="Arial" w:cs="Arial"/>
          <w:b/>
          <w:bCs/>
          <w:u w:val="single"/>
        </w:rPr>
        <w:t xml:space="preserve">: </w:t>
      </w:r>
      <w:r w:rsidRPr="00527FB4">
        <w:rPr>
          <w:rFonts w:ascii="Arial" w:hAnsi="Arial" w:cs="Arial"/>
          <w:bCs/>
        </w:rPr>
        <w:t xml:space="preserve">   </w:t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</w:rPr>
        <w:t>Dr.</w:t>
      </w:r>
      <w:proofErr w:type="gramEnd"/>
      <w:r w:rsidRPr="00527FB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527FB4">
        <w:rPr>
          <w:rFonts w:ascii="Arial" w:hAnsi="Arial" w:cs="Arial"/>
        </w:rPr>
        <w:t xml:space="preserve"> polgármester</w:t>
      </w:r>
    </w:p>
    <w:p w14:paraId="14568696" w14:textId="4C950A98" w:rsidR="00E85F33" w:rsidRDefault="00E85F33" w:rsidP="00E85F3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</w:rPr>
        <w:tab/>
      </w:r>
      <w:r w:rsidRPr="00527FB4">
        <w:rPr>
          <w:rFonts w:ascii="Arial" w:hAnsi="Arial" w:cs="Arial"/>
        </w:rPr>
        <w:tab/>
      </w:r>
      <w:r>
        <w:rPr>
          <w:rFonts w:ascii="Arial" w:hAnsi="Arial" w:cs="Arial"/>
        </w:rPr>
        <w:t>Dr. Ho</w:t>
      </w:r>
      <w:r w:rsidR="00C95FE7">
        <w:rPr>
          <w:rFonts w:ascii="Arial" w:hAnsi="Arial" w:cs="Arial"/>
        </w:rPr>
        <w:t>r</w:t>
      </w:r>
      <w:r>
        <w:rPr>
          <w:rFonts w:ascii="Arial" w:hAnsi="Arial" w:cs="Arial"/>
        </w:rPr>
        <w:t>váth Attila</w:t>
      </w:r>
      <w:r w:rsidRPr="00527FB4">
        <w:rPr>
          <w:rFonts w:ascii="Arial" w:hAnsi="Arial" w:cs="Arial"/>
        </w:rPr>
        <w:t xml:space="preserve"> alpolgármester</w:t>
      </w:r>
    </w:p>
    <w:p w14:paraId="568C6D44" w14:textId="28413149" w:rsidR="005D5F82" w:rsidRDefault="005D5F82" w:rsidP="00E85F3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5675D5AC" w14:textId="77777777" w:rsidR="00E85F33" w:rsidRPr="00527FB4" w:rsidRDefault="00E85F33" w:rsidP="00E85F3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019315A2" w14:textId="77777777" w:rsidR="00E85F33" w:rsidRPr="000F332F" w:rsidRDefault="00E85F33" w:rsidP="00E85F33">
      <w:pPr>
        <w:ind w:left="708" w:firstLine="70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(</w:t>
      </w:r>
      <w:r w:rsidRPr="00C95FE7">
        <w:rPr>
          <w:rFonts w:ascii="Arial" w:hAnsi="Arial" w:cs="Arial"/>
          <w:bCs/>
          <w:u w:val="single"/>
        </w:rPr>
        <w:t>A végrehajtásért felelős:</w:t>
      </w:r>
    </w:p>
    <w:p w14:paraId="02B19BC8" w14:textId="625BD7FD" w:rsidR="00E85F33" w:rsidRPr="000F332F" w:rsidRDefault="00E85F33" w:rsidP="00E85F33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</w:t>
      </w:r>
      <w:r w:rsidRPr="000F332F">
        <w:rPr>
          <w:rFonts w:ascii="Arial" w:hAnsi="Arial" w:cs="Arial"/>
          <w:bCs/>
        </w:rPr>
        <w:t xml:space="preserve">, a Városüzemeltetési </w:t>
      </w:r>
      <w:r>
        <w:rPr>
          <w:rFonts w:ascii="Arial" w:hAnsi="Arial" w:cs="Arial"/>
          <w:bCs/>
        </w:rPr>
        <w:t xml:space="preserve">és Városfejlesztési </w:t>
      </w:r>
      <w:r w:rsidRPr="000F332F">
        <w:rPr>
          <w:rFonts w:ascii="Arial" w:hAnsi="Arial" w:cs="Arial"/>
          <w:bCs/>
        </w:rPr>
        <w:t>Osztály vezetője</w:t>
      </w:r>
    </w:p>
    <w:p w14:paraId="1A01155D" w14:textId="0CC434E6" w:rsidR="00E85F33" w:rsidRDefault="00212EB2" w:rsidP="00E85F33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</w:t>
      </w:r>
      <w:r w:rsidR="00C95FE7">
        <w:rPr>
          <w:rFonts w:ascii="Arial" w:hAnsi="Arial" w:cs="Arial"/>
          <w:bCs/>
        </w:rPr>
        <w:t>, a</w:t>
      </w:r>
      <w:r w:rsidR="003866AB">
        <w:rPr>
          <w:rFonts w:ascii="Arial" w:hAnsi="Arial" w:cs="Arial"/>
          <w:bCs/>
        </w:rPr>
        <w:t xml:space="preserve"> Közgazdasági és Adó Osztály vezetője)</w:t>
      </w:r>
    </w:p>
    <w:p w14:paraId="30470CAC" w14:textId="77777777" w:rsidR="00E85F33" w:rsidRPr="00527FB4" w:rsidRDefault="00E85F33" w:rsidP="00E85F33">
      <w:pPr>
        <w:jc w:val="both"/>
        <w:rPr>
          <w:rFonts w:ascii="Arial" w:hAnsi="Arial" w:cs="Arial"/>
          <w:bCs/>
        </w:rPr>
      </w:pPr>
    </w:p>
    <w:p w14:paraId="30BDEAA4" w14:textId="6B095696" w:rsidR="00E85F33" w:rsidRDefault="00E85F33" w:rsidP="00E85F33">
      <w:pPr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Határidő:</w:t>
      </w:r>
      <w:r w:rsidRPr="00527FB4">
        <w:rPr>
          <w:rFonts w:ascii="Arial" w:hAnsi="Arial" w:cs="Arial"/>
          <w:b/>
          <w:bCs/>
        </w:rPr>
        <w:tab/>
      </w:r>
      <w:r w:rsidR="00DB4F8C">
        <w:rPr>
          <w:rFonts w:ascii="Arial" w:hAnsi="Arial" w:cs="Arial"/>
          <w:bCs/>
        </w:rPr>
        <w:t>1-3</w:t>
      </w:r>
      <w:r w:rsidR="00F858E7" w:rsidRPr="00F858E7">
        <w:rPr>
          <w:rFonts w:ascii="Arial" w:hAnsi="Arial" w:cs="Arial"/>
          <w:bCs/>
        </w:rPr>
        <w:t xml:space="preserve">. pont: </w:t>
      </w:r>
      <w:r w:rsidRPr="00F858E7">
        <w:rPr>
          <w:rFonts w:ascii="Arial" w:hAnsi="Arial" w:cs="Arial"/>
        </w:rPr>
        <w:t>azonnal</w:t>
      </w:r>
    </w:p>
    <w:p w14:paraId="4601FD02" w14:textId="0A8B5CC5" w:rsidR="00F858E7" w:rsidRPr="007C40AF" w:rsidRDefault="00F858E7" w:rsidP="00E85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5F60472" w14:textId="77777777" w:rsidR="00E85F33" w:rsidRPr="00020B63" w:rsidRDefault="00E85F33" w:rsidP="007A7F9C">
      <w:pPr>
        <w:jc w:val="both"/>
        <w:rPr>
          <w:rFonts w:ascii="Arial" w:hAnsi="Arial" w:cs="Arial"/>
        </w:rPr>
      </w:pPr>
    </w:p>
    <w:sectPr w:rsidR="00E85F33" w:rsidRPr="00020B63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B4A0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B4A0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3084C33D" w:rsidR="00514CD3" w:rsidRDefault="00662F7F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7EEC27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5FDE0D1C"/>
    <w:multiLevelType w:val="hybridMultilevel"/>
    <w:tmpl w:val="C89A3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3FB1"/>
    <w:rsid w:val="00004E31"/>
    <w:rsid w:val="00013FF8"/>
    <w:rsid w:val="00020B63"/>
    <w:rsid w:val="000246FD"/>
    <w:rsid w:val="00064202"/>
    <w:rsid w:val="000C593A"/>
    <w:rsid w:val="000C6892"/>
    <w:rsid w:val="000D5554"/>
    <w:rsid w:val="000F0700"/>
    <w:rsid w:val="000F1DB0"/>
    <w:rsid w:val="00132161"/>
    <w:rsid w:val="00181799"/>
    <w:rsid w:val="001A4648"/>
    <w:rsid w:val="001C1BD8"/>
    <w:rsid w:val="00212EB2"/>
    <w:rsid w:val="002376F6"/>
    <w:rsid w:val="002606AF"/>
    <w:rsid w:val="00285604"/>
    <w:rsid w:val="002E0E60"/>
    <w:rsid w:val="00325973"/>
    <w:rsid w:val="0032649B"/>
    <w:rsid w:val="0034130E"/>
    <w:rsid w:val="00356256"/>
    <w:rsid w:val="003866AB"/>
    <w:rsid w:val="00387E79"/>
    <w:rsid w:val="00415A39"/>
    <w:rsid w:val="00430EA9"/>
    <w:rsid w:val="004A5006"/>
    <w:rsid w:val="00503171"/>
    <w:rsid w:val="00504834"/>
    <w:rsid w:val="00514CD3"/>
    <w:rsid w:val="005151EB"/>
    <w:rsid w:val="005321D7"/>
    <w:rsid w:val="005408AF"/>
    <w:rsid w:val="005B3EF7"/>
    <w:rsid w:val="005C2C6C"/>
    <w:rsid w:val="005D0011"/>
    <w:rsid w:val="005D5F82"/>
    <w:rsid w:val="005F19FE"/>
    <w:rsid w:val="0061287F"/>
    <w:rsid w:val="00635388"/>
    <w:rsid w:val="00662F7F"/>
    <w:rsid w:val="00663D8C"/>
    <w:rsid w:val="00673677"/>
    <w:rsid w:val="00696301"/>
    <w:rsid w:val="006A73A5"/>
    <w:rsid w:val="006B5218"/>
    <w:rsid w:val="006C4D12"/>
    <w:rsid w:val="00723612"/>
    <w:rsid w:val="007326FF"/>
    <w:rsid w:val="007A0E65"/>
    <w:rsid w:val="007A7F9C"/>
    <w:rsid w:val="007B2FF9"/>
    <w:rsid w:val="007B4FA9"/>
    <w:rsid w:val="007C40AF"/>
    <w:rsid w:val="007C5ECC"/>
    <w:rsid w:val="007F2F31"/>
    <w:rsid w:val="0082660D"/>
    <w:rsid w:val="00834A26"/>
    <w:rsid w:val="00857CCF"/>
    <w:rsid w:val="008728D0"/>
    <w:rsid w:val="008854A2"/>
    <w:rsid w:val="008C4D8C"/>
    <w:rsid w:val="008F5A47"/>
    <w:rsid w:val="009348EA"/>
    <w:rsid w:val="00937CFE"/>
    <w:rsid w:val="00956656"/>
    <w:rsid w:val="0096279B"/>
    <w:rsid w:val="009B0B46"/>
    <w:rsid w:val="009B5040"/>
    <w:rsid w:val="009D6BD9"/>
    <w:rsid w:val="00A7633E"/>
    <w:rsid w:val="00A914C0"/>
    <w:rsid w:val="00AB4A04"/>
    <w:rsid w:val="00AB7B31"/>
    <w:rsid w:val="00AD08CD"/>
    <w:rsid w:val="00AE106D"/>
    <w:rsid w:val="00AE14C5"/>
    <w:rsid w:val="00B103B4"/>
    <w:rsid w:val="00B27192"/>
    <w:rsid w:val="00B41B94"/>
    <w:rsid w:val="00B610E8"/>
    <w:rsid w:val="00BA710A"/>
    <w:rsid w:val="00BB7107"/>
    <w:rsid w:val="00BC46F6"/>
    <w:rsid w:val="00BE370B"/>
    <w:rsid w:val="00C27BA5"/>
    <w:rsid w:val="00C416B9"/>
    <w:rsid w:val="00C71580"/>
    <w:rsid w:val="00C812D4"/>
    <w:rsid w:val="00C95FE7"/>
    <w:rsid w:val="00CA483B"/>
    <w:rsid w:val="00D54DF8"/>
    <w:rsid w:val="00D713B0"/>
    <w:rsid w:val="00D77A22"/>
    <w:rsid w:val="00DA14B3"/>
    <w:rsid w:val="00DB4F8C"/>
    <w:rsid w:val="00E05BAB"/>
    <w:rsid w:val="00E111CD"/>
    <w:rsid w:val="00E542E9"/>
    <w:rsid w:val="00E63CDA"/>
    <w:rsid w:val="00E71366"/>
    <w:rsid w:val="00E72A17"/>
    <w:rsid w:val="00E82F69"/>
    <w:rsid w:val="00E85F33"/>
    <w:rsid w:val="00E86229"/>
    <w:rsid w:val="00E950D2"/>
    <w:rsid w:val="00EB56E1"/>
    <w:rsid w:val="00EB5CC4"/>
    <w:rsid w:val="00EC4F94"/>
    <w:rsid w:val="00EC7C11"/>
    <w:rsid w:val="00F17E03"/>
    <w:rsid w:val="00F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9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580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Kovács Ferenc Pál</cp:lastModifiedBy>
  <cp:revision>4</cp:revision>
  <cp:lastPrinted>2019-11-18T13:38:00Z</cp:lastPrinted>
  <dcterms:created xsi:type="dcterms:W3CDTF">2019-11-18T10:05:00Z</dcterms:created>
  <dcterms:modified xsi:type="dcterms:W3CDTF">2019-11-18T14:19:00Z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