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56" w:rsidRDefault="00654C56" w:rsidP="00654C56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526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654C56" w:rsidRDefault="00654C56" w:rsidP="00654C56">
      <w:pPr>
        <w:jc w:val="both"/>
        <w:rPr>
          <w:rFonts w:ascii="Arial" w:hAnsi="Arial" w:cs="Arial"/>
          <w:b/>
          <w:u w:val="single"/>
        </w:rPr>
      </w:pPr>
    </w:p>
    <w:p w:rsidR="00654C56" w:rsidRDefault="00654C56" w:rsidP="00654C56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ab/>
        <w:t xml:space="preserve">A Közgyűlés Szombathely Megyei Jogú Város Polgármesteri Hivatala szervezeti és Működési Szabályzatát a mellékeltben foglalt tartalommal megegyezően elfogadja.  A Szabályzat hatályba lépésének napja: az aláírást követő nap. </w:t>
      </w:r>
    </w:p>
    <w:p w:rsidR="00654C56" w:rsidRDefault="00654C56" w:rsidP="00654C56">
      <w:pPr>
        <w:jc w:val="both"/>
        <w:rPr>
          <w:rFonts w:ascii="Arial" w:hAnsi="Arial" w:cs="Arial"/>
          <w:bCs/>
        </w:rPr>
      </w:pPr>
    </w:p>
    <w:p w:rsidR="00654C56" w:rsidRDefault="00654C56" w:rsidP="00654C56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bCs/>
        </w:rPr>
        <w:tab/>
        <w:t xml:space="preserve">A Közgyűlés felhatalmazza a polgármestert és a jegyzőt a Szervezeti és Működési Szabályzat aláírására. </w:t>
      </w:r>
    </w:p>
    <w:p w:rsidR="00654C56" w:rsidRDefault="00654C56" w:rsidP="00654C56">
      <w:pPr>
        <w:jc w:val="both"/>
        <w:rPr>
          <w:rFonts w:ascii="Arial" w:hAnsi="Arial" w:cs="Arial"/>
          <w:bCs/>
        </w:rPr>
      </w:pPr>
    </w:p>
    <w:p w:rsidR="00654C56" w:rsidRDefault="00654C56" w:rsidP="00654C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:rsidR="00654C56" w:rsidRDefault="00654C56" w:rsidP="00654C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654C56" w:rsidRDefault="00654C56" w:rsidP="00654C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  <w:u w:val="single"/>
        </w:rPr>
        <w:t>A végrehajtásért felelős:</w:t>
      </w:r>
    </w:p>
    <w:p w:rsidR="00654C56" w:rsidRDefault="00654C56" w:rsidP="00654C56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:rsidR="00654C56" w:rsidRDefault="00654C56" w:rsidP="00654C56">
      <w:pPr>
        <w:jc w:val="both"/>
        <w:rPr>
          <w:rFonts w:ascii="Arial" w:hAnsi="Arial" w:cs="Arial"/>
          <w:bCs/>
        </w:rPr>
      </w:pPr>
    </w:p>
    <w:p w:rsidR="00654C56" w:rsidRDefault="00654C56" w:rsidP="00654C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5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54C56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2BEB-3DB9-40AD-A85E-551430D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4C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54C5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54C5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2019-12-05T12:16:00Z</dcterms:created>
  <dcterms:modified xsi:type="dcterms:W3CDTF">2019-12-05T12:16:00Z</dcterms:modified>
</cp:coreProperties>
</file>